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3F8" w:rsidRDefault="007C6857">
      <w:r>
        <w:rPr>
          <w:noProof/>
          <w:lang w:eastAsia="is-IS"/>
        </w:rPr>
        <w:drawing>
          <wp:inline distT="0" distB="0" distL="0" distR="0">
            <wp:extent cx="3200400" cy="8016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mband garðyrkjubænda.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00400" cy="801624"/>
                    </a:xfrm>
                    <a:prstGeom prst="rect">
                      <a:avLst/>
                    </a:prstGeom>
                  </pic:spPr>
                </pic:pic>
              </a:graphicData>
            </a:graphic>
          </wp:inline>
        </w:drawing>
      </w:r>
    </w:p>
    <w:p w:rsidR="007C6857" w:rsidRDefault="007C6857"/>
    <w:p w:rsidR="007C6857" w:rsidRPr="007C6857" w:rsidRDefault="007C6857" w:rsidP="007C6857">
      <w:pPr>
        <w:jc w:val="right"/>
        <w:rPr>
          <w:rFonts w:ascii="Times New Roman" w:hAnsi="Times New Roman" w:cs="Times New Roman"/>
          <w:sz w:val="24"/>
          <w:szCs w:val="24"/>
        </w:rPr>
      </w:pPr>
      <w:r w:rsidRPr="007C6857">
        <w:rPr>
          <w:rFonts w:ascii="Times New Roman" w:hAnsi="Times New Roman" w:cs="Times New Roman"/>
          <w:sz w:val="24"/>
          <w:szCs w:val="24"/>
        </w:rPr>
        <w:t>Reykjavík 6. mars 2019</w:t>
      </w:r>
    </w:p>
    <w:p w:rsidR="007C6857" w:rsidRPr="007C6857" w:rsidRDefault="007C6857">
      <w:pPr>
        <w:rPr>
          <w:rFonts w:ascii="Times New Roman" w:hAnsi="Times New Roman" w:cs="Times New Roman"/>
          <w:sz w:val="24"/>
          <w:szCs w:val="24"/>
        </w:rPr>
      </w:pPr>
    </w:p>
    <w:p w:rsidR="007C6857" w:rsidRPr="007C6857" w:rsidRDefault="007C6857" w:rsidP="00384220">
      <w:pPr>
        <w:jc w:val="both"/>
        <w:rPr>
          <w:rFonts w:ascii="Times New Roman" w:hAnsi="Times New Roman" w:cs="Times New Roman"/>
          <w:sz w:val="24"/>
          <w:szCs w:val="24"/>
        </w:rPr>
      </w:pPr>
    </w:p>
    <w:p w:rsidR="007C6857" w:rsidRDefault="007C6857" w:rsidP="00384220">
      <w:pPr>
        <w:jc w:val="both"/>
        <w:rPr>
          <w:rFonts w:ascii="Times New Roman" w:hAnsi="Times New Roman" w:cs="Times New Roman"/>
          <w:sz w:val="24"/>
          <w:szCs w:val="24"/>
        </w:rPr>
      </w:pPr>
      <w:r w:rsidRPr="007C6857">
        <w:rPr>
          <w:rFonts w:ascii="Times New Roman" w:hAnsi="Times New Roman" w:cs="Times New Roman"/>
          <w:b/>
          <w:sz w:val="24"/>
          <w:szCs w:val="24"/>
        </w:rPr>
        <w:t>Mál S-50/2019.</w:t>
      </w:r>
      <w:r>
        <w:rPr>
          <w:rFonts w:ascii="Times New Roman" w:hAnsi="Times New Roman" w:cs="Times New Roman"/>
          <w:sz w:val="24"/>
          <w:szCs w:val="24"/>
        </w:rPr>
        <w:t xml:space="preserve">  </w:t>
      </w:r>
      <w:r w:rsidRPr="00E477BC">
        <w:rPr>
          <w:rFonts w:ascii="Times New Roman" w:hAnsi="Times New Roman" w:cs="Times New Roman"/>
          <w:b/>
          <w:sz w:val="24"/>
          <w:szCs w:val="24"/>
        </w:rPr>
        <w:t>Umsögn um Frumvarp til laga um breytingu á lögum nr. 25/1993 um dýrasjúkdóma og varnir gegn þeim, lögum nr. 93/1995 um matvæli og lögum nr. 22/1994 um eftirlit með fóðri, áburði og sáðvöru.</w:t>
      </w:r>
    </w:p>
    <w:p w:rsidR="007C6857" w:rsidRDefault="007C6857" w:rsidP="00384220">
      <w:pPr>
        <w:jc w:val="both"/>
        <w:rPr>
          <w:rFonts w:ascii="Times New Roman" w:hAnsi="Times New Roman" w:cs="Times New Roman"/>
          <w:sz w:val="24"/>
          <w:szCs w:val="24"/>
        </w:rPr>
      </w:pPr>
    </w:p>
    <w:p w:rsidR="007C6857" w:rsidRDefault="007C6857" w:rsidP="00384220">
      <w:pPr>
        <w:jc w:val="both"/>
        <w:rPr>
          <w:rFonts w:ascii="Times New Roman" w:hAnsi="Times New Roman" w:cs="Times New Roman"/>
          <w:sz w:val="24"/>
          <w:szCs w:val="24"/>
        </w:rPr>
      </w:pPr>
      <w:r>
        <w:rPr>
          <w:rFonts w:ascii="Times New Roman" w:hAnsi="Times New Roman" w:cs="Times New Roman"/>
          <w:sz w:val="24"/>
          <w:szCs w:val="24"/>
        </w:rPr>
        <w:t>Samband garðyrkjubænda lýsir vonbrigðum með framkomið frumvarp þar sem lagt er til að fallið verði frá frystiskyldu kjötafurða við innflutning.</w:t>
      </w:r>
    </w:p>
    <w:p w:rsidR="00D867CA" w:rsidRDefault="004926DF" w:rsidP="00384220">
      <w:pPr>
        <w:jc w:val="both"/>
        <w:rPr>
          <w:rFonts w:ascii="Times New Roman" w:hAnsi="Times New Roman" w:cs="Times New Roman"/>
          <w:sz w:val="24"/>
          <w:szCs w:val="24"/>
        </w:rPr>
      </w:pPr>
      <w:r>
        <w:rPr>
          <w:rFonts w:ascii="Times New Roman" w:hAnsi="Times New Roman" w:cs="Times New Roman"/>
          <w:sz w:val="24"/>
          <w:szCs w:val="24"/>
        </w:rPr>
        <w:t xml:space="preserve">Verði frumvarpið að lögum verður ekki </w:t>
      </w:r>
      <w:proofErr w:type="spellStart"/>
      <w:r>
        <w:rPr>
          <w:rFonts w:ascii="Times New Roman" w:hAnsi="Times New Roman" w:cs="Times New Roman"/>
          <w:sz w:val="24"/>
          <w:szCs w:val="24"/>
        </w:rPr>
        <w:t>hjá</w:t>
      </w:r>
      <w:proofErr w:type="spellEnd"/>
      <w:r>
        <w:rPr>
          <w:rFonts w:ascii="Times New Roman" w:hAnsi="Times New Roman" w:cs="Times New Roman"/>
          <w:sz w:val="24"/>
          <w:szCs w:val="24"/>
        </w:rPr>
        <w:t xml:space="preserve"> </w:t>
      </w:r>
      <w:r w:rsidR="007C6857">
        <w:rPr>
          <w:rFonts w:ascii="Times New Roman" w:hAnsi="Times New Roman" w:cs="Times New Roman"/>
          <w:sz w:val="24"/>
          <w:szCs w:val="24"/>
        </w:rPr>
        <w:t xml:space="preserve"> því komist að benda á þá raunverulegu áhættu sem felst í </w:t>
      </w:r>
      <w:r>
        <w:rPr>
          <w:rFonts w:ascii="Times New Roman" w:hAnsi="Times New Roman" w:cs="Times New Roman"/>
          <w:sz w:val="24"/>
          <w:szCs w:val="24"/>
        </w:rPr>
        <w:t>þeim</w:t>
      </w:r>
      <w:r w:rsidR="007C6857">
        <w:rPr>
          <w:rFonts w:ascii="Times New Roman" w:hAnsi="Times New Roman" w:cs="Times New Roman"/>
          <w:sz w:val="24"/>
          <w:szCs w:val="24"/>
        </w:rPr>
        <w:t xml:space="preserve"> gjörningi varðandi </w:t>
      </w:r>
      <w:proofErr w:type="spellStart"/>
      <w:r w:rsidR="007C6857">
        <w:rPr>
          <w:rFonts w:ascii="Times New Roman" w:hAnsi="Times New Roman" w:cs="Times New Roman"/>
          <w:sz w:val="24"/>
          <w:szCs w:val="24"/>
        </w:rPr>
        <w:t>lýðheilsu</w:t>
      </w:r>
      <w:proofErr w:type="spellEnd"/>
      <w:r w:rsidR="007C6857">
        <w:rPr>
          <w:rFonts w:ascii="Times New Roman" w:hAnsi="Times New Roman" w:cs="Times New Roman"/>
          <w:sz w:val="24"/>
          <w:szCs w:val="24"/>
        </w:rPr>
        <w:t xml:space="preserve"> og </w:t>
      </w:r>
      <w:proofErr w:type="spellStart"/>
      <w:r w:rsidR="007C6857">
        <w:rPr>
          <w:rFonts w:ascii="Times New Roman" w:hAnsi="Times New Roman" w:cs="Times New Roman"/>
          <w:sz w:val="24"/>
          <w:szCs w:val="24"/>
        </w:rPr>
        <w:t>búfjárheilbrigði</w:t>
      </w:r>
      <w:proofErr w:type="spellEnd"/>
      <w:r w:rsidR="007C6857">
        <w:rPr>
          <w:rFonts w:ascii="Times New Roman" w:hAnsi="Times New Roman" w:cs="Times New Roman"/>
          <w:sz w:val="24"/>
          <w:szCs w:val="24"/>
        </w:rPr>
        <w:t xml:space="preserve">.  </w:t>
      </w:r>
      <w:r w:rsidR="00D867CA">
        <w:rPr>
          <w:rFonts w:ascii="Times New Roman" w:hAnsi="Times New Roman" w:cs="Times New Roman"/>
          <w:sz w:val="24"/>
          <w:szCs w:val="24"/>
        </w:rPr>
        <w:t xml:space="preserve">Íslensk stjórnvöld ættu að leita allra leiða til að varðveita áfram sem best hreinleika íslenskrar náttúru og lífríkis og þeirra afurða sem framleiddar eru hérlendis.  Jafnframt er nauðsynlegt að gera enn betur í að lágmarka áhættu gagnvart smiti og öðrum ógnvöldum sem hingað geta borist og haft alvarlegar og </w:t>
      </w:r>
      <w:proofErr w:type="spellStart"/>
      <w:r w:rsidR="00D867CA">
        <w:rPr>
          <w:rFonts w:ascii="Times New Roman" w:hAnsi="Times New Roman" w:cs="Times New Roman"/>
          <w:sz w:val="24"/>
          <w:szCs w:val="24"/>
        </w:rPr>
        <w:t>ófyrirsjáanlegar</w:t>
      </w:r>
      <w:proofErr w:type="spellEnd"/>
      <w:r w:rsidR="00D867CA">
        <w:rPr>
          <w:rFonts w:ascii="Times New Roman" w:hAnsi="Times New Roman" w:cs="Times New Roman"/>
          <w:sz w:val="24"/>
          <w:szCs w:val="24"/>
        </w:rPr>
        <w:t xml:space="preserve"> afleiðingar.  </w:t>
      </w:r>
      <w:proofErr w:type="spellStart"/>
      <w:r w:rsidR="00D867CA">
        <w:rPr>
          <w:rFonts w:ascii="Times New Roman" w:hAnsi="Times New Roman" w:cs="Times New Roman"/>
          <w:sz w:val="24"/>
          <w:szCs w:val="24"/>
        </w:rPr>
        <w:t>Nýleg</w:t>
      </w:r>
      <w:proofErr w:type="spellEnd"/>
      <w:r w:rsidR="00D867CA">
        <w:rPr>
          <w:rFonts w:ascii="Times New Roman" w:hAnsi="Times New Roman" w:cs="Times New Roman"/>
          <w:sz w:val="24"/>
          <w:szCs w:val="24"/>
        </w:rPr>
        <w:t xml:space="preserve"> dæmi um sjúkdóma sem borist hafa í plöntur og </w:t>
      </w:r>
      <w:proofErr w:type="spellStart"/>
      <w:r w:rsidR="00D867CA">
        <w:rPr>
          <w:rFonts w:ascii="Times New Roman" w:hAnsi="Times New Roman" w:cs="Times New Roman"/>
          <w:sz w:val="24"/>
          <w:szCs w:val="24"/>
        </w:rPr>
        <w:t>búfé</w:t>
      </w:r>
      <w:proofErr w:type="spellEnd"/>
      <w:r w:rsidR="00D867CA">
        <w:rPr>
          <w:rFonts w:ascii="Times New Roman" w:hAnsi="Times New Roman" w:cs="Times New Roman"/>
          <w:sz w:val="24"/>
          <w:szCs w:val="24"/>
        </w:rPr>
        <w:t xml:space="preserve"> staðfesta nauðsyn þessa. </w:t>
      </w:r>
    </w:p>
    <w:p w:rsidR="004926DF" w:rsidRDefault="004926DF" w:rsidP="00384220">
      <w:pPr>
        <w:jc w:val="both"/>
        <w:rPr>
          <w:rFonts w:ascii="Times New Roman" w:hAnsi="Times New Roman" w:cs="Times New Roman"/>
          <w:sz w:val="24"/>
          <w:szCs w:val="24"/>
        </w:rPr>
      </w:pPr>
      <w:r>
        <w:rPr>
          <w:rFonts w:ascii="Times New Roman" w:hAnsi="Times New Roman" w:cs="Times New Roman"/>
          <w:sz w:val="24"/>
          <w:szCs w:val="24"/>
        </w:rPr>
        <w:t xml:space="preserve">Mikilvægt er, í ljósi reynslunnar,  að taka til endurskoðunar </w:t>
      </w:r>
      <w:r w:rsidR="005D615B">
        <w:rPr>
          <w:rFonts w:ascii="Times New Roman" w:hAnsi="Times New Roman" w:cs="Times New Roman"/>
          <w:sz w:val="24"/>
          <w:szCs w:val="24"/>
        </w:rPr>
        <w:t>tollasamning um landbúnaðarvörur</w:t>
      </w:r>
      <w:r>
        <w:rPr>
          <w:rFonts w:ascii="Times New Roman" w:hAnsi="Times New Roman" w:cs="Times New Roman"/>
          <w:sz w:val="24"/>
          <w:szCs w:val="24"/>
        </w:rPr>
        <w:t xml:space="preserve"> sem gerður var við Evrópusambandið </w:t>
      </w:r>
      <w:r w:rsidR="005D615B">
        <w:rPr>
          <w:rFonts w:ascii="Times New Roman" w:hAnsi="Times New Roman" w:cs="Times New Roman"/>
          <w:sz w:val="24"/>
          <w:szCs w:val="24"/>
        </w:rPr>
        <w:t xml:space="preserve">haustið 2015 og </w:t>
      </w:r>
      <w:r>
        <w:rPr>
          <w:rFonts w:ascii="Times New Roman" w:hAnsi="Times New Roman" w:cs="Times New Roman"/>
          <w:sz w:val="24"/>
          <w:szCs w:val="24"/>
        </w:rPr>
        <w:t xml:space="preserve">tók gildi </w:t>
      </w:r>
      <w:r w:rsidR="005D615B">
        <w:rPr>
          <w:rFonts w:ascii="Times New Roman" w:hAnsi="Times New Roman" w:cs="Times New Roman"/>
          <w:sz w:val="24"/>
          <w:szCs w:val="24"/>
        </w:rPr>
        <w:t>1. maí 2018.</w:t>
      </w:r>
    </w:p>
    <w:p w:rsidR="00D867CA" w:rsidRDefault="00D867CA" w:rsidP="00384220">
      <w:pPr>
        <w:jc w:val="both"/>
        <w:rPr>
          <w:rFonts w:ascii="Times New Roman" w:hAnsi="Times New Roman" w:cs="Times New Roman"/>
          <w:sz w:val="24"/>
          <w:szCs w:val="24"/>
        </w:rPr>
      </w:pPr>
      <w:r>
        <w:rPr>
          <w:rFonts w:ascii="Times New Roman" w:hAnsi="Times New Roman" w:cs="Times New Roman"/>
          <w:sz w:val="24"/>
          <w:szCs w:val="24"/>
        </w:rPr>
        <w:t xml:space="preserve">Það </w:t>
      </w:r>
      <w:proofErr w:type="spellStart"/>
      <w:r>
        <w:rPr>
          <w:rFonts w:ascii="Times New Roman" w:hAnsi="Times New Roman" w:cs="Times New Roman"/>
          <w:sz w:val="24"/>
          <w:szCs w:val="24"/>
        </w:rPr>
        <w:t>ætti</w:t>
      </w:r>
      <w:proofErr w:type="spellEnd"/>
      <w:r>
        <w:rPr>
          <w:rFonts w:ascii="Times New Roman" w:hAnsi="Times New Roman" w:cs="Times New Roman"/>
          <w:sz w:val="24"/>
          <w:szCs w:val="24"/>
        </w:rPr>
        <w:t xml:space="preserve"> að vera </w:t>
      </w:r>
      <w:r w:rsidR="005D615B">
        <w:rPr>
          <w:rFonts w:ascii="Times New Roman" w:hAnsi="Times New Roman" w:cs="Times New Roman"/>
          <w:sz w:val="24"/>
          <w:szCs w:val="24"/>
        </w:rPr>
        <w:t>sjálfsögð krafa</w:t>
      </w:r>
      <w:r>
        <w:rPr>
          <w:rFonts w:ascii="Times New Roman" w:hAnsi="Times New Roman" w:cs="Times New Roman"/>
          <w:sz w:val="24"/>
          <w:szCs w:val="24"/>
        </w:rPr>
        <w:t xml:space="preserve"> innfluttar vörur séu ekki framleiddar við lakari skilyrði en innlend framleiðsla, t.d. hvað varðar dýravelferð, notkun sýklalyfja, notkun plöntuverndarvara</w:t>
      </w:r>
      <w:r w:rsidR="005D615B">
        <w:rPr>
          <w:rFonts w:ascii="Times New Roman" w:hAnsi="Times New Roman" w:cs="Times New Roman"/>
          <w:sz w:val="24"/>
          <w:szCs w:val="24"/>
        </w:rPr>
        <w:t>, vinnuvernd starfsfólks</w:t>
      </w:r>
      <w:r>
        <w:rPr>
          <w:rFonts w:ascii="Times New Roman" w:hAnsi="Times New Roman" w:cs="Times New Roman"/>
          <w:sz w:val="24"/>
          <w:szCs w:val="24"/>
        </w:rPr>
        <w:t xml:space="preserve"> o.s.frv.  </w:t>
      </w:r>
      <w:proofErr w:type="spellStart"/>
      <w:r>
        <w:rPr>
          <w:rFonts w:ascii="Times New Roman" w:hAnsi="Times New Roman" w:cs="Times New Roman"/>
          <w:sz w:val="24"/>
          <w:szCs w:val="24"/>
        </w:rPr>
        <w:t>Heilshugar</w:t>
      </w:r>
      <w:proofErr w:type="spellEnd"/>
      <w:r>
        <w:rPr>
          <w:rFonts w:ascii="Times New Roman" w:hAnsi="Times New Roman" w:cs="Times New Roman"/>
          <w:sz w:val="24"/>
          <w:szCs w:val="24"/>
        </w:rPr>
        <w:t xml:space="preserve"> er mælt með því að við gerð opinberrar innkaupastefnu verði ofangreindir þættir hafðir sérstaklega í huga.</w:t>
      </w:r>
    </w:p>
    <w:p w:rsidR="00E477BC" w:rsidRDefault="007C6857" w:rsidP="00384220">
      <w:pPr>
        <w:jc w:val="both"/>
        <w:rPr>
          <w:rFonts w:ascii="Times New Roman" w:hAnsi="Times New Roman" w:cs="Times New Roman"/>
          <w:sz w:val="24"/>
          <w:szCs w:val="24"/>
        </w:rPr>
      </w:pPr>
      <w:r>
        <w:rPr>
          <w:rFonts w:ascii="Times New Roman" w:hAnsi="Times New Roman" w:cs="Times New Roman"/>
          <w:sz w:val="24"/>
          <w:szCs w:val="24"/>
        </w:rPr>
        <w:t>Þá er nauðsynlegt að benda á að enginn gaumur hefur verið gefinn að plöntuheilbrigði við gerð frumvarpsins.</w:t>
      </w:r>
      <w:r w:rsidR="00E477BC">
        <w:rPr>
          <w:rFonts w:ascii="Times New Roman" w:hAnsi="Times New Roman" w:cs="Times New Roman"/>
          <w:sz w:val="24"/>
          <w:szCs w:val="24"/>
        </w:rPr>
        <w:t xml:space="preserve">  Bent hefur verið á að </w:t>
      </w:r>
      <w:proofErr w:type="spellStart"/>
      <w:r w:rsidR="00E477BC">
        <w:rPr>
          <w:rFonts w:ascii="Times New Roman" w:hAnsi="Times New Roman" w:cs="Times New Roman"/>
          <w:sz w:val="24"/>
          <w:szCs w:val="24"/>
        </w:rPr>
        <w:t>sýklalyfjaónæmar</w:t>
      </w:r>
      <w:proofErr w:type="spellEnd"/>
      <w:r w:rsidR="00E477BC">
        <w:rPr>
          <w:rFonts w:ascii="Times New Roman" w:hAnsi="Times New Roman" w:cs="Times New Roman"/>
          <w:sz w:val="24"/>
          <w:szCs w:val="24"/>
        </w:rPr>
        <w:t xml:space="preserve"> bakteríur berast ekki síður með innfluttu grænmeti og vitað er að þannig hafa plöntusjúkdómar borist til landsins sl. ár sem í framhaldinu hafa herjað á íslenska ræktun.</w:t>
      </w:r>
    </w:p>
    <w:p w:rsidR="00137289" w:rsidRDefault="00E477BC" w:rsidP="00384220">
      <w:pPr>
        <w:jc w:val="both"/>
        <w:rPr>
          <w:rFonts w:ascii="Times New Roman" w:hAnsi="Times New Roman" w:cs="Times New Roman"/>
          <w:sz w:val="24"/>
          <w:szCs w:val="24"/>
        </w:rPr>
      </w:pPr>
      <w:r>
        <w:rPr>
          <w:rFonts w:ascii="Times New Roman" w:hAnsi="Times New Roman" w:cs="Times New Roman"/>
          <w:sz w:val="24"/>
          <w:szCs w:val="24"/>
        </w:rPr>
        <w:t xml:space="preserve">Í gr. 3 </w:t>
      </w:r>
      <w:proofErr w:type="spellStart"/>
      <w:r>
        <w:rPr>
          <w:rFonts w:ascii="Times New Roman" w:hAnsi="Times New Roman" w:cs="Times New Roman"/>
          <w:sz w:val="24"/>
          <w:szCs w:val="24"/>
        </w:rPr>
        <w:t>ætti</w:t>
      </w:r>
      <w:proofErr w:type="spellEnd"/>
      <w:r>
        <w:rPr>
          <w:rFonts w:ascii="Times New Roman" w:hAnsi="Times New Roman" w:cs="Times New Roman"/>
          <w:sz w:val="24"/>
          <w:szCs w:val="24"/>
        </w:rPr>
        <w:t xml:space="preserve"> </w:t>
      </w:r>
      <w:r w:rsidR="00137289">
        <w:rPr>
          <w:rFonts w:ascii="Times New Roman" w:hAnsi="Times New Roman" w:cs="Times New Roman"/>
          <w:sz w:val="24"/>
          <w:szCs w:val="24"/>
        </w:rPr>
        <w:t xml:space="preserve"> skilyrðislaust að </w:t>
      </w:r>
      <w:r w:rsidR="005C7B64">
        <w:rPr>
          <w:rFonts w:ascii="Times New Roman" w:hAnsi="Times New Roman" w:cs="Times New Roman"/>
          <w:sz w:val="24"/>
          <w:szCs w:val="24"/>
        </w:rPr>
        <w:t>vera</w:t>
      </w:r>
      <w:r w:rsidR="00137289">
        <w:rPr>
          <w:rFonts w:ascii="Times New Roman" w:hAnsi="Times New Roman" w:cs="Times New Roman"/>
          <w:sz w:val="24"/>
          <w:szCs w:val="24"/>
        </w:rPr>
        <w:t xml:space="preserve"> að </w:t>
      </w:r>
      <w:r w:rsidR="005C7B64">
        <w:rPr>
          <w:rFonts w:ascii="Times New Roman" w:hAnsi="Times New Roman" w:cs="Times New Roman"/>
          <w:sz w:val="24"/>
          <w:szCs w:val="24"/>
        </w:rPr>
        <w:t xml:space="preserve">ákvæði þess efnis að ef Matvælastofnun leyfir innflutning á vörum sem upp eru taldar í greininni </w:t>
      </w:r>
      <w:proofErr w:type="spellStart"/>
      <w:r w:rsidR="005C7B64">
        <w:rPr>
          <w:rFonts w:ascii="Times New Roman" w:hAnsi="Times New Roman" w:cs="Times New Roman"/>
          <w:sz w:val="24"/>
          <w:szCs w:val="24"/>
        </w:rPr>
        <w:t>ætti</w:t>
      </w:r>
      <w:proofErr w:type="spellEnd"/>
      <w:r w:rsidR="005C7B64">
        <w:rPr>
          <w:rFonts w:ascii="Times New Roman" w:hAnsi="Times New Roman" w:cs="Times New Roman"/>
          <w:sz w:val="24"/>
          <w:szCs w:val="24"/>
        </w:rPr>
        <w:t xml:space="preserve"> að setja skilyrði sem tryggja að </w:t>
      </w:r>
      <w:proofErr w:type="spellStart"/>
      <w:r w:rsidR="005C7B64">
        <w:rPr>
          <w:rFonts w:ascii="Times New Roman" w:hAnsi="Times New Roman" w:cs="Times New Roman"/>
          <w:sz w:val="24"/>
          <w:szCs w:val="24"/>
        </w:rPr>
        <w:t>búfé</w:t>
      </w:r>
      <w:proofErr w:type="spellEnd"/>
      <w:r w:rsidR="005C7B64">
        <w:rPr>
          <w:rFonts w:ascii="Times New Roman" w:hAnsi="Times New Roman" w:cs="Times New Roman"/>
          <w:sz w:val="24"/>
          <w:szCs w:val="24"/>
        </w:rPr>
        <w:t xml:space="preserve"> </w:t>
      </w:r>
      <w:r w:rsidR="005C7B64" w:rsidRPr="005C7B64">
        <w:rPr>
          <w:rFonts w:ascii="Times New Roman" w:hAnsi="Times New Roman" w:cs="Times New Roman"/>
          <w:b/>
          <w:sz w:val="24"/>
          <w:szCs w:val="24"/>
        </w:rPr>
        <w:t>og plöntuheilbrigði</w:t>
      </w:r>
      <w:r w:rsidR="005C7B64">
        <w:rPr>
          <w:rFonts w:ascii="Times New Roman" w:hAnsi="Times New Roman" w:cs="Times New Roman"/>
          <w:sz w:val="24"/>
          <w:szCs w:val="24"/>
        </w:rPr>
        <w:t xml:space="preserve"> stafi ekki hætta af </w:t>
      </w:r>
      <w:proofErr w:type="spellStart"/>
      <w:r w:rsidR="005C7B64">
        <w:rPr>
          <w:rFonts w:ascii="Times New Roman" w:hAnsi="Times New Roman" w:cs="Times New Roman"/>
          <w:sz w:val="24"/>
          <w:szCs w:val="24"/>
        </w:rPr>
        <w:t>slíkum</w:t>
      </w:r>
      <w:proofErr w:type="spellEnd"/>
      <w:r w:rsidR="005C7B64">
        <w:rPr>
          <w:rFonts w:ascii="Times New Roman" w:hAnsi="Times New Roman" w:cs="Times New Roman"/>
          <w:sz w:val="24"/>
          <w:szCs w:val="24"/>
        </w:rPr>
        <w:t xml:space="preserve"> innflutningi.  Hið sama gildir um 6. grein frumvarpsins þar sem </w:t>
      </w:r>
      <w:proofErr w:type="spellStart"/>
      <w:r w:rsidR="005C7B64">
        <w:rPr>
          <w:rFonts w:ascii="Times New Roman" w:hAnsi="Times New Roman" w:cs="Times New Roman"/>
          <w:sz w:val="24"/>
          <w:szCs w:val="24"/>
        </w:rPr>
        <w:t>bæta</w:t>
      </w:r>
      <w:proofErr w:type="spellEnd"/>
      <w:r w:rsidR="005C7B64">
        <w:rPr>
          <w:rFonts w:ascii="Times New Roman" w:hAnsi="Times New Roman" w:cs="Times New Roman"/>
          <w:sz w:val="24"/>
          <w:szCs w:val="24"/>
        </w:rPr>
        <w:t xml:space="preserve"> þyrfti aftan við … </w:t>
      </w:r>
      <w:r w:rsidR="005C7B64" w:rsidRPr="00E477BC">
        <w:rPr>
          <w:rFonts w:ascii="Times New Roman" w:hAnsi="Times New Roman" w:cs="Times New Roman"/>
          <w:b/>
          <w:sz w:val="24"/>
          <w:szCs w:val="24"/>
        </w:rPr>
        <w:t>eða ógnað plöntuheilbrigði.</w:t>
      </w:r>
    </w:p>
    <w:p w:rsidR="007C6857" w:rsidRDefault="007C6857" w:rsidP="00384220">
      <w:pPr>
        <w:jc w:val="both"/>
        <w:rPr>
          <w:rFonts w:ascii="Times New Roman" w:hAnsi="Times New Roman" w:cs="Times New Roman"/>
          <w:sz w:val="24"/>
          <w:szCs w:val="24"/>
        </w:rPr>
      </w:pPr>
      <w:r>
        <w:rPr>
          <w:rFonts w:ascii="Times New Roman" w:hAnsi="Times New Roman" w:cs="Times New Roman"/>
          <w:sz w:val="24"/>
          <w:szCs w:val="24"/>
        </w:rPr>
        <w:t xml:space="preserve">Samband garðyrkjubænda hefur </w:t>
      </w:r>
      <w:proofErr w:type="spellStart"/>
      <w:r>
        <w:rPr>
          <w:rFonts w:ascii="Times New Roman" w:hAnsi="Times New Roman" w:cs="Times New Roman"/>
          <w:sz w:val="24"/>
          <w:szCs w:val="24"/>
        </w:rPr>
        <w:t>margoft</w:t>
      </w:r>
      <w:proofErr w:type="spellEnd"/>
      <w:r>
        <w:rPr>
          <w:rFonts w:ascii="Times New Roman" w:hAnsi="Times New Roman" w:cs="Times New Roman"/>
          <w:sz w:val="24"/>
          <w:szCs w:val="24"/>
        </w:rPr>
        <w:t xml:space="preserve"> á umliðnum</w:t>
      </w:r>
      <w:r w:rsidR="005C7B64">
        <w:rPr>
          <w:rFonts w:ascii="Times New Roman" w:hAnsi="Times New Roman" w:cs="Times New Roman"/>
          <w:sz w:val="24"/>
          <w:szCs w:val="24"/>
        </w:rPr>
        <w:t xml:space="preserve"> árum bent á brýna nauðsyn þess að fram fari heildarendurskoðun á lögum nr. 51/1981 um varnir gegn sjúkdómum og meindýrum í plöntum og heildarendurskoðun á reglugerð nr. 189/1990 um innflutning og útflutning á plöntum og plöntuafurðum.</w:t>
      </w:r>
      <w:r w:rsidR="008761E1">
        <w:rPr>
          <w:rFonts w:ascii="Times New Roman" w:hAnsi="Times New Roman" w:cs="Times New Roman"/>
          <w:sz w:val="24"/>
          <w:szCs w:val="24"/>
        </w:rPr>
        <w:t xml:space="preserve">  Ekki hefur enn verið gengið til þess verks.</w:t>
      </w:r>
    </w:p>
    <w:p w:rsidR="008761E1" w:rsidRDefault="00E477BC" w:rsidP="00384220">
      <w:pPr>
        <w:jc w:val="both"/>
        <w:rPr>
          <w:rFonts w:ascii="Times New Roman" w:hAnsi="Times New Roman" w:cs="Times New Roman"/>
          <w:sz w:val="24"/>
          <w:szCs w:val="24"/>
        </w:rPr>
      </w:pPr>
      <w:r>
        <w:rPr>
          <w:rFonts w:ascii="Times New Roman" w:hAnsi="Times New Roman" w:cs="Times New Roman"/>
          <w:sz w:val="24"/>
          <w:szCs w:val="24"/>
        </w:rPr>
        <w:lastRenderedPageBreak/>
        <w:t xml:space="preserve">Kynnt hefur verið aðgerðaáætlun sem væntanlega er ætlað að koma til </w:t>
      </w:r>
      <w:proofErr w:type="spellStart"/>
      <w:r>
        <w:rPr>
          <w:rFonts w:ascii="Times New Roman" w:hAnsi="Times New Roman" w:cs="Times New Roman"/>
          <w:sz w:val="24"/>
          <w:szCs w:val="24"/>
        </w:rPr>
        <w:t>mótvægis</w:t>
      </w:r>
      <w:proofErr w:type="spellEnd"/>
      <w:r>
        <w:rPr>
          <w:rFonts w:ascii="Times New Roman" w:hAnsi="Times New Roman" w:cs="Times New Roman"/>
          <w:sz w:val="24"/>
          <w:szCs w:val="24"/>
        </w:rPr>
        <w:t xml:space="preserve"> við þau áhrif sem frumvarpið mun hafa.</w:t>
      </w:r>
    </w:p>
    <w:p w:rsidR="00E477BC" w:rsidRDefault="00E477BC" w:rsidP="00384220">
      <w:pPr>
        <w:jc w:val="both"/>
        <w:rPr>
          <w:rFonts w:ascii="Times New Roman" w:hAnsi="Times New Roman" w:cs="Times New Roman"/>
          <w:sz w:val="24"/>
          <w:szCs w:val="24"/>
        </w:rPr>
      </w:pPr>
      <w:r>
        <w:rPr>
          <w:rFonts w:ascii="Times New Roman" w:hAnsi="Times New Roman" w:cs="Times New Roman"/>
          <w:sz w:val="24"/>
          <w:szCs w:val="24"/>
        </w:rPr>
        <w:t xml:space="preserve">Sjá:  </w:t>
      </w:r>
      <w:hyperlink r:id="rId8" w:history="1">
        <w:r w:rsidR="00CB3263" w:rsidRPr="00D25E83">
          <w:rPr>
            <w:rStyle w:val="Hyperlink"/>
            <w:rFonts w:ascii="Times New Roman" w:hAnsi="Times New Roman" w:cs="Times New Roman"/>
            <w:sz w:val="24"/>
            <w:szCs w:val="24"/>
          </w:rPr>
          <w:t>https://www.stjornarradid.is/efst-a-baugi/frettir/stok-frett/2019/02/20/Adgerdaraaetlun-i-tengslum-vid-frumvarp-um-innflutning-landbunadarafurda-fra-EES-svaedinu/</w:t>
        </w:r>
      </w:hyperlink>
    </w:p>
    <w:p w:rsidR="00CB3263" w:rsidRDefault="00CB3263" w:rsidP="00384220">
      <w:pPr>
        <w:jc w:val="both"/>
        <w:rPr>
          <w:rFonts w:ascii="Times New Roman" w:hAnsi="Times New Roman" w:cs="Times New Roman"/>
          <w:sz w:val="24"/>
          <w:szCs w:val="24"/>
        </w:rPr>
      </w:pPr>
      <w:r>
        <w:rPr>
          <w:rFonts w:ascii="Times New Roman" w:hAnsi="Times New Roman" w:cs="Times New Roman"/>
          <w:sz w:val="24"/>
          <w:szCs w:val="24"/>
        </w:rPr>
        <w:t xml:space="preserve">Vegna þessa vill Samband garðyrkjubænda taka sérstaklega fram að gera þarf átak í að styrkja það eftirlit sem fyrir er varðandi innflutning.  Það er sannarlega ekki nægjanlegt að fram fari skjalaskoðun </w:t>
      </w:r>
      <w:proofErr w:type="spellStart"/>
      <w:r>
        <w:rPr>
          <w:rFonts w:ascii="Times New Roman" w:hAnsi="Times New Roman" w:cs="Times New Roman"/>
          <w:sz w:val="24"/>
          <w:szCs w:val="24"/>
        </w:rPr>
        <w:t>hjá</w:t>
      </w:r>
      <w:proofErr w:type="spellEnd"/>
      <w:r>
        <w:rPr>
          <w:rFonts w:ascii="Times New Roman" w:hAnsi="Times New Roman" w:cs="Times New Roman"/>
          <w:sz w:val="24"/>
          <w:szCs w:val="24"/>
        </w:rPr>
        <w:t xml:space="preserve"> Matvælastofnun og Tollayfirvöldum ef ekki fylgir </w:t>
      </w:r>
      <w:r w:rsidR="00384220">
        <w:rPr>
          <w:rFonts w:ascii="Times New Roman" w:hAnsi="Times New Roman" w:cs="Times New Roman"/>
          <w:sz w:val="24"/>
          <w:szCs w:val="24"/>
        </w:rPr>
        <w:t xml:space="preserve">vöruskoðun. Til þess eru </w:t>
      </w:r>
      <w:r w:rsidR="00BB3A51">
        <w:rPr>
          <w:rFonts w:ascii="Times New Roman" w:hAnsi="Times New Roman" w:cs="Times New Roman"/>
          <w:sz w:val="24"/>
          <w:szCs w:val="24"/>
        </w:rPr>
        <w:t xml:space="preserve"> h</w:t>
      </w:r>
      <w:r w:rsidR="00325B69">
        <w:rPr>
          <w:rFonts w:ascii="Times New Roman" w:hAnsi="Times New Roman" w:cs="Times New Roman"/>
          <w:sz w:val="24"/>
          <w:szCs w:val="24"/>
        </w:rPr>
        <w:t>eimildir</w:t>
      </w:r>
      <w:r w:rsidR="00384220">
        <w:rPr>
          <w:rFonts w:ascii="Times New Roman" w:hAnsi="Times New Roman" w:cs="Times New Roman"/>
          <w:sz w:val="24"/>
          <w:szCs w:val="24"/>
        </w:rPr>
        <w:t xml:space="preserve"> sem </w:t>
      </w:r>
      <w:proofErr w:type="spellStart"/>
      <w:r w:rsidR="00384220">
        <w:rPr>
          <w:rFonts w:ascii="Times New Roman" w:hAnsi="Times New Roman" w:cs="Times New Roman"/>
          <w:sz w:val="24"/>
          <w:szCs w:val="24"/>
        </w:rPr>
        <w:t>þó</w:t>
      </w:r>
      <w:proofErr w:type="spellEnd"/>
      <w:r w:rsidR="00384220">
        <w:rPr>
          <w:rFonts w:ascii="Times New Roman" w:hAnsi="Times New Roman" w:cs="Times New Roman"/>
          <w:sz w:val="24"/>
          <w:szCs w:val="24"/>
        </w:rPr>
        <w:t xml:space="preserve"> þarf að styrkja m.a. með e</w:t>
      </w:r>
      <w:r w:rsidR="004926DF">
        <w:rPr>
          <w:rFonts w:ascii="Times New Roman" w:hAnsi="Times New Roman" w:cs="Times New Roman"/>
          <w:sz w:val="24"/>
          <w:szCs w:val="24"/>
        </w:rPr>
        <w:t>ndurskoðun laga og reglugerðar nr. 189/1990</w:t>
      </w:r>
      <w:r w:rsidR="00384220">
        <w:rPr>
          <w:rFonts w:ascii="Times New Roman" w:hAnsi="Times New Roman" w:cs="Times New Roman"/>
          <w:sz w:val="24"/>
          <w:szCs w:val="24"/>
        </w:rPr>
        <w:t xml:space="preserve">, </w:t>
      </w:r>
      <w:r w:rsidR="00325B69">
        <w:rPr>
          <w:rFonts w:ascii="Times New Roman" w:hAnsi="Times New Roman" w:cs="Times New Roman"/>
          <w:sz w:val="24"/>
          <w:szCs w:val="24"/>
        </w:rPr>
        <w:t>en væntanlega þarf fleira starfsfólk og fjármagn til að fylgja því eftir</w:t>
      </w:r>
      <w:r w:rsidR="00384220">
        <w:rPr>
          <w:rFonts w:ascii="Times New Roman" w:hAnsi="Times New Roman" w:cs="Times New Roman"/>
          <w:sz w:val="24"/>
          <w:szCs w:val="24"/>
        </w:rPr>
        <w:t xml:space="preserve"> í framkvæmd</w:t>
      </w:r>
      <w:r w:rsidR="00325B69">
        <w:rPr>
          <w:rFonts w:ascii="Times New Roman" w:hAnsi="Times New Roman" w:cs="Times New Roman"/>
          <w:sz w:val="24"/>
          <w:szCs w:val="24"/>
        </w:rPr>
        <w:t xml:space="preserve">.  </w:t>
      </w:r>
    </w:p>
    <w:p w:rsidR="00D867CA" w:rsidRDefault="00325B69" w:rsidP="00384220">
      <w:pPr>
        <w:jc w:val="both"/>
        <w:rPr>
          <w:rFonts w:ascii="Times New Roman" w:hAnsi="Times New Roman" w:cs="Times New Roman"/>
          <w:sz w:val="24"/>
          <w:szCs w:val="24"/>
        </w:rPr>
      </w:pPr>
      <w:r>
        <w:rPr>
          <w:rFonts w:ascii="Times New Roman" w:hAnsi="Times New Roman" w:cs="Times New Roman"/>
          <w:sz w:val="24"/>
          <w:szCs w:val="24"/>
        </w:rPr>
        <w:t>Jafnframt má benda á að styrkja þarf starfssemi Neytendastofu</w:t>
      </w:r>
      <w:r w:rsidR="004926DF">
        <w:rPr>
          <w:rFonts w:ascii="Times New Roman" w:hAnsi="Times New Roman" w:cs="Times New Roman"/>
          <w:sz w:val="24"/>
          <w:szCs w:val="24"/>
        </w:rPr>
        <w:t xml:space="preserve"> og Matvælastofnunar </w:t>
      </w:r>
      <w:r>
        <w:rPr>
          <w:rFonts w:ascii="Times New Roman" w:hAnsi="Times New Roman" w:cs="Times New Roman"/>
          <w:sz w:val="24"/>
          <w:szCs w:val="24"/>
        </w:rPr>
        <w:t xml:space="preserve">svo </w:t>
      </w:r>
      <w:proofErr w:type="spellStart"/>
      <w:r>
        <w:rPr>
          <w:rFonts w:ascii="Times New Roman" w:hAnsi="Times New Roman" w:cs="Times New Roman"/>
          <w:sz w:val="24"/>
          <w:szCs w:val="24"/>
        </w:rPr>
        <w:t>þær</w:t>
      </w:r>
      <w:proofErr w:type="spellEnd"/>
      <w:r>
        <w:rPr>
          <w:rFonts w:ascii="Times New Roman" w:hAnsi="Times New Roman" w:cs="Times New Roman"/>
          <w:sz w:val="24"/>
          <w:szCs w:val="24"/>
        </w:rPr>
        <w:t xml:space="preserve"> heimildir sem fyrir liggja til eftirlits séu </w:t>
      </w:r>
      <w:proofErr w:type="spellStart"/>
      <w:r>
        <w:rPr>
          <w:rFonts w:ascii="Times New Roman" w:hAnsi="Times New Roman" w:cs="Times New Roman"/>
          <w:sz w:val="24"/>
          <w:szCs w:val="24"/>
        </w:rPr>
        <w:t>nýttar</w:t>
      </w:r>
      <w:proofErr w:type="spellEnd"/>
      <w:r>
        <w:rPr>
          <w:rFonts w:ascii="Times New Roman" w:hAnsi="Times New Roman" w:cs="Times New Roman"/>
          <w:sz w:val="24"/>
          <w:szCs w:val="24"/>
        </w:rPr>
        <w:t>, t.d. þegar fram koma ábendingar um villandi, ónákvæmar eða blekkjandi merkingar á vörum.</w:t>
      </w:r>
      <w:r w:rsidR="00384220">
        <w:rPr>
          <w:rFonts w:ascii="Times New Roman" w:hAnsi="Times New Roman" w:cs="Times New Roman"/>
          <w:sz w:val="24"/>
          <w:szCs w:val="24"/>
        </w:rPr>
        <w:t xml:space="preserve">  </w:t>
      </w:r>
      <w:r w:rsidR="00D867CA">
        <w:rPr>
          <w:rFonts w:ascii="Times New Roman" w:hAnsi="Times New Roman" w:cs="Times New Roman"/>
          <w:sz w:val="24"/>
          <w:szCs w:val="24"/>
        </w:rPr>
        <w:t>Fjölmörg dæmi eru</w:t>
      </w:r>
      <w:r w:rsidR="005D615B">
        <w:rPr>
          <w:rFonts w:ascii="Times New Roman" w:hAnsi="Times New Roman" w:cs="Times New Roman"/>
          <w:sz w:val="24"/>
          <w:szCs w:val="24"/>
        </w:rPr>
        <w:t xml:space="preserve"> t.d.</w:t>
      </w:r>
      <w:r w:rsidR="00D867CA">
        <w:rPr>
          <w:rFonts w:ascii="Times New Roman" w:hAnsi="Times New Roman" w:cs="Times New Roman"/>
          <w:sz w:val="24"/>
          <w:szCs w:val="24"/>
        </w:rPr>
        <w:t xml:space="preserve"> um að ákvæðum r</w:t>
      </w:r>
      <w:r w:rsidR="004926DF">
        <w:rPr>
          <w:rFonts w:ascii="Times New Roman" w:hAnsi="Times New Roman" w:cs="Times New Roman"/>
          <w:sz w:val="24"/>
          <w:szCs w:val="24"/>
        </w:rPr>
        <w:t xml:space="preserve">eglugerðar nr. 1294/2014 um miðlun upplýsinga um matvæli til neytenda </w:t>
      </w:r>
      <w:proofErr w:type="spellStart"/>
      <w:r w:rsidR="004926DF">
        <w:rPr>
          <w:rFonts w:ascii="Times New Roman" w:hAnsi="Times New Roman" w:cs="Times New Roman"/>
          <w:sz w:val="24"/>
          <w:szCs w:val="24"/>
        </w:rPr>
        <w:t>sé</w:t>
      </w:r>
      <w:proofErr w:type="spellEnd"/>
      <w:r w:rsidR="004926DF">
        <w:rPr>
          <w:rFonts w:ascii="Times New Roman" w:hAnsi="Times New Roman" w:cs="Times New Roman"/>
          <w:sz w:val="24"/>
          <w:szCs w:val="24"/>
        </w:rPr>
        <w:t xml:space="preserve"> ekki fylgt og ekki er tekið næganlega á þeim ábendingum sem berast þar um.</w:t>
      </w:r>
    </w:p>
    <w:p w:rsidR="004926DF" w:rsidRDefault="004926DF" w:rsidP="00384220">
      <w:pPr>
        <w:jc w:val="both"/>
        <w:rPr>
          <w:rFonts w:ascii="Times New Roman" w:hAnsi="Times New Roman" w:cs="Times New Roman"/>
          <w:sz w:val="24"/>
          <w:szCs w:val="24"/>
        </w:rPr>
      </w:pPr>
      <w:proofErr w:type="spellStart"/>
      <w:r>
        <w:rPr>
          <w:rFonts w:ascii="Times New Roman" w:hAnsi="Times New Roman" w:cs="Times New Roman"/>
          <w:sz w:val="24"/>
          <w:szCs w:val="24"/>
        </w:rPr>
        <w:t>Bæta</w:t>
      </w:r>
      <w:proofErr w:type="spellEnd"/>
      <w:r>
        <w:rPr>
          <w:rFonts w:ascii="Times New Roman" w:hAnsi="Times New Roman" w:cs="Times New Roman"/>
          <w:sz w:val="24"/>
          <w:szCs w:val="24"/>
        </w:rPr>
        <w:t xml:space="preserve"> þarf stórlega merkingar um uppruna og eiginleika vöru og fylgja </w:t>
      </w:r>
      <w:r w:rsidR="005D615B">
        <w:rPr>
          <w:rFonts w:ascii="Times New Roman" w:hAnsi="Times New Roman" w:cs="Times New Roman"/>
          <w:sz w:val="24"/>
          <w:szCs w:val="24"/>
        </w:rPr>
        <w:t xml:space="preserve">vel eftir </w:t>
      </w:r>
      <w:r>
        <w:rPr>
          <w:rFonts w:ascii="Times New Roman" w:hAnsi="Times New Roman" w:cs="Times New Roman"/>
          <w:sz w:val="24"/>
          <w:szCs w:val="24"/>
        </w:rPr>
        <w:t>þeim lögum, reglum og heimildum sem þegar eru fyrir hendi</w:t>
      </w:r>
      <w:r w:rsidR="005D615B">
        <w:rPr>
          <w:rFonts w:ascii="Times New Roman" w:hAnsi="Times New Roman" w:cs="Times New Roman"/>
          <w:sz w:val="24"/>
          <w:szCs w:val="24"/>
        </w:rPr>
        <w:t xml:space="preserve">. </w:t>
      </w:r>
      <w:r>
        <w:rPr>
          <w:rFonts w:ascii="Times New Roman" w:hAnsi="Times New Roman" w:cs="Times New Roman"/>
          <w:sz w:val="24"/>
          <w:szCs w:val="24"/>
        </w:rPr>
        <w:t xml:space="preserve"> Ánægulegt er að sjá að uppi eru áform um átak varðandi merkingar matvæla.</w:t>
      </w:r>
    </w:p>
    <w:p w:rsidR="00384220" w:rsidRDefault="00384220" w:rsidP="00384220">
      <w:pPr>
        <w:jc w:val="both"/>
        <w:rPr>
          <w:rFonts w:ascii="Times New Roman" w:hAnsi="Times New Roman" w:cs="Times New Roman"/>
          <w:sz w:val="24"/>
          <w:szCs w:val="24"/>
        </w:rPr>
      </w:pPr>
      <w:r>
        <w:rPr>
          <w:rFonts w:ascii="Times New Roman" w:hAnsi="Times New Roman" w:cs="Times New Roman"/>
          <w:sz w:val="24"/>
          <w:szCs w:val="24"/>
        </w:rPr>
        <w:t xml:space="preserve">Það er </w:t>
      </w:r>
      <w:r w:rsidR="004926DF">
        <w:rPr>
          <w:rFonts w:ascii="Times New Roman" w:hAnsi="Times New Roman" w:cs="Times New Roman"/>
          <w:sz w:val="24"/>
          <w:szCs w:val="24"/>
        </w:rPr>
        <w:t xml:space="preserve">einnig </w:t>
      </w:r>
      <w:r>
        <w:rPr>
          <w:rFonts w:ascii="Times New Roman" w:hAnsi="Times New Roman" w:cs="Times New Roman"/>
          <w:sz w:val="24"/>
          <w:szCs w:val="24"/>
        </w:rPr>
        <w:t xml:space="preserve">jákvætt að setja eigi á </w:t>
      </w:r>
      <w:proofErr w:type="spellStart"/>
      <w:r>
        <w:rPr>
          <w:rFonts w:ascii="Times New Roman" w:hAnsi="Times New Roman" w:cs="Times New Roman"/>
          <w:sz w:val="24"/>
          <w:szCs w:val="24"/>
        </w:rPr>
        <w:t>fót</w:t>
      </w:r>
      <w:proofErr w:type="spellEnd"/>
      <w:r>
        <w:rPr>
          <w:rFonts w:ascii="Times New Roman" w:hAnsi="Times New Roman" w:cs="Times New Roman"/>
          <w:sz w:val="24"/>
          <w:szCs w:val="24"/>
        </w:rPr>
        <w:t xml:space="preserve"> áhættumatsnefnd. Slíkt þarf ekki einvörðungu að gera vegna </w:t>
      </w:r>
      <w:proofErr w:type="spellStart"/>
      <w:r>
        <w:rPr>
          <w:rFonts w:ascii="Times New Roman" w:hAnsi="Times New Roman" w:cs="Times New Roman"/>
          <w:sz w:val="24"/>
          <w:szCs w:val="24"/>
        </w:rPr>
        <w:t>búfjárheilbrigðis</w:t>
      </w:r>
      <w:proofErr w:type="spellEnd"/>
      <w:r>
        <w:rPr>
          <w:rFonts w:ascii="Times New Roman" w:hAnsi="Times New Roman" w:cs="Times New Roman"/>
          <w:sz w:val="24"/>
          <w:szCs w:val="24"/>
        </w:rPr>
        <w:t xml:space="preserve"> heldur einnig vegna plöntuheilbrigðis og áhrifa þessar</w:t>
      </w:r>
      <w:r w:rsidR="007F0F16">
        <w:rPr>
          <w:rFonts w:ascii="Times New Roman" w:hAnsi="Times New Roman" w:cs="Times New Roman"/>
          <w:sz w:val="24"/>
          <w:szCs w:val="24"/>
        </w:rPr>
        <w:t xml:space="preserve">a þátta á </w:t>
      </w:r>
      <w:proofErr w:type="spellStart"/>
      <w:r w:rsidR="007F0F16">
        <w:rPr>
          <w:rFonts w:ascii="Times New Roman" w:hAnsi="Times New Roman" w:cs="Times New Roman"/>
          <w:sz w:val="24"/>
          <w:szCs w:val="24"/>
        </w:rPr>
        <w:t>lýðheilsu</w:t>
      </w:r>
      <w:proofErr w:type="spellEnd"/>
      <w:r w:rsidR="007F0F16">
        <w:rPr>
          <w:rFonts w:ascii="Times New Roman" w:hAnsi="Times New Roman" w:cs="Times New Roman"/>
          <w:sz w:val="24"/>
          <w:szCs w:val="24"/>
        </w:rPr>
        <w:t xml:space="preserve"> þjóðarinnar, náttúru og lífríki </w:t>
      </w:r>
      <w:r>
        <w:rPr>
          <w:rFonts w:ascii="Times New Roman" w:hAnsi="Times New Roman" w:cs="Times New Roman"/>
          <w:sz w:val="24"/>
          <w:szCs w:val="24"/>
        </w:rPr>
        <w:t>landsins.</w:t>
      </w:r>
      <w:bookmarkStart w:id="0" w:name="_GoBack"/>
      <w:bookmarkEnd w:id="0"/>
    </w:p>
    <w:p w:rsidR="005D615B" w:rsidRDefault="005D615B" w:rsidP="00384220">
      <w:pPr>
        <w:jc w:val="both"/>
        <w:rPr>
          <w:rFonts w:ascii="Times New Roman" w:hAnsi="Times New Roman" w:cs="Times New Roman"/>
          <w:sz w:val="24"/>
          <w:szCs w:val="24"/>
        </w:rPr>
      </w:pPr>
      <w:r>
        <w:rPr>
          <w:rFonts w:ascii="Times New Roman" w:hAnsi="Times New Roman" w:cs="Times New Roman"/>
          <w:sz w:val="24"/>
          <w:szCs w:val="24"/>
        </w:rPr>
        <w:t>Samband garðyrkjubænda lýsir yfir áhuga á samstarfi við stjórnvöld, m.a. um þau atriði sem fram koma í þessari umsögn.  Mögulega mun félagið koma á framfæri fleiri ábendingum og athugasemdum eftir því sem málinu vindur fram.</w:t>
      </w:r>
      <w:r w:rsidR="008C4D01">
        <w:rPr>
          <w:rFonts w:ascii="Times New Roman" w:hAnsi="Times New Roman" w:cs="Times New Roman"/>
          <w:sz w:val="24"/>
          <w:szCs w:val="24"/>
        </w:rPr>
        <w:t xml:space="preserve">  </w:t>
      </w:r>
    </w:p>
    <w:p w:rsidR="004926DF" w:rsidRDefault="004926DF" w:rsidP="00384220">
      <w:pPr>
        <w:jc w:val="both"/>
        <w:rPr>
          <w:rFonts w:ascii="Times New Roman" w:hAnsi="Times New Roman" w:cs="Times New Roman"/>
          <w:sz w:val="24"/>
          <w:szCs w:val="24"/>
        </w:rPr>
      </w:pPr>
    </w:p>
    <w:p w:rsidR="004840F7" w:rsidRDefault="004840F7" w:rsidP="00384220">
      <w:pPr>
        <w:jc w:val="both"/>
        <w:rPr>
          <w:rFonts w:ascii="Times New Roman" w:hAnsi="Times New Roman" w:cs="Times New Roman"/>
          <w:sz w:val="24"/>
          <w:szCs w:val="24"/>
        </w:rPr>
      </w:pPr>
    </w:p>
    <w:p w:rsidR="00384220" w:rsidRDefault="00384220" w:rsidP="00384220">
      <w:pPr>
        <w:jc w:val="both"/>
        <w:rPr>
          <w:rFonts w:ascii="Times New Roman" w:hAnsi="Times New Roman" w:cs="Times New Roman"/>
          <w:sz w:val="24"/>
          <w:szCs w:val="24"/>
        </w:rPr>
      </w:pPr>
    </w:p>
    <w:p w:rsidR="00384220" w:rsidRDefault="00384220" w:rsidP="00384220">
      <w:pPr>
        <w:jc w:val="both"/>
        <w:rPr>
          <w:rFonts w:ascii="Times New Roman" w:hAnsi="Times New Roman" w:cs="Times New Roman"/>
          <w:sz w:val="24"/>
          <w:szCs w:val="24"/>
        </w:rPr>
      </w:pPr>
    </w:p>
    <w:p w:rsidR="00CB3263" w:rsidRDefault="00CB3263" w:rsidP="007C6857">
      <w:pPr>
        <w:rPr>
          <w:rFonts w:ascii="Times New Roman" w:hAnsi="Times New Roman" w:cs="Times New Roman"/>
          <w:sz w:val="24"/>
          <w:szCs w:val="24"/>
        </w:rPr>
      </w:pPr>
    </w:p>
    <w:p w:rsidR="008761E1" w:rsidRDefault="008761E1" w:rsidP="007C6857">
      <w:pPr>
        <w:rPr>
          <w:rFonts w:ascii="Times New Roman" w:hAnsi="Times New Roman" w:cs="Times New Roman"/>
          <w:sz w:val="24"/>
          <w:szCs w:val="24"/>
        </w:rPr>
      </w:pPr>
    </w:p>
    <w:p w:rsidR="005C7B64" w:rsidRDefault="005C7B64" w:rsidP="007C6857">
      <w:pPr>
        <w:rPr>
          <w:rFonts w:ascii="Times New Roman" w:hAnsi="Times New Roman" w:cs="Times New Roman"/>
          <w:sz w:val="24"/>
          <w:szCs w:val="24"/>
        </w:rPr>
      </w:pPr>
    </w:p>
    <w:p w:rsidR="007C6857" w:rsidRPr="007C6857" w:rsidRDefault="007C6857" w:rsidP="007C6857">
      <w:pPr>
        <w:rPr>
          <w:rFonts w:ascii="Times New Roman" w:hAnsi="Times New Roman" w:cs="Times New Roman"/>
          <w:sz w:val="24"/>
          <w:szCs w:val="24"/>
        </w:rPr>
      </w:pPr>
    </w:p>
    <w:sectPr w:rsidR="007C6857" w:rsidRPr="007C685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4B9" w:rsidRDefault="007944B9" w:rsidP="0050416B">
      <w:pPr>
        <w:spacing w:after="0" w:line="240" w:lineRule="auto"/>
      </w:pPr>
      <w:r>
        <w:separator/>
      </w:r>
    </w:p>
  </w:endnote>
  <w:endnote w:type="continuationSeparator" w:id="0">
    <w:p w:rsidR="007944B9" w:rsidRDefault="007944B9" w:rsidP="005041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7929031"/>
      <w:docPartObj>
        <w:docPartGallery w:val="Page Numbers (Bottom of Page)"/>
        <w:docPartUnique/>
      </w:docPartObj>
    </w:sdtPr>
    <w:sdtContent>
      <w:sdt>
        <w:sdtPr>
          <w:id w:val="-1769616900"/>
          <w:docPartObj>
            <w:docPartGallery w:val="Page Numbers (Top of Page)"/>
            <w:docPartUnique/>
          </w:docPartObj>
        </w:sdtPr>
        <w:sdtContent>
          <w:p w:rsidR="0050416B" w:rsidRDefault="0050416B">
            <w:pPr>
              <w:pStyle w:val="Footer"/>
              <w:jc w:val="right"/>
            </w:pPr>
            <w:r>
              <w:t xml:space="preserve">Bls. </w:t>
            </w:r>
            <w:r>
              <w:rPr>
                <w:b/>
                <w:bCs/>
                <w:sz w:val="24"/>
                <w:szCs w:val="24"/>
              </w:rPr>
              <w:fldChar w:fldCharType="begin"/>
            </w:r>
            <w:r>
              <w:rPr>
                <w:b/>
                <w:bCs/>
              </w:rPr>
              <w:instrText>PAGE</w:instrText>
            </w:r>
            <w:r>
              <w:rPr>
                <w:b/>
                <w:bCs/>
                <w:sz w:val="24"/>
                <w:szCs w:val="24"/>
              </w:rPr>
              <w:fldChar w:fldCharType="separate"/>
            </w:r>
            <w:r w:rsidR="007F0F16">
              <w:rPr>
                <w:b/>
                <w:bCs/>
                <w:noProof/>
              </w:rPr>
              <w:t>2</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7F0F16">
              <w:rPr>
                <w:b/>
                <w:bCs/>
                <w:noProof/>
              </w:rPr>
              <w:t>2</w:t>
            </w:r>
            <w:r>
              <w:rPr>
                <w:b/>
                <w:bCs/>
                <w:sz w:val="24"/>
                <w:szCs w:val="24"/>
              </w:rPr>
              <w:fldChar w:fldCharType="end"/>
            </w:r>
          </w:p>
        </w:sdtContent>
      </w:sdt>
    </w:sdtContent>
  </w:sdt>
  <w:p w:rsidR="0050416B" w:rsidRDefault="005041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4B9" w:rsidRDefault="007944B9" w:rsidP="0050416B">
      <w:pPr>
        <w:spacing w:after="0" w:line="240" w:lineRule="auto"/>
      </w:pPr>
      <w:r>
        <w:separator/>
      </w:r>
    </w:p>
  </w:footnote>
  <w:footnote w:type="continuationSeparator" w:id="0">
    <w:p w:rsidR="007944B9" w:rsidRDefault="007944B9" w:rsidP="0050416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393"/>
    <w:rsid w:val="00137289"/>
    <w:rsid w:val="001808AD"/>
    <w:rsid w:val="00244661"/>
    <w:rsid w:val="002F43F8"/>
    <w:rsid w:val="00325B69"/>
    <w:rsid w:val="00384220"/>
    <w:rsid w:val="004840F7"/>
    <w:rsid w:val="004926DF"/>
    <w:rsid w:val="0050416B"/>
    <w:rsid w:val="0059105A"/>
    <w:rsid w:val="005C7B64"/>
    <w:rsid w:val="005D615B"/>
    <w:rsid w:val="00707393"/>
    <w:rsid w:val="007944B9"/>
    <w:rsid w:val="007C6857"/>
    <w:rsid w:val="007F0F16"/>
    <w:rsid w:val="008761E1"/>
    <w:rsid w:val="008C4D01"/>
    <w:rsid w:val="00BB3A51"/>
    <w:rsid w:val="00CB3263"/>
    <w:rsid w:val="00D867CA"/>
    <w:rsid w:val="00E477BC"/>
    <w:rsid w:val="00F75985"/>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D5D8A6-E2BC-49D3-B06E-6184AFA07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3263"/>
    <w:rPr>
      <w:color w:val="0563C1" w:themeColor="hyperlink"/>
      <w:u w:val="single"/>
    </w:rPr>
  </w:style>
  <w:style w:type="paragraph" w:styleId="Header">
    <w:name w:val="header"/>
    <w:basedOn w:val="Normal"/>
    <w:link w:val="HeaderChar"/>
    <w:uiPriority w:val="99"/>
    <w:unhideWhenUsed/>
    <w:rsid w:val="0050416B"/>
    <w:pPr>
      <w:tabs>
        <w:tab w:val="center" w:pos="4536"/>
        <w:tab w:val="right" w:pos="9072"/>
      </w:tabs>
      <w:spacing w:after="0" w:line="240" w:lineRule="auto"/>
    </w:pPr>
  </w:style>
  <w:style w:type="character" w:customStyle="1" w:styleId="HeaderChar">
    <w:name w:val="Header Char"/>
    <w:basedOn w:val="DefaultParagraphFont"/>
    <w:link w:val="Header"/>
    <w:uiPriority w:val="99"/>
    <w:rsid w:val="0050416B"/>
  </w:style>
  <w:style w:type="paragraph" w:styleId="Footer">
    <w:name w:val="footer"/>
    <w:basedOn w:val="Normal"/>
    <w:link w:val="FooterChar"/>
    <w:uiPriority w:val="99"/>
    <w:unhideWhenUsed/>
    <w:rsid w:val="0050416B"/>
    <w:pPr>
      <w:tabs>
        <w:tab w:val="center" w:pos="4536"/>
        <w:tab w:val="right" w:pos="9072"/>
      </w:tabs>
      <w:spacing w:after="0" w:line="240" w:lineRule="auto"/>
    </w:pPr>
  </w:style>
  <w:style w:type="character" w:customStyle="1" w:styleId="FooterChar">
    <w:name w:val="Footer Char"/>
    <w:basedOn w:val="DefaultParagraphFont"/>
    <w:link w:val="Footer"/>
    <w:uiPriority w:val="99"/>
    <w:rsid w:val="00504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0910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jornarradid.is/efst-a-baugi/frettir/stok-frett/2019/02/20/Adgerdaraaetlun-i-tengslum-vid-frumvarp-um-innflutning-landbunadarafurda-fra-EES-svaedinu/" TargetMode="Externa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77AE8-9A2F-4543-B68C-1F0D89176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2</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Bændasamtök Íslands</Company>
  <LinksUpToDate>false</LinksUpToDate>
  <CharactersWithSpaces>4474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Katrín María Andrésdóttir</dc:creator>
  <cp:keywords/>
  <dc:description/>
  <cp:lastModifiedBy>Katrín María Andrésdóttir</cp:lastModifiedBy>
  <cp:revision>11</cp:revision>
  <dcterms:created xsi:type="dcterms:W3CDTF">2019-03-05T12:25:00Z</dcterms:created>
  <dcterms:modified xsi:type="dcterms:W3CDTF">2019-03-06T17:24:00Z</dcterms:modified>
</cp:coreProperties>
</file>