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5E6F" w14:textId="77777777" w:rsidR="00BC6DF4" w:rsidRPr="00FE0AA3" w:rsidRDefault="00BC6DF4" w:rsidP="006101B8"/>
    <w:p w14:paraId="220659BB" w14:textId="49B95E8B" w:rsidR="00BC6DF4" w:rsidRPr="00FE0AA3" w:rsidRDefault="00A5748F" w:rsidP="00D50AF7">
      <w:pPr>
        <w:jc w:val="right"/>
      </w:pPr>
      <w:r>
        <w:t>Madrid</w:t>
      </w:r>
      <w:r w:rsidR="00BC6DF4" w:rsidRPr="00FE0AA3">
        <w:t xml:space="preserve"> </w:t>
      </w:r>
      <w:r>
        <w:t>9</w:t>
      </w:r>
      <w:r w:rsidR="00BC6DF4" w:rsidRPr="00FE0AA3">
        <w:t xml:space="preserve">. </w:t>
      </w:r>
      <w:proofErr w:type="spellStart"/>
      <w:r>
        <w:t>desember</w:t>
      </w:r>
      <w:proofErr w:type="spellEnd"/>
      <w:r w:rsidR="00BC6DF4" w:rsidRPr="00FE0AA3">
        <w:t xml:space="preserve"> 2019</w:t>
      </w:r>
    </w:p>
    <w:p w14:paraId="54DA639D" w14:textId="35510077" w:rsidR="00BC6DF4" w:rsidRPr="00FE0AA3" w:rsidRDefault="00BC6DF4" w:rsidP="00BC6DF4"/>
    <w:p w14:paraId="447143BF" w14:textId="564B6B34" w:rsidR="00D50AF7" w:rsidRPr="00FE0AA3" w:rsidRDefault="00D50AF7" w:rsidP="00BC6DF4">
      <w:pPr>
        <w:rPr>
          <w:i/>
          <w:iCs/>
        </w:rPr>
      </w:pPr>
    </w:p>
    <w:p w14:paraId="7AF3E20E" w14:textId="77777777" w:rsidR="00D50AF7" w:rsidRPr="00FE0AA3" w:rsidRDefault="00D50AF7" w:rsidP="00BC6DF4"/>
    <w:p w14:paraId="084F7115" w14:textId="40699EAB" w:rsidR="00A5748F" w:rsidRPr="008A3DA6" w:rsidRDefault="00D50AF7" w:rsidP="00BC6DF4">
      <w:pPr>
        <w:rPr>
          <w:i/>
          <w:iCs/>
        </w:rPr>
      </w:pPr>
      <w:proofErr w:type="spellStart"/>
      <w:r w:rsidRPr="008A3DA6">
        <w:rPr>
          <w:i/>
          <w:iCs/>
        </w:rPr>
        <w:t>Umsögn</w:t>
      </w:r>
      <w:proofErr w:type="spellEnd"/>
      <w:r w:rsidRPr="008A3DA6">
        <w:rPr>
          <w:i/>
          <w:iCs/>
        </w:rPr>
        <w:t xml:space="preserve"> </w:t>
      </w:r>
      <w:proofErr w:type="spellStart"/>
      <w:r w:rsidRPr="008A3DA6">
        <w:rPr>
          <w:i/>
          <w:iCs/>
        </w:rPr>
        <w:t>Náttúruverndarsamataka</w:t>
      </w:r>
      <w:proofErr w:type="spellEnd"/>
      <w:r w:rsidRPr="008A3DA6">
        <w:rPr>
          <w:i/>
          <w:iCs/>
        </w:rPr>
        <w:t xml:space="preserve"> </w:t>
      </w:r>
      <w:proofErr w:type="spellStart"/>
      <w:r w:rsidRPr="008A3DA6">
        <w:rPr>
          <w:i/>
          <w:iCs/>
        </w:rPr>
        <w:t>Íslands</w:t>
      </w:r>
      <w:proofErr w:type="spellEnd"/>
      <w:r w:rsidR="00A5748F" w:rsidRPr="008A3DA6">
        <w:rPr>
          <w:i/>
          <w:iCs/>
        </w:rPr>
        <w:t xml:space="preserve"> um </w:t>
      </w:r>
      <w:proofErr w:type="spellStart"/>
      <w:r w:rsidR="00A5748F" w:rsidRPr="008A3DA6">
        <w:rPr>
          <w:i/>
          <w:iCs/>
        </w:rPr>
        <w:t>lagasetningaráform</w:t>
      </w:r>
      <w:proofErr w:type="spellEnd"/>
      <w:r w:rsidR="00A5748F" w:rsidRPr="008A3DA6">
        <w:rPr>
          <w:i/>
          <w:iCs/>
        </w:rPr>
        <w:t xml:space="preserve"> um </w:t>
      </w:r>
      <w:proofErr w:type="spellStart"/>
      <w:r w:rsidR="00A5748F" w:rsidRPr="008A3DA6">
        <w:rPr>
          <w:i/>
          <w:iCs/>
        </w:rPr>
        <w:t>stofnun</w:t>
      </w:r>
      <w:proofErr w:type="spellEnd"/>
      <w:r w:rsidR="00A5748F" w:rsidRPr="008A3DA6">
        <w:rPr>
          <w:i/>
          <w:iCs/>
        </w:rPr>
        <w:t xml:space="preserve"> </w:t>
      </w:r>
      <w:proofErr w:type="spellStart"/>
      <w:r w:rsidR="00A5748F" w:rsidRPr="008A3DA6">
        <w:rPr>
          <w:i/>
          <w:iCs/>
        </w:rPr>
        <w:t>þjóðgarðs</w:t>
      </w:r>
      <w:proofErr w:type="spellEnd"/>
      <w:r w:rsidR="00A5748F" w:rsidRPr="008A3DA6">
        <w:rPr>
          <w:i/>
          <w:iCs/>
        </w:rPr>
        <w:t xml:space="preserve"> á </w:t>
      </w:r>
      <w:proofErr w:type="spellStart"/>
      <w:r w:rsidR="00A5748F" w:rsidRPr="008A3DA6">
        <w:rPr>
          <w:i/>
          <w:iCs/>
        </w:rPr>
        <w:t>miðhálendinu</w:t>
      </w:r>
      <w:proofErr w:type="spellEnd"/>
      <w:r w:rsidR="00A5748F" w:rsidRPr="008A3DA6">
        <w:rPr>
          <w:i/>
          <w:iCs/>
        </w:rPr>
        <w:t>.</w:t>
      </w:r>
    </w:p>
    <w:p w14:paraId="4CE2F990" w14:textId="6EBD1EF0" w:rsidR="00A5748F" w:rsidRDefault="00A5748F" w:rsidP="00A5748F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Náttúruverndar</w:t>
      </w:r>
      <w:r w:rsidRPr="00A5748F">
        <w:rPr>
          <w:rFonts w:ascii="Cambria" w:hAnsi="Cambria"/>
          <w:sz w:val="22"/>
          <w:szCs w:val="22"/>
        </w:rPr>
        <w:t>amtök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Íslands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styðja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eindregið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áform</w:t>
      </w:r>
      <w:proofErr w:type="spellEnd"/>
      <w:r>
        <w:rPr>
          <w:rFonts w:ascii="Cambria" w:hAnsi="Cambria"/>
          <w:sz w:val="22"/>
          <w:szCs w:val="22"/>
        </w:rPr>
        <w:t xml:space="preserve"> um </w:t>
      </w:r>
      <w:proofErr w:type="spellStart"/>
      <w:r>
        <w:rPr>
          <w:rFonts w:ascii="Cambria" w:hAnsi="Cambria"/>
          <w:sz w:val="22"/>
          <w:szCs w:val="22"/>
        </w:rPr>
        <w:t>að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stofnaður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verði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þjóðgaður</w:t>
      </w:r>
      <w:proofErr w:type="spellEnd"/>
      <w:r>
        <w:rPr>
          <w:rFonts w:ascii="Cambria" w:hAnsi="Cambria"/>
          <w:sz w:val="22"/>
          <w:szCs w:val="22"/>
        </w:rPr>
        <w:t xml:space="preserve"> á </w:t>
      </w:r>
      <w:proofErr w:type="spellStart"/>
      <w:r>
        <w:rPr>
          <w:rFonts w:ascii="Cambria" w:hAnsi="Cambria"/>
          <w:sz w:val="22"/>
          <w:szCs w:val="22"/>
        </w:rPr>
        <w:t>miðhálendi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Íslands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proofErr w:type="spellStart"/>
      <w:r>
        <w:rPr>
          <w:rFonts w:ascii="Cambria" w:hAnsi="Cambria"/>
          <w:sz w:val="22"/>
          <w:szCs w:val="22"/>
        </w:rPr>
        <w:t>Stofnun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þjóðgarðs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sem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næði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yfir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allt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miðhálendið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hefur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verið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eitt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helsta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atriðið</w:t>
      </w:r>
      <w:proofErr w:type="spellEnd"/>
      <w:r>
        <w:rPr>
          <w:rFonts w:ascii="Cambria" w:hAnsi="Cambria"/>
          <w:sz w:val="22"/>
          <w:szCs w:val="22"/>
        </w:rPr>
        <w:t xml:space="preserve"> í </w:t>
      </w:r>
      <w:proofErr w:type="spellStart"/>
      <w:r>
        <w:rPr>
          <w:rFonts w:ascii="Cambria" w:hAnsi="Cambria"/>
          <w:sz w:val="22"/>
          <w:szCs w:val="22"/>
        </w:rPr>
        <w:t>stefnu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samtakanna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frá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stofnun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="00F521B2">
        <w:rPr>
          <w:rFonts w:ascii="Cambria" w:hAnsi="Cambria"/>
          <w:sz w:val="22"/>
          <w:szCs w:val="22"/>
        </w:rPr>
        <w:t>þeirra</w:t>
      </w:r>
      <w:proofErr w:type="spellEnd"/>
      <w:r w:rsidR="00F521B2">
        <w:rPr>
          <w:rFonts w:ascii="Cambria" w:hAnsi="Cambria"/>
          <w:sz w:val="22"/>
          <w:szCs w:val="22"/>
        </w:rPr>
        <w:t xml:space="preserve"> </w:t>
      </w:r>
      <w:proofErr w:type="spellStart"/>
      <w:r w:rsidR="00F521B2">
        <w:rPr>
          <w:rFonts w:ascii="Cambria" w:hAnsi="Cambria"/>
          <w:sz w:val="22"/>
          <w:szCs w:val="22"/>
        </w:rPr>
        <w:t>árið</w:t>
      </w:r>
      <w:proofErr w:type="spellEnd"/>
      <w:r w:rsidR="00F521B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1997.</w:t>
      </w:r>
    </w:p>
    <w:p w14:paraId="16958E25" w14:textId="1DD73640" w:rsidR="00BC6DF4" w:rsidRPr="00FE0AA3" w:rsidRDefault="007D0F5D" w:rsidP="008A3DA6">
      <w:pPr>
        <w:spacing w:before="100" w:beforeAutospacing="1" w:after="100" w:afterAutospacing="1"/>
      </w:pPr>
      <w:proofErr w:type="spellStart"/>
      <w:r>
        <w:rPr>
          <w:rFonts w:ascii="Cambria" w:hAnsi="Cambria"/>
          <w:sz w:val="22"/>
          <w:szCs w:val="22"/>
        </w:rPr>
        <w:t>Náttúruverndarsamtök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Íslands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þakka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nefndinni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gott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starf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og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eru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þess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fullviss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umhverfis</w:t>
      </w:r>
      <w:proofErr w:type="spellEnd"/>
      <w:r>
        <w:rPr>
          <w:rFonts w:ascii="Cambria" w:hAnsi="Cambria"/>
          <w:sz w:val="22"/>
          <w:szCs w:val="22"/>
        </w:rPr>
        <w:t xml:space="preserve">- </w:t>
      </w:r>
      <w:proofErr w:type="spellStart"/>
      <w:r>
        <w:rPr>
          <w:rFonts w:ascii="Cambria" w:hAnsi="Cambria"/>
          <w:sz w:val="22"/>
          <w:szCs w:val="22"/>
        </w:rPr>
        <w:t>og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auðlindaráðherra</w:t>
      </w:r>
      <w:proofErr w:type="spellEnd"/>
      <w:r>
        <w:rPr>
          <w:rFonts w:ascii="Cambria" w:hAnsi="Cambria"/>
          <w:sz w:val="22"/>
          <w:szCs w:val="22"/>
        </w:rPr>
        <w:t xml:space="preserve"> muni </w:t>
      </w:r>
      <w:proofErr w:type="spellStart"/>
      <w:r>
        <w:rPr>
          <w:rFonts w:ascii="Cambria" w:hAnsi="Cambria"/>
          <w:sz w:val="22"/>
          <w:szCs w:val="22"/>
        </w:rPr>
        <w:t>leggja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fram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tímamótafrumvarp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fyrir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vorið</w:t>
      </w:r>
      <w:proofErr w:type="spellEnd"/>
      <w:r w:rsidR="008A3DA6">
        <w:t>.</w:t>
      </w:r>
    </w:p>
    <w:p w14:paraId="46DEE0C0" w14:textId="6F60FB51" w:rsidR="00A5748F" w:rsidRPr="00A5748F" w:rsidRDefault="00BC6DF4" w:rsidP="007D0F5D">
      <w:pPr>
        <w:ind w:left="720" w:right="1701"/>
      </w:pPr>
      <w:proofErr w:type="spellStart"/>
      <w:r w:rsidRPr="00FE0AA3">
        <w:rPr>
          <w:i/>
          <w:iCs/>
        </w:rPr>
        <w:t>Verndun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náttúru</w:t>
      </w:r>
      <w:proofErr w:type="spellEnd"/>
      <w:r w:rsidRPr="00FE0AA3">
        <w:rPr>
          <w:i/>
          <w:iCs/>
        </w:rPr>
        <w:t xml:space="preserve"> á </w:t>
      </w:r>
      <w:proofErr w:type="spellStart"/>
      <w:r w:rsidRPr="00FE0AA3">
        <w:rPr>
          <w:i/>
          <w:iCs/>
        </w:rPr>
        <w:t>miðhálendinu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felur</w:t>
      </w:r>
      <w:proofErr w:type="spellEnd"/>
      <w:r w:rsidRPr="00FE0AA3">
        <w:rPr>
          <w:i/>
          <w:iCs/>
        </w:rPr>
        <w:t xml:space="preserve"> ekki </w:t>
      </w:r>
      <w:proofErr w:type="spellStart"/>
      <w:r w:rsidRPr="00FE0AA3">
        <w:rPr>
          <w:i/>
          <w:iCs/>
        </w:rPr>
        <w:t>aðeins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sér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ýmis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atvinnutækifæri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t.d.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snar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þáttur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ferðamennsku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heldur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sér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lagi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stuðlar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hún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viðhaldi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náttúrulegra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ferla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vistkerfum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líffræðilegri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fjölbreytni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bæði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lands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sjávar</w:t>
      </w:r>
      <w:proofErr w:type="spellEnd"/>
      <w:r w:rsidRPr="00FE0AA3">
        <w:rPr>
          <w:i/>
          <w:iCs/>
        </w:rPr>
        <w:t xml:space="preserve">. </w:t>
      </w:r>
      <w:proofErr w:type="spellStart"/>
      <w:r w:rsidRPr="00FE0AA3">
        <w:rPr>
          <w:i/>
          <w:iCs/>
        </w:rPr>
        <w:t>Miðhálendið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jafnframt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uppspretta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hamingju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vellíðunar</w:t>
      </w:r>
      <w:proofErr w:type="spellEnd"/>
      <w:r w:rsidRPr="00FE0AA3">
        <w:rPr>
          <w:i/>
          <w:iCs/>
        </w:rPr>
        <w:t xml:space="preserve"> - </w:t>
      </w:r>
      <w:proofErr w:type="spellStart"/>
      <w:r w:rsidRPr="00FE0AA3">
        <w:rPr>
          <w:i/>
          <w:iCs/>
        </w:rPr>
        <w:t>fólki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annt</w:t>
      </w:r>
      <w:proofErr w:type="spellEnd"/>
      <w:r w:rsidRPr="00FE0AA3">
        <w:rPr>
          <w:i/>
          <w:iCs/>
        </w:rPr>
        <w:t xml:space="preserve"> um </w:t>
      </w:r>
      <w:proofErr w:type="spellStart"/>
      <w:r w:rsidRPr="00FE0AA3">
        <w:rPr>
          <w:i/>
          <w:iCs/>
        </w:rPr>
        <w:t>náttúruna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fegurðina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frelsið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upp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fjalla</w:t>
      </w:r>
      <w:proofErr w:type="spellEnd"/>
      <w:r w:rsidRPr="00FE0AA3">
        <w:rPr>
          <w:i/>
          <w:iCs/>
        </w:rPr>
        <w:t xml:space="preserve">. </w:t>
      </w:r>
      <w:proofErr w:type="spellStart"/>
      <w:r w:rsidRPr="00FE0AA3">
        <w:rPr>
          <w:i/>
          <w:iCs/>
        </w:rPr>
        <w:t>Óhóflegar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virkjunarframkvæmdir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eru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sennilega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líklegri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leiða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minni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möguleika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atvinnusköpunar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landinu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heldur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verndun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stórra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landslags</w:t>
      </w:r>
      <w:proofErr w:type="spellEnd"/>
      <w:r w:rsidRPr="00FE0AA3">
        <w:rPr>
          <w:i/>
          <w:iCs/>
        </w:rPr>
        <w:t xml:space="preserve">-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vistkerfisheilda</w:t>
      </w:r>
      <w:proofErr w:type="spellEnd"/>
      <w:r w:rsidRPr="00FE0AA3">
        <w:rPr>
          <w:i/>
          <w:iCs/>
        </w:rPr>
        <w:t xml:space="preserve">. </w:t>
      </w:r>
      <w:proofErr w:type="spellStart"/>
      <w:r w:rsidRPr="00FE0AA3">
        <w:rPr>
          <w:i/>
          <w:iCs/>
        </w:rPr>
        <w:t>Virkjanir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úr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hófi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fram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geta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m.a.</w:t>
      </w:r>
      <w:proofErr w:type="spellEnd"/>
      <w:r w:rsidRPr="00FE0AA3">
        <w:rPr>
          <w:i/>
          <w:iCs/>
        </w:rPr>
        <w:t xml:space="preserve"> haft </w:t>
      </w:r>
      <w:proofErr w:type="spellStart"/>
      <w:r w:rsidRPr="00FE0AA3">
        <w:rPr>
          <w:i/>
          <w:iCs/>
        </w:rPr>
        <w:t>ófyrirsjánlegar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afleiðingar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fyrir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lífríki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strandsjónum</w:t>
      </w:r>
      <w:proofErr w:type="spellEnd"/>
      <w:r w:rsidRPr="00FE0AA3">
        <w:rPr>
          <w:i/>
          <w:iCs/>
        </w:rPr>
        <w:t xml:space="preserve">, þ. á m. á </w:t>
      </w:r>
      <w:proofErr w:type="spellStart"/>
      <w:r w:rsidRPr="00FE0AA3">
        <w:rPr>
          <w:i/>
          <w:iCs/>
        </w:rPr>
        <w:t>nytjafiskistofna</w:t>
      </w:r>
      <w:proofErr w:type="spellEnd"/>
      <w:r w:rsidRPr="00FE0AA3">
        <w:rPr>
          <w:i/>
          <w:iCs/>
        </w:rPr>
        <w:t>.</w:t>
      </w:r>
      <w:r w:rsidR="00D50AF7" w:rsidRPr="00FE0AA3">
        <w:rPr>
          <w:i/>
          <w:iCs/>
        </w:rPr>
        <w:t xml:space="preserve"> … </w:t>
      </w:r>
      <w:proofErr w:type="spellStart"/>
      <w:r w:rsidR="00D50AF7" w:rsidRPr="00FE0AA3">
        <w:rPr>
          <w:i/>
          <w:iCs/>
        </w:rPr>
        <w:t>Nú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þegar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hefur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verið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virkjað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umtalsvert</w:t>
      </w:r>
      <w:proofErr w:type="spellEnd"/>
      <w:r w:rsidR="00D50AF7" w:rsidRPr="00FE0AA3">
        <w:rPr>
          <w:i/>
          <w:iCs/>
        </w:rPr>
        <w:t xml:space="preserve"> á </w:t>
      </w:r>
      <w:proofErr w:type="spellStart"/>
      <w:r w:rsidR="00D50AF7" w:rsidRPr="00FE0AA3">
        <w:rPr>
          <w:i/>
          <w:iCs/>
        </w:rPr>
        <w:t>hálendinu</w:t>
      </w:r>
      <w:proofErr w:type="spellEnd"/>
      <w:r w:rsidR="00D50AF7" w:rsidRPr="00FE0AA3">
        <w:rPr>
          <w:i/>
          <w:iCs/>
        </w:rPr>
        <w:t xml:space="preserve">. </w:t>
      </w:r>
      <w:proofErr w:type="spellStart"/>
      <w:r w:rsidR="00D50AF7" w:rsidRPr="00FE0AA3">
        <w:rPr>
          <w:i/>
          <w:iCs/>
        </w:rPr>
        <w:t>Orkunýting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þar</w:t>
      </w:r>
      <w:proofErr w:type="spellEnd"/>
      <w:r w:rsidR="00D50AF7" w:rsidRPr="00FE0AA3">
        <w:rPr>
          <w:i/>
          <w:iCs/>
        </w:rPr>
        <w:t xml:space="preserve"> á </w:t>
      </w:r>
      <w:proofErr w:type="spellStart"/>
      <w:r w:rsidR="00D50AF7" w:rsidRPr="00FE0AA3">
        <w:rPr>
          <w:i/>
          <w:iCs/>
        </w:rPr>
        <w:t>að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heyra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til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undantekninga</w:t>
      </w:r>
      <w:proofErr w:type="spellEnd"/>
      <w:r w:rsidR="00D50AF7" w:rsidRPr="00FE0AA3">
        <w:rPr>
          <w:i/>
          <w:iCs/>
        </w:rPr>
        <w:t>.</w:t>
      </w:r>
    </w:p>
    <w:p w14:paraId="4FC5F3EC" w14:textId="5538CE75" w:rsidR="00D50AF7" w:rsidRPr="00FE0AA3" w:rsidRDefault="00D50AF7" w:rsidP="007D0F5D">
      <w:pPr>
        <w:ind w:left="720" w:right="1701"/>
      </w:pPr>
      <w:r w:rsidRPr="00FE0AA3">
        <w:t xml:space="preserve">Hilmar Malmquist, 29. </w:t>
      </w:r>
      <w:proofErr w:type="spellStart"/>
      <w:r w:rsidRPr="00FE0AA3">
        <w:t>júlí</w:t>
      </w:r>
      <w:proofErr w:type="spellEnd"/>
      <w:r w:rsidRPr="00FE0AA3">
        <w:t xml:space="preserve"> 2019.</w:t>
      </w:r>
    </w:p>
    <w:p w14:paraId="51D26622" w14:textId="77777777" w:rsidR="007D0F5D" w:rsidRDefault="007D0F5D" w:rsidP="00BC6DF4"/>
    <w:p w14:paraId="112DF26B" w14:textId="57577939" w:rsidR="001E39A6" w:rsidRDefault="00A5748F" w:rsidP="00BC6DF4">
      <w:proofErr w:type="spellStart"/>
      <w:r>
        <w:t>Fram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að</w:t>
      </w:r>
      <w:proofErr w:type="spellEnd"/>
      <w:r w:rsidR="001E39A6">
        <w:t xml:space="preserve"> „… </w:t>
      </w:r>
      <w:proofErr w:type="spellStart"/>
      <w:r w:rsidR="001E39A6" w:rsidRPr="00FE0AA3">
        <w:t>að</w:t>
      </w:r>
      <w:proofErr w:type="spellEnd"/>
      <w:r w:rsidR="001E39A6" w:rsidRPr="00FE0AA3">
        <w:t xml:space="preserve"> </w:t>
      </w:r>
      <w:proofErr w:type="spellStart"/>
      <w:r w:rsidR="001E39A6" w:rsidRPr="00FE0AA3">
        <w:t>verndarflokkar</w:t>
      </w:r>
      <w:proofErr w:type="spellEnd"/>
      <w:r w:rsidR="001E39A6" w:rsidRPr="00FE0AA3">
        <w:t xml:space="preserve"> </w:t>
      </w:r>
      <w:proofErr w:type="spellStart"/>
      <w:r w:rsidR="001E39A6" w:rsidRPr="00FE0AA3">
        <w:t>þegar</w:t>
      </w:r>
      <w:proofErr w:type="spellEnd"/>
      <w:r w:rsidR="001E39A6" w:rsidRPr="00FE0AA3">
        <w:t xml:space="preserve"> </w:t>
      </w:r>
      <w:proofErr w:type="spellStart"/>
      <w:r w:rsidR="001E39A6" w:rsidRPr="00FE0AA3">
        <w:t>friðlýstra</w:t>
      </w:r>
      <w:proofErr w:type="spellEnd"/>
      <w:r w:rsidR="001E39A6" w:rsidRPr="00FE0AA3">
        <w:t xml:space="preserve"> </w:t>
      </w:r>
      <w:proofErr w:type="spellStart"/>
      <w:r w:rsidR="001E39A6" w:rsidRPr="00FE0AA3">
        <w:t>svæða</w:t>
      </w:r>
      <w:proofErr w:type="spellEnd"/>
      <w:r w:rsidR="001E39A6" w:rsidRPr="00FE0AA3">
        <w:t xml:space="preserve"> á </w:t>
      </w:r>
      <w:proofErr w:type="spellStart"/>
      <w:r w:rsidR="001E39A6" w:rsidRPr="00FE0AA3">
        <w:t>miðhálendinu</w:t>
      </w:r>
      <w:proofErr w:type="spellEnd"/>
      <w:r w:rsidR="001E39A6" w:rsidRPr="00FE0AA3">
        <w:t xml:space="preserve">, </w:t>
      </w:r>
      <w:proofErr w:type="spellStart"/>
      <w:r w:rsidR="001E39A6" w:rsidRPr="00FE0AA3">
        <w:t>sbr</w:t>
      </w:r>
      <w:proofErr w:type="spellEnd"/>
      <w:r w:rsidR="001E39A6" w:rsidRPr="00FE0AA3">
        <w:t xml:space="preserve">. </w:t>
      </w:r>
      <w:proofErr w:type="spellStart"/>
      <w:r w:rsidR="001E39A6" w:rsidRPr="00FE0AA3">
        <w:t>auglýsingu</w:t>
      </w:r>
      <w:proofErr w:type="spellEnd"/>
      <w:r w:rsidR="001E39A6" w:rsidRPr="00FE0AA3">
        <w:t xml:space="preserve"> </w:t>
      </w:r>
      <w:proofErr w:type="spellStart"/>
      <w:r w:rsidR="001E39A6" w:rsidRPr="00FE0AA3">
        <w:t>viðeigandi</w:t>
      </w:r>
      <w:proofErr w:type="spellEnd"/>
      <w:r w:rsidR="001E39A6" w:rsidRPr="00FE0AA3">
        <w:t xml:space="preserve"> </w:t>
      </w:r>
      <w:proofErr w:type="spellStart"/>
      <w:r w:rsidR="001E39A6" w:rsidRPr="00FE0AA3">
        <w:t>friðlýsingar</w:t>
      </w:r>
      <w:proofErr w:type="spellEnd"/>
      <w:r w:rsidR="001E39A6" w:rsidRPr="00FE0AA3">
        <w:t xml:space="preserve"> í </w:t>
      </w:r>
      <w:proofErr w:type="spellStart"/>
      <w:r w:rsidR="001E39A6" w:rsidRPr="00FE0AA3">
        <w:t>stjórnartíðindum</w:t>
      </w:r>
      <w:proofErr w:type="spellEnd"/>
      <w:r w:rsidR="001E39A6" w:rsidRPr="00FE0AA3">
        <w:t xml:space="preserve">, </w:t>
      </w:r>
      <w:proofErr w:type="spellStart"/>
      <w:r w:rsidR="001E39A6" w:rsidRPr="00FE0AA3">
        <w:t>haldist</w:t>
      </w:r>
      <w:proofErr w:type="spellEnd"/>
      <w:r w:rsidR="001E39A6" w:rsidRPr="00FE0AA3">
        <w:t xml:space="preserve"> </w:t>
      </w:r>
      <w:proofErr w:type="spellStart"/>
      <w:r w:rsidR="001E39A6" w:rsidRPr="00FE0AA3">
        <w:t>óbreyttir</w:t>
      </w:r>
      <w:proofErr w:type="spellEnd"/>
      <w:r w:rsidR="001E39A6" w:rsidRPr="00FE0AA3">
        <w:t xml:space="preserve"> </w:t>
      </w:r>
      <w:proofErr w:type="spellStart"/>
      <w:r w:rsidR="001E39A6" w:rsidRPr="00FE0AA3">
        <w:t>innan</w:t>
      </w:r>
      <w:proofErr w:type="spellEnd"/>
      <w:r w:rsidR="001E39A6" w:rsidRPr="00FE0AA3">
        <w:t xml:space="preserve"> </w:t>
      </w:r>
      <w:proofErr w:type="spellStart"/>
      <w:r w:rsidR="001E39A6" w:rsidRPr="00FE0AA3">
        <w:t>miðhálendisþjóðgarðs</w:t>
      </w:r>
      <w:proofErr w:type="spellEnd"/>
      <w:r w:rsidR="001E39A6" w:rsidRPr="00FE0AA3">
        <w:t>.”</w:t>
      </w:r>
    </w:p>
    <w:p w14:paraId="28E145E0" w14:textId="65425DB7" w:rsidR="00A5748F" w:rsidRDefault="00A5748F" w:rsidP="00BC6DF4"/>
    <w:p w14:paraId="77C6DB70" w14:textId="0FA50BCF" w:rsidR="00A5748F" w:rsidRPr="00A5748F" w:rsidRDefault="00A5748F" w:rsidP="007D0F5D">
      <w:pPr>
        <w:spacing w:line="233" w:lineRule="atLeast"/>
        <w:rPr>
          <w:color w:val="000000"/>
        </w:rPr>
      </w:pPr>
      <w:proofErr w:type="spellStart"/>
      <w:r>
        <w:t>Ástæða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fagna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sjónarmiði</w:t>
      </w:r>
      <w:proofErr w:type="spellEnd"/>
      <w:r>
        <w:t xml:space="preserve"> </w:t>
      </w:r>
      <w:proofErr w:type="spellStart"/>
      <w:r>
        <w:t>nefndarinnar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Náttúruverndarsamtökin</w:t>
      </w:r>
      <w:proofErr w:type="spellEnd"/>
      <w:r>
        <w:t xml:space="preserve"> </w:t>
      </w:r>
      <w:proofErr w:type="spellStart"/>
      <w:r>
        <w:t>áherslu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hinn</w:t>
      </w:r>
      <w:proofErr w:type="spellEnd"/>
      <w:r>
        <w:t xml:space="preserve"> </w:t>
      </w:r>
      <w:proofErr w:type="spellStart"/>
      <w:r>
        <w:t>nýi</w:t>
      </w:r>
      <w:proofErr w:type="spellEnd"/>
      <w:r>
        <w:t xml:space="preserve"> </w:t>
      </w:r>
      <w:proofErr w:type="spellStart"/>
      <w:r>
        <w:t>þjóðgarður</w:t>
      </w:r>
      <w:proofErr w:type="spellEnd"/>
      <w:r>
        <w:t xml:space="preserve"> </w:t>
      </w:r>
      <w:proofErr w:type="spellStart"/>
      <w:r>
        <w:t>byggður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hætti</w:t>
      </w:r>
      <w:proofErr w:type="spellEnd"/>
      <w:r>
        <w:t xml:space="preserve">. Bent </w:t>
      </w:r>
      <w:proofErr w:type="spellStart"/>
      <w:r>
        <w:t>skal</w:t>
      </w:r>
      <w:proofErr w:type="spellEnd"/>
      <w:r w:rsidR="007D0F5D">
        <w:t>,</w:t>
      </w:r>
      <w:r>
        <w:t xml:space="preserve"> á </w:t>
      </w:r>
      <w:proofErr w:type="spellStart"/>
      <w:r>
        <w:t>að</w:t>
      </w:r>
      <w:proofErr w:type="spellEnd"/>
      <w:r>
        <w:t xml:space="preserve"> </w:t>
      </w:r>
    </w:p>
    <w:p w14:paraId="4EAB6D2F" w14:textId="3B0B6A33" w:rsidR="00A5748F" w:rsidRPr="00FE0AA3" w:rsidRDefault="00A5748F" w:rsidP="00A5748F">
      <w:pPr>
        <w:pStyle w:val="ListParagraph"/>
        <w:numPr>
          <w:ilvl w:val="0"/>
          <w:numId w:val="4"/>
        </w:numPr>
        <w:spacing w:line="233" w:lineRule="atLeast"/>
        <w:rPr>
          <w:color w:val="000000"/>
        </w:rPr>
      </w:pPr>
      <w:proofErr w:type="spellStart"/>
      <w:r w:rsidRPr="00FE0AA3">
        <w:rPr>
          <w:color w:val="000000"/>
        </w:rPr>
        <w:t>Við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stofnun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sambærilegs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þjóðgarðs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Vatnajökulsþjóðgarðs</w:t>
      </w:r>
      <w:proofErr w:type="spellEnd"/>
      <w:r w:rsidRPr="00FE0AA3">
        <w:rPr>
          <w:color w:val="000000"/>
        </w:rPr>
        <w:t xml:space="preserve"> var 85% </w:t>
      </w:r>
      <w:proofErr w:type="spellStart"/>
      <w:r w:rsidRPr="00FE0AA3">
        <w:rPr>
          <w:color w:val="000000"/>
        </w:rPr>
        <w:t>landsvæðis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hans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settur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verndarflokk</w:t>
      </w:r>
      <w:proofErr w:type="spellEnd"/>
      <w:r w:rsidRPr="00FE0AA3">
        <w:rPr>
          <w:color w:val="000000"/>
        </w:rPr>
        <w:t xml:space="preserve"> II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Þar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með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garðurinn</w:t>
      </w:r>
      <w:proofErr w:type="spellEnd"/>
      <w:r>
        <w:rPr>
          <w:color w:val="000000"/>
        </w:rPr>
        <w:t xml:space="preserve"> </w:t>
      </w:r>
      <w:r w:rsidRPr="00FE0AA3">
        <w:rPr>
          <w:color w:val="000000"/>
        </w:rPr>
        <w:t xml:space="preserve">í </w:t>
      </w:r>
      <w:proofErr w:type="spellStart"/>
      <w:r w:rsidRPr="00FE0AA3">
        <w:rPr>
          <w:color w:val="000000"/>
        </w:rPr>
        <w:t>heild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sinni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lastRenderedPageBreak/>
        <w:t>réttnefndur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þjóðgarður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skv</w:t>
      </w:r>
      <w:proofErr w:type="spellEnd"/>
      <w:r w:rsidRPr="00FE0AA3">
        <w:rPr>
          <w:color w:val="000000"/>
        </w:rPr>
        <w:t xml:space="preserve">. </w:t>
      </w:r>
      <w:proofErr w:type="spellStart"/>
      <w:r>
        <w:rPr>
          <w:color w:val="000000"/>
        </w:rPr>
        <w:t>f</w:t>
      </w:r>
      <w:r w:rsidRPr="00FE0AA3">
        <w:rPr>
          <w:color w:val="000000"/>
        </w:rPr>
        <w:t>lokki</w:t>
      </w:r>
      <w:proofErr w:type="spellEnd"/>
      <w:r w:rsidRPr="00FE0AA3">
        <w:rPr>
          <w:color w:val="000000"/>
        </w:rPr>
        <w:t xml:space="preserve"> II (</w:t>
      </w:r>
      <w:proofErr w:type="spellStart"/>
      <w:r w:rsidRPr="00FE0AA3">
        <w:rPr>
          <w:color w:val="000000"/>
        </w:rPr>
        <w:t>þarf</w:t>
      </w:r>
      <w:proofErr w:type="spellEnd"/>
      <w:r w:rsidRPr="00FE0AA3">
        <w:rPr>
          <w:color w:val="000000"/>
        </w:rPr>
        <w:t xml:space="preserve"> um 70 % lands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uppfylla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kröfur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flokks</w:t>
      </w:r>
      <w:proofErr w:type="spellEnd"/>
      <w:r w:rsidRPr="00FE0AA3">
        <w:rPr>
          <w:color w:val="000000"/>
        </w:rPr>
        <w:t xml:space="preserve"> II), </w:t>
      </w:r>
      <w:proofErr w:type="spellStart"/>
      <w:r w:rsidRPr="00FE0AA3">
        <w:rPr>
          <w:color w:val="000000"/>
        </w:rPr>
        <w:t>þrátt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fyrir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önnur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svæði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hans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féllu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aðra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verndarflokka</w:t>
      </w:r>
      <w:proofErr w:type="spellEnd"/>
      <w:r w:rsidRPr="00FE0AA3">
        <w:rPr>
          <w:color w:val="000000"/>
        </w:rPr>
        <w:t xml:space="preserve">, þ.m.t. V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VI. </w:t>
      </w:r>
      <w:proofErr w:type="spellStart"/>
      <w:r w:rsidRPr="00FE0AA3">
        <w:rPr>
          <w:color w:val="000000"/>
        </w:rPr>
        <w:t>Þessi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forsenda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flokkun</w:t>
      </w:r>
      <w:proofErr w:type="spellEnd"/>
      <w:r w:rsidRPr="00FE0AA3">
        <w:rPr>
          <w:color w:val="000000"/>
        </w:rPr>
        <w:t xml:space="preserve"> var </w:t>
      </w:r>
      <w:proofErr w:type="spellStart"/>
      <w:r w:rsidRPr="00FE0AA3">
        <w:rPr>
          <w:color w:val="000000"/>
        </w:rPr>
        <w:t>einn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af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hornsteinum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þess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gerði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verkum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Vatnajökulsþjóðgarður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komst</w:t>
      </w:r>
      <w:proofErr w:type="spellEnd"/>
      <w:r w:rsidRPr="00FE0AA3">
        <w:rPr>
          <w:color w:val="000000"/>
        </w:rPr>
        <w:t xml:space="preserve"> á </w:t>
      </w:r>
      <w:proofErr w:type="spellStart"/>
      <w:r w:rsidRPr="00FE0AA3">
        <w:rPr>
          <w:color w:val="000000"/>
        </w:rPr>
        <w:t>heimsminjaskrá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Unesco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nú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nýlega</w:t>
      </w:r>
      <w:proofErr w:type="spellEnd"/>
      <w:r w:rsidRPr="00FE0AA3">
        <w:rPr>
          <w:color w:val="000000"/>
        </w:rPr>
        <w:t>.</w:t>
      </w:r>
    </w:p>
    <w:p w14:paraId="21888615" w14:textId="77777777" w:rsidR="00A5748F" w:rsidRPr="00FE0AA3" w:rsidRDefault="00A5748F" w:rsidP="00A5748F">
      <w:pPr>
        <w:pStyle w:val="ListParagraph"/>
        <w:numPr>
          <w:ilvl w:val="0"/>
          <w:numId w:val="4"/>
        </w:numPr>
        <w:spacing w:line="233" w:lineRule="atLeast"/>
        <w:rPr>
          <w:color w:val="000000"/>
        </w:rPr>
      </w:pPr>
      <w:proofErr w:type="spellStart"/>
      <w:r w:rsidRPr="00FE0AA3">
        <w:rPr>
          <w:color w:val="000000"/>
        </w:rPr>
        <w:t>Þrátt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fyrir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falla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flokk</w:t>
      </w:r>
      <w:proofErr w:type="spellEnd"/>
      <w:r w:rsidRPr="00FE0AA3">
        <w:rPr>
          <w:color w:val="000000"/>
        </w:rPr>
        <w:t xml:space="preserve"> II, </w:t>
      </w:r>
      <w:proofErr w:type="spellStart"/>
      <w:r w:rsidRPr="00FE0AA3">
        <w:rPr>
          <w:color w:val="000000"/>
        </w:rPr>
        <w:t>sýnir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reynslan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frá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Vatnajökulsþjógarði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allar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hefðbundnar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landnytjar</w:t>
      </w:r>
      <w:proofErr w:type="spellEnd"/>
      <w:r w:rsidRPr="00FE0AA3">
        <w:rPr>
          <w:color w:val="000000"/>
        </w:rPr>
        <w:t xml:space="preserve"> á </w:t>
      </w:r>
      <w:proofErr w:type="spellStart"/>
      <w:r w:rsidRPr="00FE0AA3">
        <w:rPr>
          <w:color w:val="000000"/>
        </w:rPr>
        <w:t>viðkomandi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þjóðlendum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héldu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áfram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heimilar</w:t>
      </w:r>
      <w:proofErr w:type="spellEnd"/>
      <w:r w:rsidRPr="00FE0AA3">
        <w:rPr>
          <w:color w:val="000000"/>
        </w:rPr>
        <w:t xml:space="preserve">, þ.m.t. </w:t>
      </w:r>
      <w:proofErr w:type="spellStart"/>
      <w:r w:rsidRPr="00FE0AA3">
        <w:rPr>
          <w:color w:val="000000"/>
        </w:rPr>
        <w:t>veiðar</w:t>
      </w:r>
      <w:proofErr w:type="spellEnd"/>
      <w:r w:rsidRPr="00FE0AA3">
        <w:rPr>
          <w:color w:val="000000"/>
        </w:rPr>
        <w:t xml:space="preserve"> (</w:t>
      </w:r>
      <w:proofErr w:type="spellStart"/>
      <w:r w:rsidRPr="00FE0AA3">
        <w:rPr>
          <w:color w:val="000000"/>
        </w:rPr>
        <w:t>skot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fisk</w:t>
      </w:r>
      <w:proofErr w:type="spellEnd"/>
      <w:r w:rsidRPr="00FE0AA3">
        <w:rPr>
          <w:color w:val="000000"/>
        </w:rPr>
        <w:t xml:space="preserve">)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beit</w:t>
      </w:r>
      <w:proofErr w:type="spellEnd"/>
      <w:r w:rsidRPr="00FE0AA3">
        <w:rPr>
          <w:color w:val="000000"/>
        </w:rPr>
        <w:t>.</w:t>
      </w:r>
    </w:p>
    <w:p w14:paraId="3E12304A" w14:textId="22B599E3" w:rsidR="00A5748F" w:rsidRPr="00FE0AA3" w:rsidRDefault="007D0F5D" w:rsidP="00BC6DF4">
      <w:proofErr w:type="spellStart"/>
      <w:r>
        <w:t>Þessi</w:t>
      </w:r>
      <w:proofErr w:type="spellEnd"/>
      <w:r>
        <w:t xml:space="preserve"> </w:t>
      </w:r>
      <w:proofErr w:type="spellStart"/>
      <w:r>
        <w:t>flokkun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vandaður</w:t>
      </w:r>
      <w:proofErr w:type="spellEnd"/>
      <w:r>
        <w:t xml:space="preserve"> </w:t>
      </w:r>
      <w:proofErr w:type="spellStart"/>
      <w:r>
        <w:t>undirbúningur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stofnun</w:t>
      </w:r>
      <w:proofErr w:type="spellEnd"/>
      <w:r>
        <w:t xml:space="preserve"> </w:t>
      </w:r>
      <w:proofErr w:type="spellStart"/>
      <w:r>
        <w:t>Vatnajökulsþjóðgarðs</w:t>
      </w:r>
      <w:proofErr w:type="spellEnd"/>
      <w:r>
        <w:t xml:space="preserve"> </w:t>
      </w:r>
      <w:proofErr w:type="spellStart"/>
      <w:r>
        <w:t>réðu</w:t>
      </w:r>
      <w:proofErr w:type="spellEnd"/>
      <w:r>
        <w:t xml:space="preserve"> </w:t>
      </w:r>
      <w:proofErr w:type="spellStart"/>
      <w:r>
        <w:t>úrslitum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sótt</w:t>
      </w:r>
      <w:proofErr w:type="spellEnd"/>
      <w:r>
        <w:t xml:space="preserve"> var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þjóð</w:t>
      </w:r>
      <w:r w:rsidR="00F521B2">
        <w:t>g</w:t>
      </w:r>
      <w:r>
        <w:t>arðurinn</w:t>
      </w:r>
      <w:proofErr w:type="spellEnd"/>
      <w:r>
        <w:t xml:space="preserve"> </w:t>
      </w:r>
      <w:proofErr w:type="spellStart"/>
      <w:r w:rsidR="00F521B2">
        <w:t>fengist</w:t>
      </w:r>
      <w:proofErr w:type="spellEnd"/>
      <w:r>
        <w:t xml:space="preserve"> </w:t>
      </w:r>
      <w:proofErr w:type="spellStart"/>
      <w:r>
        <w:t>settur</w:t>
      </w:r>
      <w:proofErr w:type="spellEnd"/>
      <w:r>
        <w:t xml:space="preserve"> á </w:t>
      </w:r>
      <w:proofErr w:type="spellStart"/>
      <w:r>
        <w:t>heimsminjaskrá</w:t>
      </w:r>
      <w:proofErr w:type="spellEnd"/>
      <w:r>
        <w:t xml:space="preserve"> UNESCO.</w:t>
      </w:r>
    </w:p>
    <w:p w14:paraId="41E2A787" w14:textId="77777777" w:rsidR="007D0F5D" w:rsidRDefault="007D0F5D" w:rsidP="007D0F5D">
      <w:pPr>
        <w:spacing w:line="233" w:lineRule="atLeast"/>
      </w:pPr>
    </w:p>
    <w:p w14:paraId="7A8DDCBE" w14:textId="18A7F95F" w:rsidR="007D0F5D" w:rsidRDefault="007D0F5D" w:rsidP="007D0F5D">
      <w:pPr>
        <w:spacing w:line="233" w:lineRule="atLeast"/>
        <w:rPr>
          <w:color w:val="000000"/>
        </w:rPr>
      </w:pPr>
      <w:proofErr w:type="spellStart"/>
      <w:r w:rsidRPr="007D0F5D">
        <w:rPr>
          <w:color w:val="000000"/>
        </w:rPr>
        <w:t>Náttúruverndarsamtökin</w:t>
      </w:r>
      <w:proofErr w:type="spellEnd"/>
      <w:r w:rsidRPr="007D0F5D">
        <w:rPr>
          <w:color w:val="000000"/>
        </w:rPr>
        <w:t xml:space="preserve"> </w:t>
      </w:r>
      <w:proofErr w:type="spellStart"/>
      <w:r w:rsidRPr="007D0F5D">
        <w:rPr>
          <w:color w:val="000000"/>
        </w:rPr>
        <w:t>ítreka</w:t>
      </w:r>
      <w:proofErr w:type="spellEnd"/>
      <w:r w:rsidRPr="007D0F5D">
        <w:rPr>
          <w:color w:val="000000"/>
        </w:rPr>
        <w:t xml:space="preserve"> </w:t>
      </w:r>
      <w:proofErr w:type="spellStart"/>
      <w:r w:rsidRPr="007D0F5D"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óröskuð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víðerni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landnýting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landslag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fellur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flokkakerfi</w:t>
      </w:r>
      <w:proofErr w:type="spellEnd"/>
      <w:r>
        <w:rPr>
          <w:color w:val="000000"/>
        </w:rPr>
        <w:t xml:space="preserve"> IUCN.</w:t>
      </w:r>
    </w:p>
    <w:p w14:paraId="0BC8B577" w14:textId="7CAC2615" w:rsidR="00304721" w:rsidRDefault="00304721" w:rsidP="00EA0B75">
      <w:bookmarkStart w:id="0" w:name="_GoBack"/>
      <w:bookmarkEnd w:id="0"/>
    </w:p>
    <w:p w14:paraId="733DEB10" w14:textId="798B0CA9" w:rsidR="007D0F5D" w:rsidRDefault="007D0F5D" w:rsidP="00EA0B75">
      <w:proofErr w:type="spellStart"/>
      <w:r>
        <w:t>Náttúruverndarsamtökin</w:t>
      </w:r>
      <w:proofErr w:type="spellEnd"/>
      <w:r>
        <w:t xml:space="preserve"> </w:t>
      </w:r>
      <w:proofErr w:type="spellStart"/>
      <w:r>
        <w:t>treysta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í </w:t>
      </w:r>
      <w:proofErr w:type="spellStart"/>
      <w:r>
        <w:t>væntanlegu</w:t>
      </w:r>
      <w:proofErr w:type="spellEnd"/>
      <w:r>
        <w:t xml:space="preserve"> </w:t>
      </w:r>
      <w:proofErr w:type="spellStart"/>
      <w:r>
        <w:t>frumvarpi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mælt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verndarmarkmið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ekki </w:t>
      </w:r>
      <w:proofErr w:type="spellStart"/>
      <w:r>
        <w:t>síst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vernda</w:t>
      </w:r>
      <w:proofErr w:type="spellEnd"/>
      <w:r>
        <w:t xml:space="preserve"> </w:t>
      </w:r>
      <w:proofErr w:type="spellStart"/>
      <w:r w:rsidRPr="007D0F5D">
        <w:rPr>
          <w:i/>
          <w:iCs/>
        </w:rPr>
        <w:t>óbyggð</w:t>
      </w:r>
      <w:proofErr w:type="spellEnd"/>
      <w:r w:rsidRPr="007D0F5D">
        <w:rPr>
          <w:i/>
          <w:iCs/>
        </w:rPr>
        <w:t xml:space="preserve"> </w:t>
      </w:r>
      <w:proofErr w:type="spellStart"/>
      <w:r w:rsidRPr="007D0F5D">
        <w:rPr>
          <w:i/>
          <w:iCs/>
        </w:rPr>
        <w:t>víðerni</w:t>
      </w:r>
      <w:proofErr w:type="spellEnd"/>
      <w:r>
        <w:t xml:space="preserve"> </w:t>
      </w:r>
      <w:proofErr w:type="spellStart"/>
      <w:r>
        <w:t>landsins</w:t>
      </w:r>
      <w:proofErr w:type="spellEnd"/>
      <w:r>
        <w:t>.</w:t>
      </w:r>
      <w:r w:rsidR="00E000A7">
        <w:t xml:space="preserve"> </w:t>
      </w:r>
      <w:proofErr w:type="spellStart"/>
      <w:r w:rsidR="00E000A7">
        <w:t>Að</w:t>
      </w:r>
      <w:proofErr w:type="spellEnd"/>
      <w:r w:rsidR="00E000A7">
        <w:t xml:space="preserve"> </w:t>
      </w:r>
      <w:proofErr w:type="spellStart"/>
      <w:r w:rsidR="00E000A7">
        <w:t>þar</w:t>
      </w:r>
      <w:proofErr w:type="spellEnd"/>
      <w:r w:rsidR="00E000A7">
        <w:t xml:space="preserve"> </w:t>
      </w:r>
      <w:proofErr w:type="spellStart"/>
      <w:r w:rsidR="00E000A7">
        <w:t>verði</w:t>
      </w:r>
      <w:proofErr w:type="spellEnd"/>
      <w:r w:rsidR="00E000A7">
        <w:t xml:space="preserve"> </w:t>
      </w:r>
      <w:proofErr w:type="spellStart"/>
      <w:r w:rsidR="00E000A7">
        <w:t>vísað</w:t>
      </w:r>
      <w:proofErr w:type="spellEnd"/>
      <w:r w:rsidR="00E000A7">
        <w:t xml:space="preserve"> </w:t>
      </w:r>
      <w:proofErr w:type="spellStart"/>
      <w:r w:rsidR="00E000A7">
        <w:t>til</w:t>
      </w:r>
      <w:proofErr w:type="spellEnd"/>
      <w:r w:rsidR="00E000A7">
        <w:t xml:space="preserve"> </w:t>
      </w:r>
      <w:proofErr w:type="spellStart"/>
      <w:r w:rsidR="00E000A7">
        <w:t>laga</w:t>
      </w:r>
      <w:proofErr w:type="spellEnd"/>
      <w:r w:rsidR="00E000A7">
        <w:t xml:space="preserve"> um </w:t>
      </w:r>
      <w:proofErr w:type="spellStart"/>
      <w:r w:rsidR="00E000A7">
        <w:t>náttúruvernd</w:t>
      </w:r>
      <w:proofErr w:type="spellEnd"/>
      <w:r w:rsidR="00E000A7">
        <w:t xml:space="preserve"> </w:t>
      </w:r>
      <w:proofErr w:type="spellStart"/>
      <w:r w:rsidR="00E000A7">
        <w:t>og</w:t>
      </w:r>
      <w:proofErr w:type="spellEnd"/>
      <w:r w:rsidR="00E000A7">
        <w:t xml:space="preserve"> </w:t>
      </w:r>
      <w:proofErr w:type="spellStart"/>
      <w:r w:rsidR="00E000A7">
        <w:t>flokka</w:t>
      </w:r>
      <w:proofErr w:type="spellEnd"/>
      <w:r w:rsidR="00E000A7">
        <w:t xml:space="preserve"> IUCN.</w:t>
      </w:r>
    </w:p>
    <w:p w14:paraId="18F0B24D" w14:textId="64F4F0E3" w:rsidR="007D0F5D" w:rsidRDefault="007D0F5D" w:rsidP="00EA0B75"/>
    <w:p w14:paraId="23CA2828" w14:textId="77777777" w:rsidR="007D0F5D" w:rsidRDefault="007D0F5D" w:rsidP="00EA0B75"/>
    <w:p w14:paraId="59EBA550" w14:textId="43D72696" w:rsidR="00846A06" w:rsidRPr="001E39A6" w:rsidRDefault="00846A06" w:rsidP="00EA0B75">
      <w:pPr>
        <w:rPr>
          <w:b/>
          <w:bCs/>
        </w:rPr>
      </w:pPr>
      <w:proofErr w:type="spellStart"/>
      <w:r w:rsidRPr="001E39A6">
        <w:rPr>
          <w:b/>
          <w:bCs/>
        </w:rPr>
        <w:t>Að</w:t>
      </w:r>
      <w:proofErr w:type="spellEnd"/>
      <w:r w:rsidRPr="001E39A6">
        <w:rPr>
          <w:b/>
          <w:bCs/>
        </w:rPr>
        <w:t xml:space="preserve"> </w:t>
      </w:r>
      <w:proofErr w:type="spellStart"/>
      <w:r w:rsidRPr="001E39A6">
        <w:rPr>
          <w:b/>
          <w:bCs/>
        </w:rPr>
        <w:t>lokum</w:t>
      </w:r>
      <w:proofErr w:type="spellEnd"/>
    </w:p>
    <w:p w14:paraId="0489A005" w14:textId="2ECC9564" w:rsidR="007D0F5D" w:rsidRDefault="00304721" w:rsidP="00EA0B75">
      <w:proofErr w:type="spellStart"/>
      <w:r>
        <w:t>Náttúruverndarsamtök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taka </w:t>
      </w:r>
      <w:proofErr w:type="spellStart"/>
      <w:r>
        <w:t>heilshugar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Verndarfélagi</w:t>
      </w:r>
      <w:proofErr w:type="spellEnd"/>
      <w:r>
        <w:t xml:space="preserve"> </w:t>
      </w:r>
      <w:proofErr w:type="spellStart"/>
      <w:r>
        <w:t>Svartár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Suðurár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 w:rsidRPr="00304721">
        <w:rPr>
          <w:i/>
          <w:iCs/>
        </w:rPr>
        <w:t>Suðurárbotnar</w:t>
      </w:r>
      <w:proofErr w:type="spellEnd"/>
      <w:r w:rsidRPr="00304721">
        <w:rPr>
          <w:i/>
          <w:iCs/>
        </w:rPr>
        <w:t xml:space="preserve">, </w:t>
      </w:r>
      <w:proofErr w:type="spellStart"/>
      <w:r w:rsidRPr="00304721">
        <w:rPr>
          <w:i/>
          <w:iCs/>
        </w:rPr>
        <w:t>Suðurá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og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Svartá</w:t>
      </w:r>
      <w:proofErr w:type="spellEnd"/>
      <w:r w:rsidRPr="00304721">
        <w:rPr>
          <w:i/>
          <w:iCs/>
        </w:rPr>
        <w:t xml:space="preserve"> í </w:t>
      </w:r>
      <w:proofErr w:type="spellStart"/>
      <w:r w:rsidRPr="00304721">
        <w:rPr>
          <w:i/>
          <w:iCs/>
        </w:rPr>
        <w:t>Bárðardal</w:t>
      </w:r>
      <w:proofErr w:type="spellEnd"/>
      <w:r w:rsidRPr="00304721">
        <w:rPr>
          <w:i/>
          <w:iCs/>
        </w:rPr>
        <w:t xml:space="preserve">, </w:t>
      </w:r>
      <w:proofErr w:type="spellStart"/>
      <w:r w:rsidRPr="00304721">
        <w:rPr>
          <w:i/>
          <w:iCs/>
        </w:rPr>
        <w:t>ásamt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tungunni</w:t>
      </w:r>
      <w:proofErr w:type="spellEnd"/>
      <w:r w:rsidRPr="00304721">
        <w:rPr>
          <w:i/>
          <w:iCs/>
        </w:rPr>
        <w:t xml:space="preserve"> milli </w:t>
      </w:r>
      <w:proofErr w:type="spellStart"/>
      <w:r w:rsidRPr="00304721">
        <w:rPr>
          <w:i/>
          <w:iCs/>
        </w:rPr>
        <w:t>ánna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tveggja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og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Skjálfandafljóts</w:t>
      </w:r>
      <w:proofErr w:type="spellEnd"/>
      <w:r w:rsidRPr="00304721">
        <w:rPr>
          <w:i/>
          <w:iCs/>
        </w:rPr>
        <w:t xml:space="preserve">, </w:t>
      </w:r>
      <w:proofErr w:type="spellStart"/>
      <w:r w:rsidRPr="00304721">
        <w:rPr>
          <w:i/>
          <w:iCs/>
        </w:rPr>
        <w:t>verði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hluti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þjóðgarðs</w:t>
      </w:r>
      <w:proofErr w:type="spellEnd"/>
      <w:r w:rsidRPr="00304721">
        <w:rPr>
          <w:i/>
          <w:iCs/>
        </w:rPr>
        <w:t xml:space="preserve"> á </w:t>
      </w:r>
      <w:proofErr w:type="spellStart"/>
      <w:r w:rsidRPr="00304721">
        <w:rPr>
          <w:i/>
          <w:iCs/>
        </w:rPr>
        <w:t>miðhálendinu</w:t>
      </w:r>
      <w:proofErr w:type="spellEnd"/>
      <w:r>
        <w:t>.</w:t>
      </w:r>
    </w:p>
    <w:p w14:paraId="709D118F" w14:textId="54B77ED4" w:rsidR="002606A0" w:rsidRPr="00FE0AA3" w:rsidRDefault="002606A0" w:rsidP="00F5695F"/>
    <w:p w14:paraId="1B166A72" w14:textId="77777777" w:rsidR="00595060" w:rsidRPr="00FE0AA3" w:rsidRDefault="00595060" w:rsidP="00595060">
      <w:pPr>
        <w:rPr>
          <w:color w:val="000000" w:themeColor="text1"/>
        </w:rPr>
      </w:pPr>
      <w:proofErr w:type="spellStart"/>
      <w:r w:rsidRPr="00FE0AA3">
        <w:rPr>
          <w:color w:val="000000" w:themeColor="text1"/>
        </w:rPr>
        <w:t>Virðingarfyllst</w:t>
      </w:r>
      <w:proofErr w:type="spellEnd"/>
      <w:r w:rsidRPr="00FE0AA3">
        <w:rPr>
          <w:color w:val="000000" w:themeColor="text1"/>
        </w:rPr>
        <w:t>,</w:t>
      </w:r>
    </w:p>
    <w:p w14:paraId="45FE56CE" w14:textId="77777777" w:rsidR="00595060" w:rsidRPr="00FE0AA3" w:rsidRDefault="00595060" w:rsidP="0059506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color w:val="000000" w:themeColor="text1"/>
        </w:rPr>
      </w:pPr>
    </w:p>
    <w:p w14:paraId="4954E9F0" w14:textId="77777777" w:rsidR="00595060" w:rsidRPr="00FE0AA3" w:rsidRDefault="00595060" w:rsidP="0059506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color w:val="000000" w:themeColor="text1"/>
        </w:rPr>
      </w:pPr>
      <w:proofErr w:type="spellStart"/>
      <w:r w:rsidRPr="00FE0AA3">
        <w:rPr>
          <w:color w:val="000000" w:themeColor="text1"/>
        </w:rPr>
        <w:t>f.h.</w:t>
      </w:r>
      <w:proofErr w:type="spellEnd"/>
      <w:r w:rsidRPr="00FE0AA3">
        <w:rPr>
          <w:color w:val="000000" w:themeColor="text1"/>
        </w:rPr>
        <w:t xml:space="preserve"> </w:t>
      </w:r>
      <w:proofErr w:type="spellStart"/>
      <w:r w:rsidRPr="00FE0AA3">
        <w:rPr>
          <w:color w:val="000000" w:themeColor="text1"/>
        </w:rPr>
        <w:t>Náttúruverndarsamtaka</w:t>
      </w:r>
      <w:proofErr w:type="spellEnd"/>
      <w:r w:rsidRPr="00FE0AA3">
        <w:rPr>
          <w:color w:val="000000" w:themeColor="text1"/>
        </w:rPr>
        <w:t xml:space="preserve"> </w:t>
      </w:r>
      <w:proofErr w:type="spellStart"/>
      <w:r w:rsidRPr="00FE0AA3">
        <w:rPr>
          <w:color w:val="000000" w:themeColor="text1"/>
        </w:rPr>
        <w:t>Íslands</w:t>
      </w:r>
      <w:proofErr w:type="spellEnd"/>
      <w:r w:rsidRPr="00FE0AA3">
        <w:rPr>
          <w:color w:val="000000" w:themeColor="text1"/>
        </w:rPr>
        <w:t>,</w:t>
      </w:r>
    </w:p>
    <w:p w14:paraId="599F7281" w14:textId="77777777" w:rsidR="00595060" w:rsidRPr="00FE0AA3" w:rsidRDefault="00595060" w:rsidP="00595060">
      <w:pPr>
        <w:ind w:left="-113" w:right="227"/>
        <w:rPr>
          <w:color w:val="000000" w:themeColor="text1"/>
        </w:rPr>
      </w:pPr>
      <w:r w:rsidRPr="00FE0AA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E844219" wp14:editId="12E8A282">
            <wp:simplePos x="0" y="0"/>
            <wp:positionH relativeFrom="column">
              <wp:posOffset>62230</wp:posOffset>
            </wp:positionH>
            <wp:positionV relativeFrom="paragraph">
              <wp:posOffset>113030</wp:posOffset>
            </wp:positionV>
            <wp:extent cx="2338070" cy="612775"/>
            <wp:effectExtent l="0" t="0" r="0" b="0"/>
            <wp:wrapTight wrapText="bothSides">
              <wp:wrapPolygon edited="0">
                <wp:start x="0" y="0"/>
                <wp:lineTo x="0" y="20593"/>
                <wp:lineTo x="21354" y="20593"/>
                <wp:lineTo x="213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8A24B" w14:textId="77777777" w:rsidR="00595060" w:rsidRPr="00FE0AA3" w:rsidRDefault="00595060" w:rsidP="00595060">
      <w:pPr>
        <w:ind w:left="-113" w:right="227"/>
        <w:rPr>
          <w:color w:val="000000" w:themeColor="text1"/>
        </w:rPr>
      </w:pPr>
    </w:p>
    <w:p w14:paraId="6176F282" w14:textId="77777777" w:rsidR="00595060" w:rsidRPr="00FE0AA3" w:rsidRDefault="00595060" w:rsidP="00595060">
      <w:pPr>
        <w:ind w:left="-113" w:right="227"/>
        <w:rPr>
          <w:color w:val="000000" w:themeColor="text1"/>
        </w:rPr>
      </w:pPr>
      <w:r w:rsidRPr="00FE0AA3">
        <w:rPr>
          <w:color w:val="000000" w:themeColor="text1"/>
        </w:rPr>
        <w:t xml:space="preserve"> </w:t>
      </w:r>
    </w:p>
    <w:p w14:paraId="28D8F112" w14:textId="77777777" w:rsidR="00595060" w:rsidRPr="00FE0AA3" w:rsidRDefault="00595060" w:rsidP="00595060">
      <w:pPr>
        <w:ind w:right="227"/>
        <w:rPr>
          <w:color w:val="000000" w:themeColor="text1"/>
        </w:rPr>
      </w:pPr>
    </w:p>
    <w:p w14:paraId="25A514E2" w14:textId="77777777" w:rsidR="00595060" w:rsidRPr="00FE0AA3" w:rsidRDefault="00595060" w:rsidP="00595060">
      <w:pPr>
        <w:ind w:left="-113" w:right="227"/>
        <w:outlineLvl w:val="0"/>
        <w:rPr>
          <w:color w:val="000000" w:themeColor="text1"/>
        </w:rPr>
      </w:pPr>
      <w:r w:rsidRPr="00FE0AA3">
        <w:rPr>
          <w:color w:val="000000" w:themeColor="text1"/>
        </w:rPr>
        <w:t xml:space="preserve">    </w:t>
      </w:r>
      <w:proofErr w:type="spellStart"/>
      <w:r w:rsidRPr="00FE0AA3">
        <w:rPr>
          <w:color w:val="000000" w:themeColor="text1"/>
        </w:rPr>
        <w:t>Árni</w:t>
      </w:r>
      <w:proofErr w:type="spellEnd"/>
      <w:r w:rsidRPr="00FE0AA3">
        <w:rPr>
          <w:color w:val="000000" w:themeColor="text1"/>
        </w:rPr>
        <w:t xml:space="preserve"> Finnsson.</w:t>
      </w:r>
    </w:p>
    <w:p w14:paraId="491EF7AB" w14:textId="77777777" w:rsidR="00595060" w:rsidRPr="00FE0AA3" w:rsidRDefault="00595060" w:rsidP="00595060">
      <w:pPr>
        <w:rPr>
          <w:color w:val="000000" w:themeColor="text1"/>
        </w:rPr>
      </w:pPr>
    </w:p>
    <w:p w14:paraId="44104598" w14:textId="77777777" w:rsidR="00595060" w:rsidRPr="00FE0AA3" w:rsidRDefault="00595060" w:rsidP="00595060">
      <w:pPr>
        <w:rPr>
          <w:color w:val="000000" w:themeColor="text1"/>
        </w:rPr>
      </w:pPr>
    </w:p>
    <w:p w14:paraId="3F4AB654" w14:textId="77777777" w:rsidR="00595060" w:rsidRPr="00FE0AA3" w:rsidRDefault="00595060" w:rsidP="00595060">
      <w:pPr>
        <w:ind w:left="-113"/>
        <w:rPr>
          <w:b/>
          <w:color w:val="000000" w:themeColor="text1"/>
        </w:rPr>
      </w:pPr>
    </w:p>
    <w:p w14:paraId="7425B518" w14:textId="77777777" w:rsidR="00593E2B" w:rsidRPr="00FE0AA3" w:rsidRDefault="00593E2B"/>
    <w:sectPr w:rsidR="00593E2B" w:rsidRPr="00FE0AA3" w:rsidSect="001D30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843" w:left="1797" w:header="708" w:footer="39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3885" w14:textId="77777777" w:rsidR="00CF4194" w:rsidRDefault="00CF4194">
      <w:r>
        <w:separator/>
      </w:r>
    </w:p>
  </w:endnote>
  <w:endnote w:type="continuationSeparator" w:id="0">
    <w:p w14:paraId="22DEE73E" w14:textId="77777777" w:rsidR="00CF4194" w:rsidRDefault="00C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3DEE" w14:textId="77777777" w:rsidR="001D3011" w:rsidRDefault="001D3011" w:rsidP="001D3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E9CE4" w14:textId="77777777" w:rsidR="001D3011" w:rsidRDefault="001D3011" w:rsidP="001D3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E148" w14:textId="36A85913" w:rsidR="001D3011" w:rsidRDefault="001D3011" w:rsidP="001D3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D929B3" w14:textId="77777777" w:rsidR="001D3011" w:rsidRDefault="001D3011" w:rsidP="001D30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2421" w14:textId="77777777" w:rsidR="001D3011" w:rsidRDefault="001D3011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D06404" wp14:editId="5899E4F6">
              <wp:simplePos x="0" y="0"/>
              <wp:positionH relativeFrom="column">
                <wp:posOffset>-43815</wp:posOffset>
              </wp:positionH>
              <wp:positionV relativeFrom="paragraph">
                <wp:posOffset>-19050</wp:posOffset>
              </wp:positionV>
              <wp:extent cx="5577840" cy="0"/>
              <wp:effectExtent l="6985" t="6350" r="28575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A9F8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5pt" to="435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" o:allowincell="f"/>
          </w:pict>
        </mc:Fallback>
      </mc:AlternateContent>
    </w:r>
    <w:r>
      <w:rPr>
        <w:rFonts w:ascii="Arial Narrow" w:hAnsi="Arial Narrow"/>
        <w:sz w:val="22"/>
      </w:rPr>
      <w:t>Þórunnartún 2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Sími/Fax: 551 2279</w:t>
    </w:r>
  </w:p>
  <w:p w14:paraId="7985BF28" w14:textId="77777777" w:rsidR="001D3011" w:rsidRDefault="001D3011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105 Reykjavík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Netfang: natturuvernd@natturuvernd.is</w:t>
    </w:r>
  </w:p>
  <w:p w14:paraId="1B035213" w14:textId="77777777" w:rsidR="001D3011" w:rsidRDefault="001D3011">
    <w:pPr>
      <w:pStyle w:val="Footer"/>
      <w:tabs>
        <w:tab w:val="clear" w:pos="8306"/>
        <w:tab w:val="right" w:pos="8647"/>
      </w:tabs>
      <w:rPr>
        <w:sz w:val="22"/>
      </w:rPr>
    </w:pPr>
    <w:r>
      <w:rPr>
        <w:rFonts w:ascii="Arial Narrow" w:hAnsi="Arial Narrow"/>
        <w:sz w:val="22"/>
      </w:rPr>
      <w:t>Kt: 460697-2049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Veffang</w:t>
    </w:r>
    <w:r>
      <w:rPr>
        <w:rFonts w:ascii="Arial Narrow" w:hAnsi="Arial Narrow"/>
        <w:color w:val="000000"/>
        <w:sz w:val="22"/>
      </w:rPr>
      <w:t xml:space="preserve">: </w:t>
    </w:r>
    <w:hyperlink r:id="rId1" w:history="1">
      <w:r>
        <w:rPr>
          <w:rStyle w:val="Hyperlink"/>
          <w:rFonts w:ascii="Arial Narrow" w:hAnsi="Arial Narrow"/>
          <w:color w:val="000000"/>
          <w:sz w:val="22"/>
          <w:u w:val="none"/>
        </w:rPr>
        <w:t>www.</w:t>
      </w:r>
    </w:hyperlink>
    <w:r>
      <w:rPr>
        <w:rFonts w:ascii="Arial Narrow" w:hAnsi="Arial Narrow"/>
        <w:color w:val="000000"/>
        <w:sz w:val="22"/>
      </w:rPr>
      <w:t>natturuvernd.is</w:t>
    </w:r>
  </w:p>
  <w:p w14:paraId="69707625" w14:textId="77777777" w:rsidR="001D3011" w:rsidRDefault="001D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09D0" w14:textId="77777777" w:rsidR="00CF4194" w:rsidRDefault="00CF4194">
      <w:r>
        <w:separator/>
      </w:r>
    </w:p>
  </w:footnote>
  <w:footnote w:type="continuationSeparator" w:id="0">
    <w:p w14:paraId="080FFFBF" w14:textId="77777777" w:rsidR="00CF4194" w:rsidRDefault="00CF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1E83" w14:textId="77777777" w:rsidR="001D3011" w:rsidRDefault="001D3011">
    <w:pPr>
      <w:pStyle w:val="Header"/>
      <w:framePr w:wrap="auto" w:vAnchor="text" w:hAnchor="margin" w:xAlign="right" w:y="1"/>
      <w:rPr>
        <w:rStyle w:val="PageNumber"/>
      </w:rPr>
    </w:pPr>
  </w:p>
  <w:p w14:paraId="36322D6E" w14:textId="77777777" w:rsidR="001D3011" w:rsidRDefault="001D3011">
    <w:pPr>
      <w:pStyle w:val="Header"/>
      <w:framePr w:wrap="auto" w:vAnchor="text" w:hAnchor="margin" w:xAlign="right" w:y="1"/>
      <w:ind w:right="360"/>
      <w:jc w:val="right"/>
      <w:rPr>
        <w:rStyle w:val="PageNumber"/>
      </w:rPr>
    </w:pPr>
  </w:p>
  <w:p w14:paraId="3E05A463" w14:textId="77777777" w:rsidR="001D3011" w:rsidRDefault="001D3011">
    <w:pPr>
      <w:pStyle w:val="Header"/>
      <w:framePr w:wrap="auto" w:vAnchor="text" w:hAnchor="margin" w:xAlign="right" w:y="1"/>
      <w:ind w:right="360"/>
      <w:rPr>
        <w:rStyle w:val="PageNumber"/>
      </w:rPr>
    </w:pPr>
  </w:p>
  <w:p w14:paraId="7980491F" w14:textId="77777777" w:rsidR="001D3011" w:rsidRDefault="001D3011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B4C7" w14:textId="77777777" w:rsidR="001D3011" w:rsidRDefault="001D3011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28977" wp14:editId="76D08F57">
              <wp:simplePos x="0" y="0"/>
              <wp:positionH relativeFrom="column">
                <wp:posOffset>1771438</wp:posOffset>
              </wp:positionH>
              <wp:positionV relativeFrom="paragraph">
                <wp:posOffset>354753</wp:posOffset>
              </wp:positionV>
              <wp:extent cx="3654002" cy="226907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4002" cy="226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1A6B5" w14:textId="77777777" w:rsidR="001D3011" w:rsidRDefault="001D3011" w:rsidP="001D3011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</w:rPr>
                            <w:t>Iceland Nature Conservation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289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9.5pt;margin-top:27.95pt;width:287.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" filled="f" stroked="f">
              <v:textbox>
                <w:txbxContent>
                  <w:p w14:paraId="22F1A6B5" w14:textId="77777777" w:rsidR="001D3011" w:rsidRDefault="001D3011" w:rsidP="001D3011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808080"/>
                      </w:rPr>
                      <w:t>Iceland Nature Conservation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3A17F923" wp14:editId="44BD895C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8250" cy="1238250"/>
          <wp:effectExtent l="0" t="0" r="635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364B5980" wp14:editId="03B55D7E">
          <wp:simplePos x="0" y="0"/>
          <wp:positionH relativeFrom="column">
            <wp:posOffset>1327785</wp:posOffset>
          </wp:positionH>
          <wp:positionV relativeFrom="paragraph">
            <wp:posOffset>6985</wp:posOffset>
          </wp:positionV>
          <wp:extent cx="4123690" cy="3594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122F1" w14:textId="77777777" w:rsidR="001D3011" w:rsidRDefault="001D3011" w:rsidP="001D3011">
    <w:pPr>
      <w:pStyle w:val="Header"/>
      <w:tabs>
        <w:tab w:val="clear" w:pos="8306"/>
        <w:tab w:val="right" w:pos="8505"/>
      </w:tabs>
      <w:ind w:right="282"/>
      <w:jc w:val="center"/>
      <w:rPr>
        <w:rFonts w:ascii="Arial" w:hAnsi="Arial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6DA"/>
    <w:multiLevelType w:val="multilevel"/>
    <w:tmpl w:val="4350E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37E"/>
    <w:multiLevelType w:val="multilevel"/>
    <w:tmpl w:val="3572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95A94"/>
    <w:multiLevelType w:val="hybridMultilevel"/>
    <w:tmpl w:val="32041C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F2996"/>
    <w:multiLevelType w:val="hybridMultilevel"/>
    <w:tmpl w:val="4350E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60"/>
    <w:rsid w:val="00004C10"/>
    <w:rsid w:val="000078B2"/>
    <w:rsid w:val="00044628"/>
    <w:rsid w:val="00065788"/>
    <w:rsid w:val="000F5F30"/>
    <w:rsid w:val="0010071E"/>
    <w:rsid w:val="00145B36"/>
    <w:rsid w:val="0017285A"/>
    <w:rsid w:val="001A321E"/>
    <w:rsid w:val="001A559B"/>
    <w:rsid w:val="001D3011"/>
    <w:rsid w:val="001E39A6"/>
    <w:rsid w:val="0020577F"/>
    <w:rsid w:val="002401E7"/>
    <w:rsid w:val="002508EA"/>
    <w:rsid w:val="002606A0"/>
    <w:rsid w:val="0028682E"/>
    <w:rsid w:val="00293DAE"/>
    <w:rsid w:val="002B617F"/>
    <w:rsid w:val="002C37F9"/>
    <w:rsid w:val="002D5122"/>
    <w:rsid w:val="002D75F2"/>
    <w:rsid w:val="002E30DC"/>
    <w:rsid w:val="00304721"/>
    <w:rsid w:val="003063B1"/>
    <w:rsid w:val="00346C77"/>
    <w:rsid w:val="003810AC"/>
    <w:rsid w:val="003A0D27"/>
    <w:rsid w:val="003F67F6"/>
    <w:rsid w:val="004027D6"/>
    <w:rsid w:val="00444221"/>
    <w:rsid w:val="00453DA8"/>
    <w:rsid w:val="00467489"/>
    <w:rsid w:val="00472C5A"/>
    <w:rsid w:val="00504DD2"/>
    <w:rsid w:val="00524212"/>
    <w:rsid w:val="00593E2B"/>
    <w:rsid w:val="00595060"/>
    <w:rsid w:val="005F0A5D"/>
    <w:rsid w:val="006101B8"/>
    <w:rsid w:val="00645780"/>
    <w:rsid w:val="00675E01"/>
    <w:rsid w:val="00690882"/>
    <w:rsid w:val="006B5CB5"/>
    <w:rsid w:val="006C6B7C"/>
    <w:rsid w:val="006F1D6F"/>
    <w:rsid w:val="006F6EB4"/>
    <w:rsid w:val="0070078E"/>
    <w:rsid w:val="00756651"/>
    <w:rsid w:val="007659B2"/>
    <w:rsid w:val="00770A14"/>
    <w:rsid w:val="007A260B"/>
    <w:rsid w:val="007D0F5D"/>
    <w:rsid w:val="007D5A6D"/>
    <w:rsid w:val="00846A06"/>
    <w:rsid w:val="00853730"/>
    <w:rsid w:val="008633DC"/>
    <w:rsid w:val="008A3DA6"/>
    <w:rsid w:val="008A70B8"/>
    <w:rsid w:val="008D6ABF"/>
    <w:rsid w:val="008E4BCA"/>
    <w:rsid w:val="00950E1E"/>
    <w:rsid w:val="0096241C"/>
    <w:rsid w:val="00970F93"/>
    <w:rsid w:val="009B60D8"/>
    <w:rsid w:val="009E6332"/>
    <w:rsid w:val="00A1495E"/>
    <w:rsid w:val="00A5748F"/>
    <w:rsid w:val="00A778F6"/>
    <w:rsid w:val="00A938A2"/>
    <w:rsid w:val="00AA7EFC"/>
    <w:rsid w:val="00AD246B"/>
    <w:rsid w:val="00AF1DCC"/>
    <w:rsid w:val="00B372FB"/>
    <w:rsid w:val="00B55C30"/>
    <w:rsid w:val="00B620A9"/>
    <w:rsid w:val="00B72442"/>
    <w:rsid w:val="00B92FE2"/>
    <w:rsid w:val="00BC6DF4"/>
    <w:rsid w:val="00C16E6C"/>
    <w:rsid w:val="00CD22F4"/>
    <w:rsid w:val="00CE5F6F"/>
    <w:rsid w:val="00CF14E7"/>
    <w:rsid w:val="00CF4194"/>
    <w:rsid w:val="00D1638F"/>
    <w:rsid w:val="00D35645"/>
    <w:rsid w:val="00D47AED"/>
    <w:rsid w:val="00D50AF7"/>
    <w:rsid w:val="00DB7B06"/>
    <w:rsid w:val="00DE39D0"/>
    <w:rsid w:val="00E000A7"/>
    <w:rsid w:val="00E03A8C"/>
    <w:rsid w:val="00E6420A"/>
    <w:rsid w:val="00EA0B75"/>
    <w:rsid w:val="00EB1618"/>
    <w:rsid w:val="00EE097A"/>
    <w:rsid w:val="00EE4184"/>
    <w:rsid w:val="00EE47A7"/>
    <w:rsid w:val="00F009B8"/>
    <w:rsid w:val="00F03D8C"/>
    <w:rsid w:val="00F10042"/>
    <w:rsid w:val="00F521B2"/>
    <w:rsid w:val="00F5695F"/>
    <w:rsid w:val="00F7412E"/>
    <w:rsid w:val="00FD413E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E0863"/>
  <w15:chartTrackingRefBased/>
  <w15:docId w15:val="{D05454AB-F82E-624D-9EDD-CCE9916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1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060"/>
    <w:rPr>
      <w:color w:val="0000FF"/>
      <w:u w:val="single"/>
    </w:rPr>
  </w:style>
  <w:style w:type="paragraph" w:styleId="Header">
    <w:name w:val="header"/>
    <w:basedOn w:val="Normal"/>
    <w:link w:val="HeaderChar"/>
    <w:rsid w:val="00595060"/>
    <w:pPr>
      <w:tabs>
        <w:tab w:val="center" w:pos="4153"/>
        <w:tab w:val="right" w:pos="8306"/>
      </w:tabs>
    </w:pPr>
    <w:rPr>
      <w:sz w:val="20"/>
      <w:szCs w:val="20"/>
      <w:lang w:val="is-IS" w:eastAsia="en-US"/>
    </w:rPr>
  </w:style>
  <w:style w:type="character" w:customStyle="1" w:styleId="HeaderChar">
    <w:name w:val="Header Char"/>
    <w:basedOn w:val="DefaultParagraphFont"/>
    <w:link w:val="Header"/>
    <w:rsid w:val="00595060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Footer">
    <w:name w:val="footer"/>
    <w:basedOn w:val="Normal"/>
    <w:link w:val="FooterChar"/>
    <w:rsid w:val="00595060"/>
    <w:pPr>
      <w:tabs>
        <w:tab w:val="center" w:pos="4153"/>
        <w:tab w:val="right" w:pos="8306"/>
      </w:tabs>
    </w:pPr>
    <w:rPr>
      <w:sz w:val="20"/>
      <w:szCs w:val="20"/>
      <w:lang w:val="is-IS" w:eastAsia="en-US"/>
    </w:rPr>
  </w:style>
  <w:style w:type="character" w:customStyle="1" w:styleId="FooterChar">
    <w:name w:val="Footer Char"/>
    <w:basedOn w:val="DefaultParagraphFont"/>
    <w:link w:val="Footer"/>
    <w:rsid w:val="00595060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PageNumber">
    <w:name w:val="page number"/>
    <w:basedOn w:val="DefaultParagraphFont"/>
    <w:rsid w:val="00595060"/>
  </w:style>
  <w:style w:type="character" w:customStyle="1" w:styleId="apple-converted-space">
    <w:name w:val="apple-converted-space"/>
    <w:basedOn w:val="DefaultParagraphFont"/>
    <w:rsid w:val="00595060"/>
  </w:style>
  <w:style w:type="paragraph" w:styleId="NormalWeb">
    <w:name w:val="Normal (Web)"/>
    <w:basedOn w:val="Normal"/>
    <w:uiPriority w:val="99"/>
    <w:semiHidden/>
    <w:unhideWhenUsed/>
    <w:rsid w:val="00595060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0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60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6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3B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3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E30DC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D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30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A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a.is/n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Finnsson</dc:creator>
  <cp:keywords/>
  <dc:description/>
  <cp:lastModifiedBy>Arni Finnsson</cp:lastModifiedBy>
  <cp:revision>6</cp:revision>
  <dcterms:created xsi:type="dcterms:W3CDTF">2019-12-09T14:19:00Z</dcterms:created>
  <dcterms:modified xsi:type="dcterms:W3CDTF">2019-12-09T15:23:00Z</dcterms:modified>
</cp:coreProperties>
</file>