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90D8A" w14:textId="6BB8EFC4" w:rsidR="009B05C3" w:rsidRPr="004D5864" w:rsidRDefault="000B3B27" w:rsidP="009B05C3">
      <w:pPr>
        <w:spacing w:after="0" w:line="240" w:lineRule="auto"/>
        <w:rPr>
          <w:lang w:val="sv-SE"/>
        </w:rPr>
      </w:pPr>
      <w:r w:rsidRPr="004D5864">
        <w:rPr>
          <w:lang w:val="sv-SE"/>
        </w:rPr>
        <w:t>2</w:t>
      </w:r>
      <w:r w:rsidR="001C5D0F">
        <w:rPr>
          <w:lang w:val="sv-SE"/>
        </w:rPr>
        <w:t>7</w:t>
      </w:r>
      <w:r w:rsidRPr="004D5864">
        <w:rPr>
          <w:lang w:val="sv-SE"/>
        </w:rPr>
        <w:t xml:space="preserve">. </w:t>
      </w:r>
      <w:proofErr w:type="spellStart"/>
      <w:r w:rsidRPr="004D5864">
        <w:rPr>
          <w:lang w:val="sv-SE"/>
        </w:rPr>
        <w:t>febrúar</w:t>
      </w:r>
      <w:proofErr w:type="spellEnd"/>
      <w:r w:rsidRPr="004D5864">
        <w:rPr>
          <w:lang w:val="sv-SE"/>
        </w:rPr>
        <w:t xml:space="preserve"> 2020</w:t>
      </w:r>
      <w:r w:rsidR="009B05C3" w:rsidRPr="004D5864">
        <w:rPr>
          <w:lang w:val="sv-SE"/>
        </w:rPr>
        <w:t xml:space="preserve"> </w:t>
      </w:r>
      <w:r w:rsidR="004D5864" w:rsidRPr="004D5864">
        <w:rPr>
          <w:lang w:val="sv-SE"/>
        </w:rPr>
        <w:tab/>
      </w:r>
    </w:p>
    <w:p w14:paraId="5C6464D1" w14:textId="4BE9471E" w:rsidR="000B3B27" w:rsidRPr="004D5864" w:rsidRDefault="000B3B27">
      <w:pPr>
        <w:rPr>
          <w:lang w:val="sv-SE"/>
        </w:rPr>
      </w:pPr>
    </w:p>
    <w:p w14:paraId="0ECBFF4A" w14:textId="04AC3364" w:rsidR="000B3B27" w:rsidRPr="004D5864" w:rsidRDefault="000B3B27">
      <w:pPr>
        <w:rPr>
          <w:lang w:val="sv-SE"/>
        </w:rPr>
      </w:pPr>
      <w:proofErr w:type="spellStart"/>
      <w:r w:rsidRPr="004D5864">
        <w:rPr>
          <w:lang w:val="sv-SE"/>
        </w:rPr>
        <w:t>Góðan</w:t>
      </w:r>
      <w:proofErr w:type="spellEnd"/>
      <w:r w:rsidRPr="004D5864">
        <w:rPr>
          <w:lang w:val="sv-SE"/>
        </w:rPr>
        <w:t xml:space="preserve"> dag.</w:t>
      </w:r>
    </w:p>
    <w:p w14:paraId="7A4E4583" w14:textId="0C07AB57" w:rsidR="00756F17" w:rsidRPr="00EA54F9" w:rsidRDefault="000B3B27">
      <w:pPr>
        <w:rPr>
          <w:b/>
          <w:bCs/>
          <w:u w:val="single"/>
          <w:lang w:val="sv-SE"/>
        </w:rPr>
      </w:pPr>
      <w:proofErr w:type="spellStart"/>
      <w:r w:rsidRPr="00EA54F9">
        <w:rPr>
          <w:b/>
          <w:bCs/>
          <w:u w:val="single"/>
          <w:lang w:val="sv-SE"/>
        </w:rPr>
        <w:t>Efni</w:t>
      </w:r>
      <w:proofErr w:type="spellEnd"/>
      <w:r w:rsidR="00EA54F9">
        <w:rPr>
          <w:b/>
          <w:bCs/>
          <w:u w:val="single"/>
          <w:lang w:val="sv-SE"/>
        </w:rPr>
        <w:t>:</w:t>
      </w:r>
      <w:r w:rsidRPr="00EA54F9">
        <w:rPr>
          <w:b/>
          <w:bCs/>
          <w:u w:val="single"/>
          <w:lang w:val="sv-SE"/>
        </w:rPr>
        <w:t xml:space="preserve">  </w:t>
      </w:r>
      <w:proofErr w:type="spellStart"/>
      <w:r w:rsidRPr="00EA54F9">
        <w:rPr>
          <w:b/>
          <w:bCs/>
          <w:u w:val="single"/>
          <w:lang w:val="sv-SE"/>
        </w:rPr>
        <w:t>Umsögn</w:t>
      </w:r>
      <w:proofErr w:type="spellEnd"/>
      <w:r w:rsidRPr="00EA54F9">
        <w:rPr>
          <w:b/>
          <w:bCs/>
          <w:u w:val="single"/>
          <w:lang w:val="sv-SE"/>
        </w:rPr>
        <w:t xml:space="preserve"> </w:t>
      </w:r>
      <w:proofErr w:type="spellStart"/>
      <w:r w:rsidRPr="00EA54F9">
        <w:rPr>
          <w:b/>
          <w:bCs/>
          <w:u w:val="single"/>
          <w:lang w:val="sv-SE"/>
        </w:rPr>
        <w:t>um</w:t>
      </w:r>
      <w:proofErr w:type="spellEnd"/>
      <w:r w:rsidRPr="00EA54F9">
        <w:rPr>
          <w:b/>
          <w:bCs/>
          <w:u w:val="single"/>
          <w:lang w:val="sv-SE"/>
        </w:rPr>
        <w:t xml:space="preserve"> drög </w:t>
      </w:r>
      <w:proofErr w:type="spellStart"/>
      <w:r w:rsidRPr="00EA54F9">
        <w:rPr>
          <w:b/>
          <w:bCs/>
          <w:u w:val="single"/>
          <w:lang w:val="sv-SE"/>
        </w:rPr>
        <w:t>að</w:t>
      </w:r>
      <w:proofErr w:type="spellEnd"/>
      <w:r w:rsidRPr="00EA54F9">
        <w:rPr>
          <w:b/>
          <w:bCs/>
          <w:u w:val="single"/>
          <w:lang w:val="sv-SE"/>
        </w:rPr>
        <w:t xml:space="preserve"> </w:t>
      </w:r>
      <w:proofErr w:type="spellStart"/>
      <w:r w:rsidRPr="00EA54F9">
        <w:rPr>
          <w:b/>
          <w:bCs/>
          <w:u w:val="single"/>
          <w:lang w:val="sv-SE"/>
        </w:rPr>
        <w:t>frumvarpi</w:t>
      </w:r>
      <w:proofErr w:type="spellEnd"/>
      <w:r w:rsidRPr="00EA54F9">
        <w:rPr>
          <w:b/>
          <w:bCs/>
          <w:u w:val="single"/>
          <w:lang w:val="sv-SE"/>
        </w:rPr>
        <w:t xml:space="preserve"> </w:t>
      </w:r>
      <w:proofErr w:type="spellStart"/>
      <w:r w:rsidRPr="00EA54F9">
        <w:rPr>
          <w:b/>
          <w:bCs/>
          <w:u w:val="single"/>
          <w:lang w:val="sv-SE"/>
        </w:rPr>
        <w:t>til</w:t>
      </w:r>
      <w:proofErr w:type="spellEnd"/>
      <w:r w:rsidRPr="00EA54F9">
        <w:rPr>
          <w:b/>
          <w:bCs/>
          <w:u w:val="single"/>
          <w:lang w:val="sv-SE"/>
        </w:rPr>
        <w:t xml:space="preserve"> laga er </w:t>
      </w:r>
      <w:proofErr w:type="spellStart"/>
      <w:r w:rsidRPr="00EA54F9">
        <w:rPr>
          <w:b/>
          <w:bCs/>
          <w:u w:val="single"/>
          <w:lang w:val="sv-SE"/>
        </w:rPr>
        <w:t>varða</w:t>
      </w:r>
      <w:proofErr w:type="spellEnd"/>
      <w:r w:rsidRPr="00EA54F9">
        <w:rPr>
          <w:b/>
          <w:bCs/>
          <w:u w:val="single"/>
          <w:lang w:val="sv-SE"/>
        </w:rPr>
        <w:t xml:space="preserve"> </w:t>
      </w:r>
      <w:proofErr w:type="spellStart"/>
      <w:r w:rsidRPr="00EA54F9">
        <w:rPr>
          <w:b/>
          <w:bCs/>
          <w:u w:val="single"/>
          <w:lang w:val="sv-SE"/>
        </w:rPr>
        <w:t>eignarráð</w:t>
      </w:r>
      <w:proofErr w:type="spellEnd"/>
      <w:r w:rsidRPr="00EA54F9">
        <w:rPr>
          <w:b/>
          <w:bCs/>
          <w:u w:val="single"/>
          <w:lang w:val="sv-SE"/>
        </w:rPr>
        <w:t xml:space="preserve"> </w:t>
      </w:r>
      <w:proofErr w:type="spellStart"/>
      <w:r w:rsidRPr="00EA54F9">
        <w:rPr>
          <w:b/>
          <w:bCs/>
          <w:u w:val="single"/>
          <w:lang w:val="sv-SE"/>
        </w:rPr>
        <w:t>og</w:t>
      </w:r>
      <w:proofErr w:type="spellEnd"/>
      <w:r w:rsidRPr="00EA54F9">
        <w:rPr>
          <w:b/>
          <w:bCs/>
          <w:u w:val="single"/>
          <w:lang w:val="sv-SE"/>
        </w:rPr>
        <w:t xml:space="preserve"> </w:t>
      </w:r>
      <w:proofErr w:type="spellStart"/>
      <w:r w:rsidRPr="00EA54F9">
        <w:rPr>
          <w:b/>
          <w:bCs/>
          <w:u w:val="single"/>
          <w:lang w:val="sv-SE"/>
        </w:rPr>
        <w:t>nýtingu</w:t>
      </w:r>
      <w:proofErr w:type="spellEnd"/>
      <w:r w:rsidRPr="00EA54F9">
        <w:rPr>
          <w:b/>
          <w:bCs/>
          <w:u w:val="single"/>
          <w:lang w:val="sv-SE"/>
        </w:rPr>
        <w:t xml:space="preserve"> </w:t>
      </w:r>
      <w:proofErr w:type="spellStart"/>
      <w:r w:rsidRPr="00EA54F9">
        <w:rPr>
          <w:b/>
          <w:bCs/>
          <w:u w:val="single"/>
          <w:lang w:val="sv-SE"/>
        </w:rPr>
        <w:t>fasteigna</w:t>
      </w:r>
      <w:proofErr w:type="spellEnd"/>
      <w:r w:rsidRPr="00EA54F9">
        <w:rPr>
          <w:b/>
          <w:bCs/>
          <w:u w:val="single"/>
          <w:lang w:val="sv-SE"/>
        </w:rPr>
        <w:t>.</w:t>
      </w:r>
      <w:r w:rsidR="00756F17" w:rsidRPr="00EA54F9">
        <w:rPr>
          <w:b/>
          <w:bCs/>
          <w:u w:val="single"/>
          <w:lang w:val="sv-SE"/>
        </w:rPr>
        <w:t xml:space="preserve">  </w:t>
      </w:r>
      <w:proofErr w:type="spellStart"/>
      <w:r w:rsidR="00756F17" w:rsidRPr="00EA54F9">
        <w:rPr>
          <w:b/>
          <w:bCs/>
          <w:u w:val="single"/>
          <w:lang w:val="sv-SE"/>
        </w:rPr>
        <w:t>Mál</w:t>
      </w:r>
      <w:proofErr w:type="spellEnd"/>
      <w:r w:rsidR="00756F17" w:rsidRPr="00EA54F9">
        <w:rPr>
          <w:b/>
          <w:bCs/>
          <w:u w:val="single"/>
          <w:lang w:val="sv-SE"/>
        </w:rPr>
        <w:t xml:space="preserve"> 34/2020.</w:t>
      </w:r>
    </w:p>
    <w:p w14:paraId="57FD3778" w14:textId="3DEF0B9F" w:rsidR="000B3B27" w:rsidRPr="00EA54F9" w:rsidRDefault="009B05C3" w:rsidP="006E5B63">
      <w:pPr>
        <w:spacing w:after="0" w:line="240" w:lineRule="auto"/>
        <w:rPr>
          <w:lang w:val="sv-SE"/>
        </w:rPr>
      </w:pPr>
      <w:proofErr w:type="spellStart"/>
      <w:proofErr w:type="gramStart"/>
      <w:r w:rsidRPr="00EA54F9">
        <w:rPr>
          <w:lang w:val="sv-SE"/>
        </w:rPr>
        <w:t>Ofangreind</w:t>
      </w:r>
      <w:proofErr w:type="spellEnd"/>
      <w:r w:rsidRPr="00EA54F9">
        <w:rPr>
          <w:lang w:val="sv-SE"/>
        </w:rPr>
        <w:t xml:space="preserve">  </w:t>
      </w:r>
      <w:proofErr w:type="spellStart"/>
      <w:r w:rsidRPr="00EA54F9">
        <w:rPr>
          <w:lang w:val="sv-SE"/>
        </w:rPr>
        <w:t>frumvarpsdrög</w:t>
      </w:r>
      <w:proofErr w:type="spellEnd"/>
      <w:proofErr w:type="gramEnd"/>
      <w:r w:rsidRPr="00EA54F9">
        <w:rPr>
          <w:lang w:val="sv-SE"/>
        </w:rPr>
        <w:t xml:space="preserve">, </w:t>
      </w:r>
      <w:proofErr w:type="spellStart"/>
      <w:r w:rsidRPr="00EA54F9">
        <w:rPr>
          <w:lang w:val="sv-SE"/>
        </w:rPr>
        <w:t>sem</w:t>
      </w:r>
      <w:proofErr w:type="spellEnd"/>
      <w:r w:rsidRPr="00EA54F9">
        <w:rPr>
          <w:lang w:val="sv-SE"/>
        </w:rPr>
        <w:t xml:space="preserve"> </w:t>
      </w:r>
      <w:proofErr w:type="spellStart"/>
      <w:r w:rsidRPr="00EA54F9">
        <w:rPr>
          <w:lang w:val="sv-SE"/>
        </w:rPr>
        <w:t>forsætisráðuneytið</w:t>
      </w:r>
      <w:proofErr w:type="spellEnd"/>
      <w:r w:rsidRPr="00EA54F9">
        <w:rPr>
          <w:lang w:val="sv-SE"/>
        </w:rPr>
        <w:t xml:space="preserve"> </w:t>
      </w:r>
      <w:proofErr w:type="spellStart"/>
      <w:r w:rsidRPr="00EA54F9">
        <w:rPr>
          <w:lang w:val="sv-SE"/>
        </w:rPr>
        <w:t>hefur</w:t>
      </w:r>
      <w:proofErr w:type="spellEnd"/>
      <w:r w:rsidRPr="00EA54F9">
        <w:rPr>
          <w:lang w:val="sv-SE"/>
        </w:rPr>
        <w:t xml:space="preserve"> </w:t>
      </w:r>
      <w:proofErr w:type="spellStart"/>
      <w:r w:rsidRPr="00EA54F9">
        <w:rPr>
          <w:lang w:val="sv-SE"/>
        </w:rPr>
        <w:t>auglýst</w:t>
      </w:r>
      <w:proofErr w:type="spellEnd"/>
      <w:r w:rsidRPr="00EA54F9">
        <w:rPr>
          <w:lang w:val="sv-SE"/>
        </w:rPr>
        <w:t xml:space="preserve"> </w:t>
      </w:r>
      <w:proofErr w:type="spellStart"/>
      <w:r w:rsidRPr="00EA54F9">
        <w:rPr>
          <w:lang w:val="sv-SE"/>
        </w:rPr>
        <w:t>til</w:t>
      </w:r>
      <w:proofErr w:type="spellEnd"/>
      <w:r w:rsidRPr="00EA54F9">
        <w:rPr>
          <w:lang w:val="sv-SE"/>
        </w:rPr>
        <w:t xml:space="preserve"> </w:t>
      </w:r>
      <w:proofErr w:type="spellStart"/>
      <w:r w:rsidRPr="00EA54F9">
        <w:rPr>
          <w:lang w:val="sv-SE"/>
        </w:rPr>
        <w:t>kynningar</w:t>
      </w:r>
      <w:proofErr w:type="spellEnd"/>
      <w:r w:rsidRPr="00EA54F9">
        <w:rPr>
          <w:lang w:val="sv-SE"/>
        </w:rPr>
        <w:t xml:space="preserve"> </w:t>
      </w:r>
      <w:proofErr w:type="spellStart"/>
      <w:r w:rsidRPr="00EA54F9">
        <w:rPr>
          <w:lang w:val="sv-SE"/>
        </w:rPr>
        <w:t>eru</w:t>
      </w:r>
      <w:proofErr w:type="spellEnd"/>
      <w:r w:rsidRPr="00EA54F9">
        <w:rPr>
          <w:lang w:val="sv-SE"/>
        </w:rPr>
        <w:t xml:space="preserve"> </w:t>
      </w:r>
      <w:proofErr w:type="spellStart"/>
      <w:r w:rsidR="000B3B27" w:rsidRPr="00EA54F9">
        <w:rPr>
          <w:lang w:val="sv-SE"/>
        </w:rPr>
        <w:t>meira</w:t>
      </w:r>
      <w:proofErr w:type="spellEnd"/>
      <w:r w:rsidR="000B3B27" w:rsidRPr="00EA54F9">
        <w:rPr>
          <w:lang w:val="sv-SE"/>
        </w:rPr>
        <w:t xml:space="preserve"> </w:t>
      </w:r>
      <w:proofErr w:type="spellStart"/>
      <w:r w:rsidR="000B3B27" w:rsidRPr="00EA54F9">
        <w:rPr>
          <w:lang w:val="sv-SE"/>
        </w:rPr>
        <w:t>og</w:t>
      </w:r>
      <w:proofErr w:type="spellEnd"/>
      <w:r w:rsidR="000B3B27" w:rsidRPr="00EA54F9">
        <w:rPr>
          <w:lang w:val="sv-SE"/>
        </w:rPr>
        <w:t xml:space="preserve"> minna </w:t>
      </w:r>
      <w:proofErr w:type="spellStart"/>
      <w:r w:rsidR="000B3B27" w:rsidRPr="00EA54F9">
        <w:rPr>
          <w:lang w:val="sv-SE"/>
        </w:rPr>
        <w:t>andstæð</w:t>
      </w:r>
      <w:proofErr w:type="spellEnd"/>
      <w:r w:rsidR="000B3B27" w:rsidRPr="00EA54F9">
        <w:rPr>
          <w:lang w:val="sv-SE"/>
        </w:rPr>
        <w:t xml:space="preserve"> </w:t>
      </w:r>
      <w:proofErr w:type="spellStart"/>
      <w:r w:rsidR="000B3B27" w:rsidRPr="00EA54F9">
        <w:rPr>
          <w:lang w:val="sv-SE"/>
        </w:rPr>
        <w:t>bæði</w:t>
      </w:r>
      <w:proofErr w:type="spellEnd"/>
      <w:r w:rsidR="000B3B27" w:rsidRPr="00EA54F9">
        <w:rPr>
          <w:lang w:val="sv-SE"/>
        </w:rPr>
        <w:t xml:space="preserve"> </w:t>
      </w:r>
      <w:proofErr w:type="spellStart"/>
      <w:r w:rsidR="000B3B27" w:rsidRPr="00EA54F9">
        <w:rPr>
          <w:lang w:val="sv-SE"/>
        </w:rPr>
        <w:t>eignarréttindaákvæði</w:t>
      </w:r>
      <w:proofErr w:type="spellEnd"/>
      <w:r w:rsidR="000B3B27" w:rsidRPr="00EA54F9">
        <w:rPr>
          <w:lang w:val="sv-SE"/>
        </w:rPr>
        <w:t xml:space="preserve"> 72. gr. </w:t>
      </w:r>
      <w:proofErr w:type="spellStart"/>
      <w:r w:rsidR="000B3B27" w:rsidRPr="00EA54F9">
        <w:rPr>
          <w:lang w:val="sv-SE"/>
        </w:rPr>
        <w:t>og</w:t>
      </w:r>
      <w:proofErr w:type="spellEnd"/>
      <w:r w:rsidR="000B3B27" w:rsidRPr="00EA54F9">
        <w:rPr>
          <w:lang w:val="sv-SE"/>
        </w:rPr>
        <w:t xml:space="preserve"> </w:t>
      </w:r>
      <w:proofErr w:type="spellStart"/>
      <w:r w:rsidR="000B3B27" w:rsidRPr="00EA54F9">
        <w:rPr>
          <w:lang w:val="sv-SE"/>
        </w:rPr>
        <w:t>jafnræðisákvæði</w:t>
      </w:r>
      <w:proofErr w:type="spellEnd"/>
      <w:r w:rsidR="000B3B27" w:rsidRPr="00EA54F9">
        <w:rPr>
          <w:lang w:val="sv-SE"/>
        </w:rPr>
        <w:t xml:space="preserve"> 65. gr. </w:t>
      </w:r>
      <w:proofErr w:type="spellStart"/>
      <w:r w:rsidR="000B3B27" w:rsidRPr="00EA54F9">
        <w:rPr>
          <w:lang w:val="sv-SE"/>
        </w:rPr>
        <w:t>stjórnarskrárinnar</w:t>
      </w:r>
      <w:proofErr w:type="spellEnd"/>
      <w:r w:rsidR="00A754FC" w:rsidRPr="00EA54F9">
        <w:rPr>
          <w:lang w:val="sv-SE"/>
        </w:rPr>
        <w:t xml:space="preserve">, </w:t>
      </w:r>
      <w:proofErr w:type="spellStart"/>
      <w:r w:rsidR="00A754FC" w:rsidRPr="00EA54F9">
        <w:rPr>
          <w:lang w:val="sv-SE"/>
        </w:rPr>
        <w:t>sem</w:t>
      </w:r>
      <w:proofErr w:type="spellEnd"/>
      <w:r w:rsidR="00A754FC" w:rsidRPr="00EA54F9">
        <w:rPr>
          <w:lang w:val="sv-SE"/>
        </w:rPr>
        <w:t xml:space="preserve"> </w:t>
      </w:r>
      <w:proofErr w:type="spellStart"/>
      <w:r w:rsidR="00A754FC" w:rsidRPr="00EA54F9">
        <w:rPr>
          <w:lang w:val="sv-SE"/>
        </w:rPr>
        <w:t>og</w:t>
      </w:r>
      <w:proofErr w:type="spellEnd"/>
      <w:r w:rsidR="00A754FC" w:rsidRPr="00EA54F9">
        <w:rPr>
          <w:lang w:val="sv-SE"/>
        </w:rPr>
        <w:t xml:space="preserve"> 1. gr. 1. </w:t>
      </w:r>
      <w:proofErr w:type="spellStart"/>
      <w:r w:rsidR="00A754FC" w:rsidRPr="00EA54F9">
        <w:rPr>
          <w:lang w:val="sv-SE"/>
        </w:rPr>
        <w:t>viðauka</w:t>
      </w:r>
      <w:proofErr w:type="spellEnd"/>
      <w:r w:rsidR="00A754FC" w:rsidRPr="00EA54F9">
        <w:rPr>
          <w:lang w:val="sv-SE"/>
        </w:rPr>
        <w:t xml:space="preserve"> og 14. gr. </w:t>
      </w:r>
      <w:proofErr w:type="spellStart"/>
      <w:r w:rsidR="00A754FC" w:rsidRPr="00EA54F9">
        <w:rPr>
          <w:lang w:val="sv-SE"/>
        </w:rPr>
        <w:t>Mannréttindasáttmála</w:t>
      </w:r>
      <w:proofErr w:type="spellEnd"/>
      <w:r w:rsidR="00A754FC" w:rsidRPr="00EA54F9">
        <w:rPr>
          <w:lang w:val="sv-SE"/>
        </w:rPr>
        <w:t xml:space="preserve"> </w:t>
      </w:r>
      <w:proofErr w:type="spellStart"/>
      <w:r w:rsidR="00A754FC" w:rsidRPr="00EA54F9">
        <w:rPr>
          <w:lang w:val="sv-SE"/>
        </w:rPr>
        <w:t>Evrópu</w:t>
      </w:r>
      <w:proofErr w:type="spellEnd"/>
      <w:r w:rsidR="007054D1" w:rsidRPr="00EA54F9">
        <w:rPr>
          <w:lang w:val="sv-SE"/>
        </w:rPr>
        <w:t xml:space="preserve"> (MSE)</w:t>
      </w:r>
      <w:r w:rsidR="00A754FC" w:rsidRPr="00EA54F9">
        <w:rPr>
          <w:lang w:val="sv-SE"/>
        </w:rPr>
        <w:t>.</w:t>
      </w:r>
    </w:p>
    <w:p w14:paraId="6E32DE6D" w14:textId="308BFA74" w:rsidR="00A754FC" w:rsidRPr="00EA54F9" w:rsidRDefault="00A754FC" w:rsidP="006E5B63">
      <w:pPr>
        <w:spacing w:after="0" w:line="240" w:lineRule="auto"/>
        <w:rPr>
          <w:b/>
          <w:bCs/>
          <w:lang w:val="sv-SE"/>
        </w:rPr>
      </w:pPr>
    </w:p>
    <w:p w14:paraId="0513FB8D" w14:textId="7A2C8129" w:rsidR="00A754FC" w:rsidRPr="00EA54F9" w:rsidRDefault="00A754FC" w:rsidP="006E5B63">
      <w:pPr>
        <w:spacing w:after="0" w:line="240" w:lineRule="auto"/>
        <w:rPr>
          <w:b/>
          <w:bCs/>
          <w:lang w:val="sv-SE"/>
        </w:rPr>
      </w:pPr>
      <w:proofErr w:type="spellStart"/>
      <w:r w:rsidRPr="00EA54F9">
        <w:rPr>
          <w:b/>
          <w:bCs/>
          <w:lang w:val="sv-SE"/>
        </w:rPr>
        <w:t>Til</w:t>
      </w:r>
      <w:proofErr w:type="spellEnd"/>
      <w:r w:rsidRPr="00EA54F9">
        <w:rPr>
          <w:b/>
          <w:bCs/>
          <w:lang w:val="sv-SE"/>
        </w:rPr>
        <w:t xml:space="preserve"> </w:t>
      </w:r>
      <w:proofErr w:type="spellStart"/>
      <w:r w:rsidRPr="00EA54F9">
        <w:rPr>
          <w:b/>
          <w:bCs/>
          <w:lang w:val="sv-SE"/>
        </w:rPr>
        <w:t>glöggvunar</w:t>
      </w:r>
      <w:proofErr w:type="spellEnd"/>
      <w:r w:rsidRPr="00EA54F9">
        <w:rPr>
          <w:b/>
          <w:bCs/>
          <w:lang w:val="sv-SE"/>
        </w:rPr>
        <w:t xml:space="preserve"> </w:t>
      </w:r>
      <w:proofErr w:type="spellStart"/>
      <w:r w:rsidRPr="00EA54F9">
        <w:rPr>
          <w:b/>
          <w:bCs/>
          <w:lang w:val="sv-SE"/>
        </w:rPr>
        <w:t>eru</w:t>
      </w:r>
      <w:proofErr w:type="spellEnd"/>
      <w:r w:rsidRPr="00EA54F9">
        <w:rPr>
          <w:b/>
          <w:bCs/>
          <w:lang w:val="sv-SE"/>
        </w:rPr>
        <w:t xml:space="preserve"> </w:t>
      </w:r>
      <w:proofErr w:type="spellStart"/>
      <w:r w:rsidRPr="00EA54F9">
        <w:rPr>
          <w:b/>
          <w:bCs/>
          <w:lang w:val="sv-SE"/>
        </w:rPr>
        <w:t>tilgreind</w:t>
      </w:r>
      <w:proofErr w:type="spellEnd"/>
      <w:r w:rsidRPr="00EA54F9">
        <w:rPr>
          <w:b/>
          <w:bCs/>
          <w:lang w:val="sv-SE"/>
        </w:rPr>
        <w:t xml:space="preserve"> </w:t>
      </w:r>
      <w:proofErr w:type="spellStart"/>
      <w:r w:rsidRPr="00EA54F9">
        <w:rPr>
          <w:b/>
          <w:bCs/>
          <w:lang w:val="sv-SE"/>
        </w:rPr>
        <w:t>mannréttindaákvæði</w:t>
      </w:r>
      <w:proofErr w:type="spellEnd"/>
      <w:r w:rsidRPr="00EA54F9">
        <w:rPr>
          <w:b/>
          <w:bCs/>
          <w:lang w:val="sv-SE"/>
        </w:rPr>
        <w:t xml:space="preserve"> </w:t>
      </w:r>
      <w:proofErr w:type="spellStart"/>
      <w:r w:rsidRPr="00EA54F9">
        <w:rPr>
          <w:b/>
          <w:bCs/>
          <w:lang w:val="sv-SE"/>
        </w:rPr>
        <w:t>stjórnarskrárinnar</w:t>
      </w:r>
      <w:proofErr w:type="spellEnd"/>
      <w:r w:rsidRPr="00EA54F9">
        <w:rPr>
          <w:b/>
          <w:bCs/>
          <w:lang w:val="sv-SE"/>
        </w:rPr>
        <w:t xml:space="preserve"> </w:t>
      </w:r>
      <w:proofErr w:type="spellStart"/>
      <w:r w:rsidRPr="00EA54F9">
        <w:rPr>
          <w:b/>
          <w:bCs/>
          <w:lang w:val="sv-SE"/>
        </w:rPr>
        <w:t>þessi</w:t>
      </w:r>
      <w:proofErr w:type="spellEnd"/>
      <w:r w:rsidRPr="00EA54F9">
        <w:rPr>
          <w:b/>
          <w:bCs/>
          <w:lang w:val="sv-SE"/>
        </w:rPr>
        <w:t>:</w:t>
      </w:r>
    </w:p>
    <w:p w14:paraId="3D8B6524" w14:textId="27B3E01C" w:rsidR="00A754FC" w:rsidRPr="00EA54F9" w:rsidRDefault="00A754FC" w:rsidP="006E5B63">
      <w:pPr>
        <w:spacing w:after="0" w:line="240" w:lineRule="auto"/>
        <w:rPr>
          <w:lang w:val="sv-SE"/>
        </w:rPr>
      </w:pPr>
    </w:p>
    <w:p w14:paraId="3AA95755" w14:textId="08C181CD" w:rsidR="00A754FC" w:rsidRPr="00EA54F9" w:rsidRDefault="00A754FC" w:rsidP="006E5B63">
      <w:pPr>
        <w:spacing w:after="0" w:line="240" w:lineRule="auto"/>
        <w:rPr>
          <w:lang w:val="nb-NO"/>
        </w:rPr>
      </w:pPr>
      <w:r w:rsidRPr="00EA54F9">
        <w:rPr>
          <w:lang w:val="nb-NO"/>
        </w:rPr>
        <w:t xml:space="preserve">72. gr. 1. </w:t>
      </w:r>
      <w:proofErr w:type="spellStart"/>
      <w:r w:rsidRPr="00EA54F9">
        <w:rPr>
          <w:lang w:val="nb-NO"/>
        </w:rPr>
        <w:t>mgr</w:t>
      </w:r>
      <w:proofErr w:type="spellEnd"/>
      <w:r w:rsidRPr="00EA54F9">
        <w:rPr>
          <w:lang w:val="nb-NO"/>
        </w:rPr>
        <w:t>.</w:t>
      </w:r>
    </w:p>
    <w:p w14:paraId="354678A3" w14:textId="31D94F47" w:rsidR="00A754FC" w:rsidRDefault="00A754FC" w:rsidP="006E5B63">
      <w:pPr>
        <w:spacing w:after="0" w:line="240" w:lineRule="auto"/>
        <w:rPr>
          <w:lang w:val="nb-NO"/>
        </w:rPr>
      </w:pPr>
      <w:proofErr w:type="spellStart"/>
      <w:r w:rsidRPr="00A754FC">
        <w:rPr>
          <w:lang w:val="nb-NO"/>
        </w:rPr>
        <w:t>Eignarrétturinn</w:t>
      </w:r>
      <w:proofErr w:type="spellEnd"/>
      <w:r w:rsidRPr="00A754FC">
        <w:rPr>
          <w:lang w:val="nb-NO"/>
        </w:rPr>
        <w:t xml:space="preserve"> er </w:t>
      </w:r>
      <w:proofErr w:type="spellStart"/>
      <w:r w:rsidRPr="00A754FC">
        <w:rPr>
          <w:lang w:val="nb-NO"/>
        </w:rPr>
        <w:t>friðhelgur</w:t>
      </w:r>
      <w:proofErr w:type="spellEnd"/>
      <w:r w:rsidRPr="00A754FC">
        <w:rPr>
          <w:lang w:val="nb-NO"/>
        </w:rPr>
        <w:t xml:space="preserve">.  Engan </w:t>
      </w:r>
      <w:proofErr w:type="spellStart"/>
      <w:r w:rsidRPr="00A754FC">
        <w:rPr>
          <w:lang w:val="nb-NO"/>
        </w:rPr>
        <w:t>má</w:t>
      </w:r>
      <w:proofErr w:type="spellEnd"/>
      <w:r w:rsidRPr="00A754FC">
        <w:rPr>
          <w:lang w:val="nb-NO"/>
        </w:rPr>
        <w:t xml:space="preserve"> skylda til </w:t>
      </w:r>
      <w:proofErr w:type="spellStart"/>
      <w:r w:rsidRPr="00A754FC">
        <w:rPr>
          <w:lang w:val="nb-NO"/>
        </w:rPr>
        <w:t>að</w:t>
      </w:r>
      <w:proofErr w:type="spellEnd"/>
      <w:r w:rsidRPr="00A754FC">
        <w:rPr>
          <w:lang w:val="nb-NO"/>
        </w:rPr>
        <w:t xml:space="preserve"> </w:t>
      </w:r>
      <w:proofErr w:type="spellStart"/>
      <w:r w:rsidRPr="00A754FC">
        <w:rPr>
          <w:lang w:val="nb-NO"/>
        </w:rPr>
        <w:t>láta</w:t>
      </w:r>
      <w:proofErr w:type="spellEnd"/>
      <w:r w:rsidRPr="00A754FC">
        <w:rPr>
          <w:lang w:val="nb-NO"/>
        </w:rPr>
        <w:t xml:space="preserve"> </w:t>
      </w:r>
      <w:proofErr w:type="spellStart"/>
      <w:r w:rsidRPr="00A754FC">
        <w:rPr>
          <w:lang w:val="nb-NO"/>
        </w:rPr>
        <w:t>af</w:t>
      </w:r>
      <w:proofErr w:type="spellEnd"/>
      <w:r w:rsidRPr="00A754FC">
        <w:rPr>
          <w:lang w:val="nb-NO"/>
        </w:rPr>
        <w:t xml:space="preserve"> </w:t>
      </w:r>
      <w:proofErr w:type="spellStart"/>
      <w:r w:rsidRPr="00A754FC">
        <w:rPr>
          <w:lang w:val="nb-NO"/>
        </w:rPr>
        <w:t>hendi</w:t>
      </w:r>
      <w:proofErr w:type="spellEnd"/>
      <w:r w:rsidRPr="00A754FC">
        <w:rPr>
          <w:lang w:val="nb-NO"/>
        </w:rPr>
        <w:t xml:space="preserve"> eign </w:t>
      </w:r>
      <w:proofErr w:type="spellStart"/>
      <w:r w:rsidRPr="00A754FC">
        <w:rPr>
          <w:lang w:val="nb-NO"/>
        </w:rPr>
        <w:t>sína</w:t>
      </w:r>
      <w:proofErr w:type="spellEnd"/>
      <w:r w:rsidRPr="00A754FC">
        <w:rPr>
          <w:lang w:val="nb-NO"/>
        </w:rPr>
        <w:t xml:space="preserve"> </w:t>
      </w:r>
      <w:proofErr w:type="spellStart"/>
      <w:r w:rsidRPr="00A754FC">
        <w:rPr>
          <w:lang w:val="nb-NO"/>
        </w:rPr>
        <w:t>nema</w:t>
      </w:r>
      <w:proofErr w:type="spellEnd"/>
      <w:r w:rsidRPr="00A754FC">
        <w:rPr>
          <w:lang w:val="nb-NO"/>
        </w:rPr>
        <w:t xml:space="preserve"> </w:t>
      </w:r>
      <w:proofErr w:type="spellStart"/>
      <w:r w:rsidRPr="00A754FC">
        <w:rPr>
          <w:lang w:val="nb-NO"/>
        </w:rPr>
        <w:t>almenningsþörf</w:t>
      </w:r>
      <w:proofErr w:type="spellEnd"/>
      <w:r w:rsidR="000B577A">
        <w:rPr>
          <w:lang w:val="nb-NO"/>
        </w:rPr>
        <w:t xml:space="preserve"> </w:t>
      </w:r>
      <w:proofErr w:type="spellStart"/>
      <w:r w:rsidR="000B577A">
        <w:rPr>
          <w:lang w:val="nb-NO"/>
        </w:rPr>
        <w:t>kref</w:t>
      </w:r>
      <w:r>
        <w:rPr>
          <w:lang w:val="nb-NO"/>
        </w:rPr>
        <w:t>ji</w:t>
      </w:r>
      <w:proofErr w:type="spellEnd"/>
      <w:r>
        <w:rPr>
          <w:lang w:val="nb-NO"/>
        </w:rPr>
        <w:t xml:space="preserve">.  </w:t>
      </w:r>
      <w:proofErr w:type="spellStart"/>
      <w:r>
        <w:rPr>
          <w:lang w:val="nb-NO"/>
        </w:rPr>
        <w:t>Þarf</w:t>
      </w:r>
      <w:proofErr w:type="spellEnd"/>
      <w:r>
        <w:rPr>
          <w:lang w:val="nb-NO"/>
        </w:rPr>
        <w:t xml:space="preserve"> til </w:t>
      </w:r>
      <w:proofErr w:type="spellStart"/>
      <w:r>
        <w:rPr>
          <w:lang w:val="nb-NO"/>
        </w:rPr>
        <w:t>þess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lagafyrirmæli</w:t>
      </w:r>
      <w:proofErr w:type="spellEnd"/>
      <w:r>
        <w:rPr>
          <w:lang w:val="nb-NO"/>
        </w:rPr>
        <w:t xml:space="preserve"> og </w:t>
      </w:r>
      <w:proofErr w:type="spellStart"/>
      <w:r>
        <w:rPr>
          <w:lang w:val="nb-NO"/>
        </w:rPr>
        <w:t>komi</w:t>
      </w:r>
      <w:proofErr w:type="spellEnd"/>
      <w:r>
        <w:rPr>
          <w:lang w:val="nb-NO"/>
        </w:rPr>
        <w:t xml:space="preserve"> fullt </w:t>
      </w:r>
      <w:proofErr w:type="spellStart"/>
      <w:r>
        <w:rPr>
          <w:lang w:val="nb-NO"/>
        </w:rPr>
        <w:t>verð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fyrir</w:t>
      </w:r>
      <w:proofErr w:type="spellEnd"/>
      <w:r>
        <w:rPr>
          <w:lang w:val="nb-NO"/>
        </w:rPr>
        <w:t>.</w:t>
      </w:r>
    </w:p>
    <w:p w14:paraId="69B924C8" w14:textId="77777777" w:rsidR="00A754FC" w:rsidRPr="00A754FC" w:rsidRDefault="00A754FC" w:rsidP="006E5B63">
      <w:pPr>
        <w:spacing w:after="0" w:line="240" w:lineRule="auto"/>
        <w:rPr>
          <w:lang w:val="nb-NO"/>
        </w:rPr>
      </w:pPr>
    </w:p>
    <w:p w14:paraId="27403E9C" w14:textId="6EE98DEC" w:rsidR="00A754FC" w:rsidRDefault="00A754FC" w:rsidP="006E5B63">
      <w:pPr>
        <w:spacing w:after="0" w:line="240" w:lineRule="auto"/>
        <w:rPr>
          <w:lang w:val="nb-NO"/>
        </w:rPr>
      </w:pPr>
      <w:r>
        <w:rPr>
          <w:lang w:val="nb-NO"/>
        </w:rPr>
        <w:t>65. gr.</w:t>
      </w:r>
      <w:r w:rsidR="001522C0">
        <w:rPr>
          <w:lang w:val="nb-NO"/>
        </w:rPr>
        <w:t xml:space="preserve"> 1. </w:t>
      </w:r>
      <w:proofErr w:type="spellStart"/>
      <w:r w:rsidR="001522C0">
        <w:rPr>
          <w:lang w:val="nb-NO"/>
        </w:rPr>
        <w:t>mgr</w:t>
      </w:r>
      <w:proofErr w:type="spellEnd"/>
      <w:r w:rsidR="001522C0">
        <w:rPr>
          <w:lang w:val="nb-NO"/>
        </w:rPr>
        <w:t>.</w:t>
      </w:r>
    </w:p>
    <w:p w14:paraId="1CE8D25E" w14:textId="26D3589B" w:rsidR="001522C0" w:rsidRDefault="001522C0" w:rsidP="006E5B63">
      <w:pPr>
        <w:spacing w:after="0" w:line="240" w:lineRule="auto"/>
        <w:rPr>
          <w:lang w:val="nb-NO"/>
        </w:rPr>
      </w:pPr>
      <w:proofErr w:type="spellStart"/>
      <w:r w:rsidRPr="001522C0">
        <w:rPr>
          <w:lang w:val="nb-NO"/>
        </w:rPr>
        <w:t>Allir</w:t>
      </w:r>
      <w:proofErr w:type="spellEnd"/>
      <w:r w:rsidRPr="001522C0">
        <w:rPr>
          <w:lang w:val="nb-NO"/>
        </w:rPr>
        <w:t xml:space="preserve"> </w:t>
      </w:r>
      <w:proofErr w:type="spellStart"/>
      <w:r w:rsidRPr="001522C0">
        <w:rPr>
          <w:lang w:val="nb-NO"/>
        </w:rPr>
        <w:t>skulu</w:t>
      </w:r>
      <w:proofErr w:type="spellEnd"/>
      <w:r w:rsidRPr="001522C0">
        <w:rPr>
          <w:lang w:val="nb-NO"/>
        </w:rPr>
        <w:t xml:space="preserve"> </w:t>
      </w:r>
      <w:proofErr w:type="spellStart"/>
      <w:r w:rsidRPr="001522C0">
        <w:rPr>
          <w:lang w:val="nb-NO"/>
        </w:rPr>
        <w:t>vera</w:t>
      </w:r>
      <w:proofErr w:type="spellEnd"/>
      <w:r w:rsidRPr="001522C0">
        <w:rPr>
          <w:lang w:val="nb-NO"/>
        </w:rPr>
        <w:t xml:space="preserve"> </w:t>
      </w:r>
      <w:proofErr w:type="spellStart"/>
      <w:r w:rsidRPr="001522C0">
        <w:rPr>
          <w:lang w:val="nb-NO"/>
        </w:rPr>
        <w:t>jafnir</w:t>
      </w:r>
      <w:proofErr w:type="spellEnd"/>
      <w:r w:rsidRPr="001522C0">
        <w:rPr>
          <w:lang w:val="nb-NO"/>
        </w:rPr>
        <w:t xml:space="preserve"> </w:t>
      </w:r>
      <w:proofErr w:type="spellStart"/>
      <w:r w:rsidRPr="001522C0">
        <w:rPr>
          <w:lang w:val="nb-NO"/>
        </w:rPr>
        <w:t>fyrir</w:t>
      </w:r>
      <w:proofErr w:type="spellEnd"/>
      <w:r w:rsidRPr="001522C0">
        <w:rPr>
          <w:lang w:val="nb-NO"/>
        </w:rPr>
        <w:t xml:space="preserve"> </w:t>
      </w:r>
      <w:proofErr w:type="spellStart"/>
      <w:r w:rsidRPr="001522C0">
        <w:rPr>
          <w:lang w:val="nb-NO"/>
        </w:rPr>
        <w:t>lögum</w:t>
      </w:r>
      <w:proofErr w:type="spellEnd"/>
      <w:r w:rsidRPr="001522C0">
        <w:rPr>
          <w:lang w:val="nb-NO"/>
        </w:rPr>
        <w:t xml:space="preserve"> og </w:t>
      </w:r>
      <w:proofErr w:type="spellStart"/>
      <w:r w:rsidRPr="001522C0">
        <w:rPr>
          <w:lang w:val="nb-NO"/>
        </w:rPr>
        <w:t>njóta</w:t>
      </w:r>
      <w:proofErr w:type="spellEnd"/>
      <w:r w:rsidRPr="001522C0">
        <w:rPr>
          <w:lang w:val="nb-NO"/>
        </w:rPr>
        <w:t xml:space="preserve"> </w:t>
      </w:r>
      <w:proofErr w:type="spellStart"/>
      <w:r w:rsidRPr="001522C0">
        <w:rPr>
          <w:lang w:val="nb-NO"/>
        </w:rPr>
        <w:t>mannréttinda</w:t>
      </w:r>
      <w:proofErr w:type="spellEnd"/>
      <w:r w:rsidRPr="001522C0">
        <w:rPr>
          <w:lang w:val="nb-NO"/>
        </w:rPr>
        <w:t xml:space="preserve"> </w:t>
      </w:r>
      <w:proofErr w:type="spellStart"/>
      <w:r w:rsidRPr="001522C0">
        <w:rPr>
          <w:lang w:val="nb-NO"/>
        </w:rPr>
        <w:t>án</w:t>
      </w:r>
      <w:proofErr w:type="spellEnd"/>
      <w:r w:rsidRPr="001522C0">
        <w:rPr>
          <w:lang w:val="nb-NO"/>
        </w:rPr>
        <w:t xml:space="preserve"> ti</w:t>
      </w:r>
      <w:r>
        <w:rPr>
          <w:lang w:val="nb-NO"/>
        </w:rPr>
        <w:t xml:space="preserve">llits til </w:t>
      </w:r>
      <w:proofErr w:type="spellStart"/>
      <w:r>
        <w:rPr>
          <w:lang w:val="nb-NO"/>
        </w:rPr>
        <w:t>kynferðis</w:t>
      </w:r>
      <w:proofErr w:type="spellEnd"/>
      <w:r>
        <w:rPr>
          <w:lang w:val="nb-NO"/>
        </w:rPr>
        <w:t xml:space="preserve">, </w:t>
      </w:r>
      <w:proofErr w:type="spellStart"/>
      <w:r>
        <w:rPr>
          <w:lang w:val="nb-NO"/>
        </w:rPr>
        <w:t>trúarbragða</w:t>
      </w:r>
      <w:proofErr w:type="spellEnd"/>
      <w:r>
        <w:rPr>
          <w:lang w:val="nb-NO"/>
        </w:rPr>
        <w:t xml:space="preserve">, </w:t>
      </w:r>
      <w:proofErr w:type="spellStart"/>
      <w:r>
        <w:rPr>
          <w:lang w:val="nb-NO"/>
        </w:rPr>
        <w:t>skoðana</w:t>
      </w:r>
      <w:proofErr w:type="spellEnd"/>
      <w:r w:rsidR="000B56AE">
        <w:rPr>
          <w:lang w:val="nb-NO"/>
        </w:rPr>
        <w:t xml:space="preserve"> </w:t>
      </w:r>
      <w:r w:rsidR="00441F05">
        <w:rPr>
          <w:lang w:val="nb-NO"/>
        </w:rPr>
        <w:t xml:space="preserve"> </w:t>
      </w:r>
      <w:proofErr w:type="spellStart"/>
      <w:r w:rsidR="0060636D">
        <w:rPr>
          <w:lang w:val="nb-NO"/>
        </w:rPr>
        <w:t>þ</w:t>
      </w:r>
      <w:r>
        <w:rPr>
          <w:lang w:val="nb-NO"/>
        </w:rPr>
        <w:t>jóðernisuppruna</w:t>
      </w:r>
      <w:proofErr w:type="spellEnd"/>
      <w:r>
        <w:rPr>
          <w:lang w:val="nb-NO"/>
        </w:rPr>
        <w:t xml:space="preserve">, </w:t>
      </w:r>
      <w:proofErr w:type="spellStart"/>
      <w:r>
        <w:rPr>
          <w:lang w:val="nb-NO"/>
        </w:rPr>
        <w:t>kynþáttar</w:t>
      </w:r>
      <w:proofErr w:type="spellEnd"/>
      <w:r>
        <w:rPr>
          <w:lang w:val="nb-NO"/>
        </w:rPr>
        <w:t xml:space="preserve">, </w:t>
      </w:r>
      <w:proofErr w:type="spellStart"/>
      <w:r>
        <w:rPr>
          <w:lang w:val="nb-NO"/>
        </w:rPr>
        <w:t>litarháttar</w:t>
      </w:r>
      <w:proofErr w:type="spellEnd"/>
      <w:r>
        <w:rPr>
          <w:lang w:val="nb-NO"/>
        </w:rPr>
        <w:t xml:space="preserve">, </w:t>
      </w:r>
      <w:proofErr w:type="spellStart"/>
      <w:r>
        <w:rPr>
          <w:lang w:val="nb-NO"/>
        </w:rPr>
        <w:t>efnahags</w:t>
      </w:r>
      <w:proofErr w:type="spellEnd"/>
      <w:r>
        <w:rPr>
          <w:lang w:val="nb-NO"/>
        </w:rPr>
        <w:t xml:space="preserve">, </w:t>
      </w:r>
      <w:proofErr w:type="spellStart"/>
      <w:r>
        <w:rPr>
          <w:lang w:val="nb-NO"/>
        </w:rPr>
        <w:t>ætternis</w:t>
      </w:r>
      <w:proofErr w:type="spellEnd"/>
      <w:r>
        <w:rPr>
          <w:lang w:val="nb-NO"/>
        </w:rPr>
        <w:t xml:space="preserve"> og </w:t>
      </w:r>
      <w:proofErr w:type="spellStart"/>
      <w:r>
        <w:rPr>
          <w:lang w:val="nb-NO"/>
        </w:rPr>
        <w:t>stöðu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að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öðru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leyti</w:t>
      </w:r>
      <w:proofErr w:type="spellEnd"/>
      <w:r>
        <w:rPr>
          <w:lang w:val="nb-NO"/>
        </w:rPr>
        <w:t>.</w:t>
      </w:r>
    </w:p>
    <w:p w14:paraId="7E94BEB0" w14:textId="6AC3F151" w:rsidR="001522C0" w:rsidRDefault="001522C0" w:rsidP="006E5B63">
      <w:pPr>
        <w:spacing w:after="0" w:line="240" w:lineRule="auto"/>
        <w:rPr>
          <w:lang w:val="nb-NO"/>
        </w:rPr>
      </w:pPr>
    </w:p>
    <w:p w14:paraId="7A0D9917" w14:textId="17F82B84" w:rsidR="001C5D0F" w:rsidRPr="001C5D0F" w:rsidRDefault="001C5D0F" w:rsidP="006E5B63">
      <w:pPr>
        <w:spacing w:after="0" w:line="240" w:lineRule="auto"/>
        <w:rPr>
          <w:b/>
          <w:bCs/>
          <w:lang w:val="nb-NO"/>
        </w:rPr>
      </w:pPr>
      <w:proofErr w:type="spellStart"/>
      <w:r w:rsidRPr="001C5D0F">
        <w:rPr>
          <w:b/>
          <w:bCs/>
          <w:lang w:val="nb-NO"/>
        </w:rPr>
        <w:t>Víðtæk</w:t>
      </w:r>
      <w:proofErr w:type="spellEnd"/>
      <w:r w:rsidRPr="001C5D0F">
        <w:rPr>
          <w:b/>
          <w:bCs/>
          <w:lang w:val="nb-NO"/>
        </w:rPr>
        <w:t xml:space="preserve"> </w:t>
      </w:r>
      <w:proofErr w:type="spellStart"/>
      <w:r w:rsidRPr="001C5D0F">
        <w:rPr>
          <w:b/>
          <w:bCs/>
          <w:lang w:val="nb-NO"/>
        </w:rPr>
        <w:t>stjórnarskrárvernd</w:t>
      </w:r>
      <w:proofErr w:type="spellEnd"/>
      <w:r w:rsidRPr="001C5D0F">
        <w:rPr>
          <w:b/>
          <w:bCs/>
          <w:lang w:val="nb-NO"/>
        </w:rPr>
        <w:t>.</w:t>
      </w:r>
    </w:p>
    <w:p w14:paraId="26AA35B4" w14:textId="77777777" w:rsidR="001C5D0F" w:rsidRDefault="001C5D0F" w:rsidP="006E5B63">
      <w:pPr>
        <w:spacing w:after="0" w:line="240" w:lineRule="auto"/>
        <w:rPr>
          <w:lang w:val="nb-NO"/>
        </w:rPr>
      </w:pPr>
    </w:p>
    <w:p w14:paraId="4925CBD6" w14:textId="75356070" w:rsidR="00560C57" w:rsidRDefault="001522C0" w:rsidP="006E5B63">
      <w:pPr>
        <w:spacing w:after="0" w:line="240" w:lineRule="auto"/>
        <w:rPr>
          <w:lang w:val="nb-NO"/>
        </w:rPr>
      </w:pPr>
      <w:proofErr w:type="spellStart"/>
      <w:r w:rsidRPr="00836F28">
        <w:rPr>
          <w:lang w:val="nb-NO"/>
        </w:rPr>
        <w:t>Hér</w:t>
      </w:r>
      <w:proofErr w:type="spellEnd"/>
      <w:r w:rsidRPr="00836F28">
        <w:rPr>
          <w:lang w:val="nb-NO"/>
        </w:rPr>
        <w:t xml:space="preserve"> á </w:t>
      </w:r>
      <w:proofErr w:type="spellStart"/>
      <w:r w:rsidRPr="00836F28">
        <w:rPr>
          <w:lang w:val="nb-NO"/>
        </w:rPr>
        <w:t>landi</w:t>
      </w:r>
      <w:proofErr w:type="spellEnd"/>
      <w:r w:rsidRPr="00836F28">
        <w:rPr>
          <w:lang w:val="nb-NO"/>
        </w:rPr>
        <w:t xml:space="preserve"> er </w:t>
      </w:r>
      <w:proofErr w:type="spellStart"/>
      <w:r w:rsidRPr="00836F28">
        <w:rPr>
          <w:lang w:val="nb-NO"/>
        </w:rPr>
        <w:t>löngu</w:t>
      </w:r>
      <w:proofErr w:type="spellEnd"/>
      <w:r w:rsidRPr="00836F28">
        <w:rPr>
          <w:lang w:val="nb-NO"/>
        </w:rPr>
        <w:t xml:space="preserve"> </w:t>
      </w:r>
      <w:proofErr w:type="spellStart"/>
      <w:r w:rsidRPr="00836F28">
        <w:rPr>
          <w:lang w:val="nb-NO"/>
        </w:rPr>
        <w:t>viðurkennt</w:t>
      </w:r>
      <w:proofErr w:type="spellEnd"/>
      <w:r w:rsidRPr="00836F28">
        <w:rPr>
          <w:lang w:val="nb-NO"/>
        </w:rPr>
        <w:t>,</w:t>
      </w:r>
      <w:r w:rsidR="00D74272" w:rsidRPr="00836F28">
        <w:rPr>
          <w:lang w:val="nb-NO"/>
        </w:rPr>
        <w:t xml:space="preserve"> </w:t>
      </w:r>
      <w:proofErr w:type="spellStart"/>
      <w:r w:rsidR="008C4CEE" w:rsidRPr="00836F28">
        <w:rPr>
          <w:lang w:val="nb-NO"/>
        </w:rPr>
        <w:t>bæði</w:t>
      </w:r>
      <w:proofErr w:type="spellEnd"/>
      <w:r w:rsidR="008C4CEE" w:rsidRPr="00836F28">
        <w:rPr>
          <w:lang w:val="nb-NO"/>
        </w:rPr>
        <w:t xml:space="preserve"> </w:t>
      </w:r>
      <w:proofErr w:type="spellStart"/>
      <w:r w:rsidR="008C4CEE" w:rsidRPr="00836F28">
        <w:rPr>
          <w:lang w:val="nb-NO"/>
        </w:rPr>
        <w:t>af</w:t>
      </w:r>
      <w:proofErr w:type="spellEnd"/>
      <w:r w:rsidR="008C4CEE" w:rsidRPr="00836F28">
        <w:rPr>
          <w:lang w:val="nb-NO"/>
        </w:rPr>
        <w:t xml:space="preserve"> </w:t>
      </w:r>
      <w:proofErr w:type="spellStart"/>
      <w:r w:rsidR="008C4CEE" w:rsidRPr="00836F28">
        <w:rPr>
          <w:lang w:val="nb-NO"/>
        </w:rPr>
        <w:t>fræðimönn</w:t>
      </w:r>
      <w:r w:rsidR="00836F28" w:rsidRPr="00836F28">
        <w:rPr>
          <w:lang w:val="nb-NO"/>
        </w:rPr>
        <w:t>um</w:t>
      </w:r>
      <w:proofErr w:type="spellEnd"/>
      <w:r w:rsidR="00836F28" w:rsidRPr="00836F28">
        <w:rPr>
          <w:lang w:val="nb-NO"/>
        </w:rPr>
        <w:t xml:space="preserve"> og í </w:t>
      </w:r>
      <w:proofErr w:type="spellStart"/>
      <w:r w:rsidR="00836F28" w:rsidRPr="00836F28">
        <w:rPr>
          <w:lang w:val="nb-NO"/>
        </w:rPr>
        <w:t>framkv</w:t>
      </w:r>
      <w:r w:rsidR="00836F28">
        <w:rPr>
          <w:lang w:val="nb-NO"/>
        </w:rPr>
        <w:t>æmd</w:t>
      </w:r>
      <w:proofErr w:type="spellEnd"/>
      <w:r w:rsidR="00836F28">
        <w:rPr>
          <w:lang w:val="nb-NO"/>
        </w:rPr>
        <w:t xml:space="preserve">, </w:t>
      </w:r>
      <w:proofErr w:type="spellStart"/>
      <w:r w:rsidR="00836F28">
        <w:rPr>
          <w:lang w:val="nb-NO"/>
        </w:rPr>
        <w:t>að</w:t>
      </w:r>
      <w:proofErr w:type="spellEnd"/>
      <w:r w:rsidR="00836F28">
        <w:rPr>
          <w:lang w:val="nb-NO"/>
        </w:rPr>
        <w:t xml:space="preserve"> </w:t>
      </w:r>
      <w:proofErr w:type="spellStart"/>
      <w:r w:rsidR="00836F28">
        <w:rPr>
          <w:lang w:val="nb-NO"/>
        </w:rPr>
        <w:t>stjórnarskráin</w:t>
      </w:r>
      <w:proofErr w:type="spellEnd"/>
      <w:r w:rsidR="00836F28">
        <w:rPr>
          <w:lang w:val="nb-NO"/>
        </w:rPr>
        <w:t xml:space="preserve"> </w:t>
      </w:r>
      <w:proofErr w:type="spellStart"/>
      <w:r w:rsidR="00836F28">
        <w:rPr>
          <w:lang w:val="nb-NO"/>
        </w:rPr>
        <w:t>noti</w:t>
      </w:r>
      <w:proofErr w:type="spellEnd"/>
      <w:r w:rsidR="0036605E">
        <w:rPr>
          <w:lang w:val="nb-NO"/>
        </w:rPr>
        <w:t xml:space="preserve"> </w:t>
      </w:r>
      <w:proofErr w:type="spellStart"/>
      <w:r w:rsidR="00836F28">
        <w:rPr>
          <w:lang w:val="nb-NO"/>
        </w:rPr>
        <w:t>orðin</w:t>
      </w:r>
      <w:proofErr w:type="spellEnd"/>
      <w:r w:rsidR="00836F28">
        <w:rPr>
          <w:lang w:val="nb-NO"/>
        </w:rPr>
        <w:t xml:space="preserve"> </w:t>
      </w:r>
      <w:r w:rsidR="00BC0431">
        <w:rPr>
          <w:lang w:val="nb-NO"/>
        </w:rPr>
        <w:t>«</w:t>
      </w:r>
      <w:proofErr w:type="spellStart"/>
      <w:r w:rsidR="00836F28">
        <w:rPr>
          <w:lang w:val="nb-NO"/>
        </w:rPr>
        <w:t>eignarrétt</w:t>
      </w:r>
      <w:proofErr w:type="spellEnd"/>
      <w:r w:rsidR="00BC0431">
        <w:rPr>
          <w:lang w:val="nb-NO"/>
        </w:rPr>
        <w:t>»</w:t>
      </w:r>
      <w:r w:rsidR="00E108EF">
        <w:rPr>
          <w:lang w:val="nb-NO"/>
        </w:rPr>
        <w:t xml:space="preserve"> og «eign» í </w:t>
      </w:r>
      <w:proofErr w:type="spellStart"/>
      <w:r w:rsidR="00E108EF">
        <w:rPr>
          <w:lang w:val="nb-NO"/>
        </w:rPr>
        <w:t>mjög</w:t>
      </w:r>
      <w:proofErr w:type="spellEnd"/>
      <w:r w:rsidR="00E108EF">
        <w:rPr>
          <w:lang w:val="nb-NO"/>
        </w:rPr>
        <w:t xml:space="preserve"> </w:t>
      </w:r>
      <w:proofErr w:type="spellStart"/>
      <w:r w:rsidR="00E108EF">
        <w:rPr>
          <w:lang w:val="nb-NO"/>
        </w:rPr>
        <w:t>víðtækri</w:t>
      </w:r>
      <w:proofErr w:type="spellEnd"/>
      <w:r w:rsidR="00E108EF">
        <w:rPr>
          <w:lang w:val="nb-NO"/>
        </w:rPr>
        <w:t xml:space="preserve"> </w:t>
      </w:r>
      <w:proofErr w:type="spellStart"/>
      <w:r w:rsidR="00E108EF">
        <w:rPr>
          <w:lang w:val="nb-NO"/>
        </w:rPr>
        <w:t>mrkingu</w:t>
      </w:r>
      <w:proofErr w:type="spellEnd"/>
      <w:r w:rsidR="00E108EF">
        <w:rPr>
          <w:lang w:val="nb-NO"/>
        </w:rPr>
        <w:t>.</w:t>
      </w:r>
      <w:r w:rsidR="00A23E27">
        <w:rPr>
          <w:lang w:val="nb-NO"/>
        </w:rPr>
        <w:t xml:space="preserve"> T.d. </w:t>
      </w:r>
      <w:proofErr w:type="spellStart"/>
      <w:r w:rsidR="00A23E27">
        <w:rPr>
          <w:lang w:val="nb-NO"/>
        </w:rPr>
        <w:t>að</w:t>
      </w:r>
      <w:proofErr w:type="spellEnd"/>
      <w:r w:rsidR="00A23E27">
        <w:rPr>
          <w:lang w:val="nb-NO"/>
        </w:rPr>
        <w:t xml:space="preserve"> </w:t>
      </w:r>
      <w:proofErr w:type="spellStart"/>
      <w:r w:rsidR="00BD5E1B">
        <w:rPr>
          <w:lang w:val="nb-NO"/>
        </w:rPr>
        <w:t>með</w:t>
      </w:r>
      <w:proofErr w:type="spellEnd"/>
      <w:r w:rsidR="00BD5E1B">
        <w:rPr>
          <w:lang w:val="nb-NO"/>
        </w:rPr>
        <w:t xml:space="preserve"> eign í </w:t>
      </w:r>
      <w:proofErr w:type="spellStart"/>
      <w:r w:rsidR="00EB3498">
        <w:rPr>
          <w:lang w:val="nb-NO"/>
        </w:rPr>
        <w:t>stjórnarskrá</w:t>
      </w:r>
      <w:proofErr w:type="spellEnd"/>
      <w:r w:rsidR="00EB3498">
        <w:rPr>
          <w:lang w:val="nb-NO"/>
        </w:rPr>
        <w:t xml:space="preserve"> </w:t>
      </w:r>
      <w:proofErr w:type="spellStart"/>
      <w:r w:rsidR="001C5D0F">
        <w:rPr>
          <w:lang w:val="nb-NO"/>
        </w:rPr>
        <w:t>sé</w:t>
      </w:r>
      <w:proofErr w:type="spellEnd"/>
      <w:r w:rsidR="001C5D0F">
        <w:rPr>
          <w:lang w:val="nb-NO"/>
        </w:rPr>
        <w:t xml:space="preserve"> </w:t>
      </w:r>
      <w:proofErr w:type="spellStart"/>
      <w:r w:rsidR="00EB3498">
        <w:rPr>
          <w:lang w:val="nb-NO"/>
        </w:rPr>
        <w:t>átt</w:t>
      </w:r>
      <w:proofErr w:type="spellEnd"/>
      <w:r w:rsidR="00EB3498">
        <w:rPr>
          <w:lang w:val="nb-NO"/>
        </w:rPr>
        <w:t xml:space="preserve"> </w:t>
      </w:r>
      <w:proofErr w:type="spellStart"/>
      <w:r w:rsidR="00EB3498">
        <w:rPr>
          <w:lang w:val="nb-NO"/>
        </w:rPr>
        <w:t>við</w:t>
      </w:r>
      <w:proofErr w:type="spellEnd"/>
      <w:r w:rsidR="00566270">
        <w:rPr>
          <w:lang w:val="nb-NO"/>
        </w:rPr>
        <w:t xml:space="preserve"> </w:t>
      </w:r>
      <w:r w:rsidR="00970E59">
        <w:rPr>
          <w:lang w:val="nb-NO"/>
        </w:rPr>
        <w:t>h</w:t>
      </w:r>
      <w:r w:rsidR="00E9028F">
        <w:rPr>
          <w:lang w:val="nb-NO"/>
        </w:rPr>
        <w:t>ver</w:t>
      </w:r>
      <w:r w:rsidR="00EB065F">
        <w:rPr>
          <w:lang w:val="nb-NO"/>
        </w:rPr>
        <w:t xml:space="preserve">s </w:t>
      </w:r>
      <w:proofErr w:type="spellStart"/>
      <w:r w:rsidR="00EB065F">
        <w:rPr>
          <w:lang w:val="nb-NO"/>
        </w:rPr>
        <w:t>konar</w:t>
      </w:r>
      <w:proofErr w:type="spellEnd"/>
      <w:r w:rsidR="00E62576">
        <w:rPr>
          <w:lang w:val="nb-NO"/>
        </w:rPr>
        <w:t xml:space="preserve"> </w:t>
      </w:r>
      <w:proofErr w:type="spellStart"/>
      <w:r w:rsidR="00E62576">
        <w:rPr>
          <w:lang w:val="nb-NO"/>
        </w:rPr>
        <w:t>fjármuni</w:t>
      </w:r>
      <w:proofErr w:type="spellEnd"/>
      <w:r w:rsidR="00E62576">
        <w:rPr>
          <w:lang w:val="nb-NO"/>
        </w:rPr>
        <w:t xml:space="preserve"> og </w:t>
      </w:r>
      <w:proofErr w:type="spellStart"/>
      <w:r w:rsidR="00E62576">
        <w:rPr>
          <w:lang w:val="nb-NO"/>
        </w:rPr>
        <w:t>verðmæt</w:t>
      </w:r>
      <w:proofErr w:type="spellEnd"/>
      <w:r w:rsidR="00E62576">
        <w:rPr>
          <w:lang w:val="nb-NO"/>
        </w:rPr>
        <w:t xml:space="preserve"> </w:t>
      </w:r>
      <w:proofErr w:type="spellStart"/>
      <w:r w:rsidR="00E62576">
        <w:rPr>
          <w:lang w:val="nb-NO"/>
        </w:rPr>
        <w:t>réttindi</w:t>
      </w:r>
      <w:proofErr w:type="spellEnd"/>
      <w:r w:rsidR="00C12E81">
        <w:rPr>
          <w:lang w:val="nb-NO"/>
        </w:rPr>
        <w:t xml:space="preserve"> og</w:t>
      </w:r>
      <w:r w:rsidR="00872C9B">
        <w:rPr>
          <w:lang w:val="nb-NO"/>
        </w:rPr>
        <w:t xml:space="preserve"> </w:t>
      </w:r>
      <w:proofErr w:type="spellStart"/>
      <w:r w:rsidR="00560C57">
        <w:rPr>
          <w:lang w:val="nb-NO"/>
        </w:rPr>
        <w:t>ennfremur</w:t>
      </w:r>
      <w:proofErr w:type="spellEnd"/>
      <w:r w:rsidR="00560C57">
        <w:rPr>
          <w:lang w:val="nb-NO"/>
        </w:rPr>
        <w:t xml:space="preserve"> </w:t>
      </w:r>
      <w:proofErr w:type="spellStart"/>
      <w:r w:rsidR="005F6849">
        <w:rPr>
          <w:lang w:val="nb-NO"/>
        </w:rPr>
        <w:t>réttindi</w:t>
      </w:r>
      <w:proofErr w:type="spellEnd"/>
      <w:r w:rsidR="005F6849">
        <w:rPr>
          <w:lang w:val="nb-NO"/>
        </w:rPr>
        <w:t xml:space="preserve"> </w:t>
      </w:r>
      <w:proofErr w:type="spellStart"/>
      <w:r w:rsidR="005F6849">
        <w:rPr>
          <w:lang w:val="nb-NO"/>
        </w:rPr>
        <w:t>sem</w:t>
      </w:r>
      <w:proofErr w:type="spellEnd"/>
      <w:r w:rsidR="005F6849">
        <w:rPr>
          <w:lang w:val="nb-NO"/>
        </w:rPr>
        <w:t xml:space="preserve"> </w:t>
      </w:r>
      <w:proofErr w:type="spellStart"/>
      <w:r w:rsidR="005F6849">
        <w:rPr>
          <w:lang w:val="nb-NO"/>
        </w:rPr>
        <w:t>ekki</w:t>
      </w:r>
      <w:proofErr w:type="spellEnd"/>
      <w:r w:rsidR="005F6849">
        <w:rPr>
          <w:lang w:val="nb-NO"/>
        </w:rPr>
        <w:t xml:space="preserve"> </w:t>
      </w:r>
      <w:proofErr w:type="spellStart"/>
      <w:r w:rsidR="005F6849">
        <w:rPr>
          <w:lang w:val="nb-NO"/>
        </w:rPr>
        <w:t>verði</w:t>
      </w:r>
      <w:proofErr w:type="spellEnd"/>
      <w:r w:rsidR="005F6849">
        <w:rPr>
          <w:lang w:val="nb-NO"/>
        </w:rPr>
        <w:t xml:space="preserve"> </w:t>
      </w:r>
      <w:proofErr w:type="spellStart"/>
      <w:r w:rsidR="005F6849">
        <w:rPr>
          <w:lang w:val="nb-NO"/>
        </w:rPr>
        <w:t>metin</w:t>
      </w:r>
      <w:proofErr w:type="spellEnd"/>
      <w:r w:rsidR="005F6849">
        <w:rPr>
          <w:lang w:val="nb-NO"/>
        </w:rPr>
        <w:t xml:space="preserve"> til </w:t>
      </w:r>
      <w:proofErr w:type="spellStart"/>
      <w:r w:rsidR="005F6849">
        <w:rPr>
          <w:lang w:val="nb-NO"/>
        </w:rPr>
        <w:t>fjár</w:t>
      </w:r>
      <w:proofErr w:type="spellEnd"/>
      <w:r w:rsidR="005F6849">
        <w:rPr>
          <w:lang w:val="nb-NO"/>
        </w:rPr>
        <w:t>.</w:t>
      </w:r>
    </w:p>
    <w:p w14:paraId="26CBF632" w14:textId="77777777" w:rsidR="00160894" w:rsidRDefault="00160894" w:rsidP="006E5B63">
      <w:pPr>
        <w:spacing w:after="0" w:line="240" w:lineRule="auto"/>
        <w:rPr>
          <w:lang w:val="nb-NO"/>
        </w:rPr>
      </w:pPr>
    </w:p>
    <w:p w14:paraId="42370CDD" w14:textId="3A450133" w:rsidR="001522C0" w:rsidRDefault="00106424" w:rsidP="006E5B63">
      <w:pPr>
        <w:spacing w:after="0" w:line="240" w:lineRule="auto"/>
        <w:rPr>
          <w:lang w:val="nb-NO"/>
        </w:rPr>
      </w:pPr>
      <w:proofErr w:type="spellStart"/>
      <w:r>
        <w:rPr>
          <w:lang w:val="nb-NO"/>
        </w:rPr>
        <w:t>Með</w:t>
      </w:r>
      <w:proofErr w:type="spellEnd"/>
      <w:r>
        <w:rPr>
          <w:lang w:val="nb-NO"/>
        </w:rPr>
        <w:t xml:space="preserve"> </w:t>
      </w:r>
      <w:proofErr w:type="spellStart"/>
      <w:r w:rsidR="00D60F08">
        <w:rPr>
          <w:lang w:val="nb-NO"/>
        </w:rPr>
        <w:t>jafnræðisreglunni</w:t>
      </w:r>
      <w:proofErr w:type="spellEnd"/>
      <w:r w:rsidR="00D60F08">
        <w:rPr>
          <w:lang w:val="nb-NO"/>
        </w:rPr>
        <w:t xml:space="preserve">, </w:t>
      </w:r>
      <w:proofErr w:type="spellStart"/>
      <w:r w:rsidR="00D60F08">
        <w:rPr>
          <w:lang w:val="nb-NO"/>
        </w:rPr>
        <w:t>sem</w:t>
      </w:r>
      <w:proofErr w:type="spellEnd"/>
      <w:r w:rsidR="00D60F08">
        <w:rPr>
          <w:lang w:val="nb-NO"/>
        </w:rPr>
        <w:t xml:space="preserve"> </w:t>
      </w:r>
      <w:proofErr w:type="spellStart"/>
      <w:r w:rsidR="00821688">
        <w:rPr>
          <w:lang w:val="nb-NO"/>
        </w:rPr>
        <w:t>einnig</w:t>
      </w:r>
      <w:proofErr w:type="spellEnd"/>
      <w:r w:rsidR="00821688">
        <w:rPr>
          <w:lang w:val="nb-NO"/>
        </w:rPr>
        <w:t xml:space="preserve"> er </w:t>
      </w:r>
      <w:proofErr w:type="spellStart"/>
      <w:r w:rsidR="00821688">
        <w:rPr>
          <w:lang w:val="nb-NO"/>
        </w:rPr>
        <w:t>lögfest</w:t>
      </w:r>
      <w:proofErr w:type="spellEnd"/>
      <w:r w:rsidR="00821688">
        <w:rPr>
          <w:lang w:val="nb-NO"/>
        </w:rPr>
        <w:t xml:space="preserve"> í 11. gr. </w:t>
      </w:r>
      <w:proofErr w:type="spellStart"/>
      <w:r w:rsidR="00821688">
        <w:rPr>
          <w:lang w:val="nb-NO"/>
        </w:rPr>
        <w:t>stjórnsýslulaga</w:t>
      </w:r>
      <w:proofErr w:type="spellEnd"/>
      <w:r w:rsidR="00821688">
        <w:rPr>
          <w:lang w:val="nb-NO"/>
        </w:rPr>
        <w:t xml:space="preserve"> nr. 37/1993</w:t>
      </w:r>
      <w:r w:rsidR="004C2252">
        <w:rPr>
          <w:lang w:val="nb-NO"/>
        </w:rPr>
        <w:t>, er</w:t>
      </w:r>
      <w:r w:rsidR="006B2934">
        <w:rPr>
          <w:lang w:val="nb-NO"/>
        </w:rPr>
        <w:t xml:space="preserve"> </w:t>
      </w:r>
      <w:proofErr w:type="spellStart"/>
      <w:r w:rsidR="006B2934">
        <w:rPr>
          <w:lang w:val="nb-NO"/>
        </w:rPr>
        <w:t>þess</w:t>
      </w:r>
      <w:proofErr w:type="spellEnd"/>
      <w:r w:rsidR="006B2934">
        <w:rPr>
          <w:lang w:val="nb-NO"/>
        </w:rPr>
        <w:t xml:space="preserve"> </w:t>
      </w:r>
      <w:proofErr w:type="spellStart"/>
      <w:r w:rsidR="006B2934">
        <w:rPr>
          <w:lang w:val="nb-NO"/>
        </w:rPr>
        <w:t>krafist</w:t>
      </w:r>
      <w:proofErr w:type="spellEnd"/>
      <w:r w:rsidR="006B2934">
        <w:rPr>
          <w:lang w:val="nb-NO"/>
        </w:rPr>
        <w:t xml:space="preserve"> </w:t>
      </w:r>
      <w:proofErr w:type="spellStart"/>
      <w:r w:rsidR="001A267E">
        <w:rPr>
          <w:lang w:val="nb-NO"/>
        </w:rPr>
        <w:t>að</w:t>
      </w:r>
      <w:proofErr w:type="spellEnd"/>
      <w:r w:rsidR="001A267E">
        <w:rPr>
          <w:lang w:val="nb-NO"/>
        </w:rPr>
        <w:t xml:space="preserve"> </w:t>
      </w:r>
      <w:proofErr w:type="spellStart"/>
      <w:r w:rsidR="00C476E5">
        <w:rPr>
          <w:lang w:val="nb-NO"/>
        </w:rPr>
        <w:t>lögin</w:t>
      </w:r>
      <w:proofErr w:type="spellEnd"/>
      <w:r w:rsidR="00C476E5">
        <w:rPr>
          <w:lang w:val="nb-NO"/>
        </w:rPr>
        <w:t xml:space="preserve"> </w:t>
      </w:r>
      <w:proofErr w:type="spellStart"/>
      <w:r w:rsidR="00C476E5">
        <w:rPr>
          <w:lang w:val="nb-NO"/>
        </w:rPr>
        <w:t>vern</w:t>
      </w:r>
      <w:r w:rsidR="000F792D">
        <w:rPr>
          <w:lang w:val="nb-NO"/>
        </w:rPr>
        <w:t>di</w:t>
      </w:r>
      <w:proofErr w:type="spellEnd"/>
      <w:r w:rsidR="00C476E5">
        <w:rPr>
          <w:lang w:val="nb-NO"/>
        </w:rPr>
        <w:t xml:space="preserve"> alla </w:t>
      </w:r>
      <w:proofErr w:type="spellStart"/>
      <w:r w:rsidR="00C476E5">
        <w:rPr>
          <w:lang w:val="nb-NO"/>
        </w:rPr>
        <w:t>jafnt</w:t>
      </w:r>
      <w:proofErr w:type="spellEnd"/>
      <w:r w:rsidR="007B5A0B">
        <w:rPr>
          <w:lang w:val="nb-NO"/>
        </w:rPr>
        <w:t xml:space="preserve"> og </w:t>
      </w:r>
      <w:proofErr w:type="spellStart"/>
      <w:r w:rsidR="007B5A0B">
        <w:rPr>
          <w:lang w:val="nb-NO"/>
        </w:rPr>
        <w:t>ve</w:t>
      </w:r>
      <w:r w:rsidR="00950D20">
        <w:rPr>
          <w:lang w:val="nb-NO"/>
        </w:rPr>
        <w:t>r</w:t>
      </w:r>
      <w:r w:rsidR="007B5A0B">
        <w:rPr>
          <w:lang w:val="nb-NO"/>
        </w:rPr>
        <w:t>ndin</w:t>
      </w:r>
      <w:proofErr w:type="spellEnd"/>
      <w:r w:rsidR="007B5A0B">
        <w:rPr>
          <w:lang w:val="nb-NO"/>
        </w:rPr>
        <w:t xml:space="preserve"> </w:t>
      </w:r>
      <w:proofErr w:type="spellStart"/>
      <w:r w:rsidR="007B5A0B">
        <w:rPr>
          <w:lang w:val="nb-NO"/>
        </w:rPr>
        <w:t>nái</w:t>
      </w:r>
      <w:proofErr w:type="spellEnd"/>
      <w:r w:rsidR="007B5A0B">
        <w:rPr>
          <w:lang w:val="nb-NO"/>
        </w:rPr>
        <w:t xml:space="preserve"> til </w:t>
      </w:r>
      <w:proofErr w:type="spellStart"/>
      <w:r w:rsidR="007B5A0B">
        <w:rPr>
          <w:lang w:val="nb-NO"/>
        </w:rPr>
        <w:t>allra</w:t>
      </w:r>
      <w:proofErr w:type="spellEnd"/>
      <w:r w:rsidR="007B5A0B">
        <w:rPr>
          <w:lang w:val="nb-NO"/>
        </w:rPr>
        <w:t xml:space="preserve"> </w:t>
      </w:r>
      <w:proofErr w:type="spellStart"/>
      <w:r w:rsidR="007B5A0B">
        <w:rPr>
          <w:lang w:val="nb-NO"/>
        </w:rPr>
        <w:t>svið</w:t>
      </w:r>
      <w:r w:rsidR="00332E70">
        <w:rPr>
          <w:lang w:val="nb-NO"/>
        </w:rPr>
        <w:t>a</w:t>
      </w:r>
      <w:proofErr w:type="spellEnd"/>
      <w:r w:rsidR="007B5A0B">
        <w:rPr>
          <w:lang w:val="nb-NO"/>
        </w:rPr>
        <w:t xml:space="preserve"> </w:t>
      </w:r>
      <w:proofErr w:type="spellStart"/>
      <w:r w:rsidR="007B5A0B">
        <w:rPr>
          <w:lang w:val="nb-NO"/>
        </w:rPr>
        <w:t>þjó</w:t>
      </w:r>
      <w:r w:rsidR="00A97B24">
        <w:rPr>
          <w:lang w:val="nb-NO"/>
        </w:rPr>
        <w:t>ðlífsins</w:t>
      </w:r>
      <w:proofErr w:type="spellEnd"/>
      <w:r w:rsidR="00A97B24">
        <w:rPr>
          <w:lang w:val="nb-NO"/>
        </w:rPr>
        <w:t xml:space="preserve">, </w:t>
      </w:r>
      <w:proofErr w:type="spellStart"/>
      <w:r w:rsidR="00A97B24">
        <w:rPr>
          <w:lang w:val="nb-NO"/>
        </w:rPr>
        <w:t>hvort</w:t>
      </w:r>
      <w:proofErr w:type="spellEnd"/>
      <w:r w:rsidR="00A97B24">
        <w:rPr>
          <w:lang w:val="nb-NO"/>
        </w:rPr>
        <w:t xml:space="preserve"> </w:t>
      </w:r>
      <w:proofErr w:type="spellStart"/>
      <w:r w:rsidR="00A97B24">
        <w:rPr>
          <w:lang w:val="nb-NO"/>
        </w:rPr>
        <w:t>sem</w:t>
      </w:r>
      <w:proofErr w:type="spellEnd"/>
      <w:r w:rsidR="00A97B24">
        <w:rPr>
          <w:lang w:val="nb-NO"/>
        </w:rPr>
        <w:t xml:space="preserve"> </w:t>
      </w:r>
      <w:proofErr w:type="spellStart"/>
      <w:r w:rsidR="00A97B24">
        <w:rPr>
          <w:lang w:val="nb-NO"/>
        </w:rPr>
        <w:t>um</w:t>
      </w:r>
      <w:proofErr w:type="spellEnd"/>
      <w:r w:rsidR="00A97B24">
        <w:rPr>
          <w:lang w:val="nb-NO"/>
        </w:rPr>
        <w:t xml:space="preserve"> </w:t>
      </w:r>
      <w:proofErr w:type="spellStart"/>
      <w:r w:rsidR="00A97B24">
        <w:rPr>
          <w:lang w:val="nb-NO"/>
        </w:rPr>
        <w:t>ræðir</w:t>
      </w:r>
      <w:proofErr w:type="spellEnd"/>
      <w:r w:rsidR="00A97B24">
        <w:rPr>
          <w:lang w:val="nb-NO"/>
        </w:rPr>
        <w:t xml:space="preserve"> </w:t>
      </w:r>
      <w:proofErr w:type="spellStart"/>
      <w:r w:rsidR="00A97B24">
        <w:rPr>
          <w:lang w:val="nb-NO"/>
        </w:rPr>
        <w:t>réttindi</w:t>
      </w:r>
      <w:proofErr w:type="spellEnd"/>
      <w:r w:rsidR="00A97B24">
        <w:rPr>
          <w:lang w:val="nb-NO"/>
        </w:rPr>
        <w:t xml:space="preserve"> </w:t>
      </w:r>
      <w:proofErr w:type="spellStart"/>
      <w:r w:rsidR="00A97B24">
        <w:rPr>
          <w:lang w:val="nb-NO"/>
        </w:rPr>
        <w:t>þau</w:t>
      </w:r>
      <w:proofErr w:type="spellEnd"/>
      <w:r w:rsidR="007054D1">
        <w:rPr>
          <w:lang w:val="nb-NO"/>
        </w:rPr>
        <w:t xml:space="preserve">, </w:t>
      </w:r>
      <w:proofErr w:type="spellStart"/>
      <w:r w:rsidR="007054D1">
        <w:rPr>
          <w:lang w:val="nb-NO"/>
        </w:rPr>
        <w:t>sem</w:t>
      </w:r>
      <w:proofErr w:type="spellEnd"/>
      <w:r w:rsidR="007054D1">
        <w:rPr>
          <w:lang w:val="nb-NO"/>
        </w:rPr>
        <w:t xml:space="preserve"> </w:t>
      </w:r>
      <w:proofErr w:type="spellStart"/>
      <w:r w:rsidR="007054D1">
        <w:rPr>
          <w:lang w:val="nb-NO"/>
        </w:rPr>
        <w:t>talin</w:t>
      </w:r>
      <w:proofErr w:type="spellEnd"/>
      <w:r w:rsidR="007054D1">
        <w:rPr>
          <w:lang w:val="nb-NO"/>
        </w:rPr>
        <w:t xml:space="preserve"> </w:t>
      </w:r>
      <w:proofErr w:type="spellStart"/>
      <w:r w:rsidR="007054D1">
        <w:rPr>
          <w:lang w:val="nb-NO"/>
        </w:rPr>
        <w:t>eru</w:t>
      </w:r>
      <w:proofErr w:type="spellEnd"/>
      <w:r w:rsidR="007054D1">
        <w:rPr>
          <w:lang w:val="nb-NO"/>
        </w:rPr>
        <w:t xml:space="preserve"> í</w:t>
      </w:r>
      <w:r w:rsidR="004564E1">
        <w:rPr>
          <w:lang w:val="nb-NO"/>
        </w:rPr>
        <w:t xml:space="preserve"> </w:t>
      </w:r>
      <w:r w:rsidR="007054D1" w:rsidRPr="007F2496">
        <w:rPr>
          <w:lang w:val="nb-NO"/>
        </w:rPr>
        <w:t>MSE</w:t>
      </w:r>
      <w:r w:rsidR="001522C0" w:rsidRPr="007F2496">
        <w:rPr>
          <w:lang w:val="nb-NO"/>
        </w:rPr>
        <w:t xml:space="preserve"> </w:t>
      </w:r>
      <w:proofErr w:type="spellStart"/>
      <w:r w:rsidR="007F2496" w:rsidRPr="007F2496">
        <w:rPr>
          <w:lang w:val="nb-NO"/>
        </w:rPr>
        <w:t>eða</w:t>
      </w:r>
      <w:proofErr w:type="spellEnd"/>
      <w:r w:rsidR="007F2496" w:rsidRPr="007F2496">
        <w:rPr>
          <w:lang w:val="nb-NO"/>
        </w:rPr>
        <w:t xml:space="preserve"> </w:t>
      </w:r>
      <w:proofErr w:type="spellStart"/>
      <w:r w:rsidR="007F2496" w:rsidRPr="007F2496">
        <w:rPr>
          <w:lang w:val="nb-NO"/>
        </w:rPr>
        <w:t>réttindi</w:t>
      </w:r>
      <w:proofErr w:type="spellEnd"/>
      <w:r w:rsidR="007F2496" w:rsidRPr="007F2496">
        <w:rPr>
          <w:lang w:val="nb-NO"/>
        </w:rPr>
        <w:t xml:space="preserve"> </w:t>
      </w:r>
      <w:proofErr w:type="spellStart"/>
      <w:r w:rsidR="007F2496" w:rsidRPr="007F2496">
        <w:rPr>
          <w:lang w:val="nb-NO"/>
        </w:rPr>
        <w:t>þau</w:t>
      </w:r>
      <w:proofErr w:type="spellEnd"/>
      <w:r w:rsidR="007F2496" w:rsidRPr="007F2496">
        <w:rPr>
          <w:lang w:val="nb-NO"/>
        </w:rPr>
        <w:t xml:space="preserve"> </w:t>
      </w:r>
      <w:proofErr w:type="spellStart"/>
      <w:r w:rsidR="007F2496" w:rsidRPr="007F2496">
        <w:rPr>
          <w:lang w:val="nb-NO"/>
        </w:rPr>
        <w:t>sem</w:t>
      </w:r>
      <w:proofErr w:type="spellEnd"/>
      <w:r w:rsidR="007F2496">
        <w:rPr>
          <w:lang w:val="nb-NO"/>
        </w:rPr>
        <w:t xml:space="preserve"> </w:t>
      </w:r>
      <w:proofErr w:type="spellStart"/>
      <w:r w:rsidR="007F2496">
        <w:rPr>
          <w:lang w:val="nb-NO"/>
        </w:rPr>
        <w:t>talin</w:t>
      </w:r>
      <w:proofErr w:type="spellEnd"/>
      <w:r w:rsidR="007F2496">
        <w:rPr>
          <w:lang w:val="nb-NO"/>
        </w:rPr>
        <w:t xml:space="preserve"> </w:t>
      </w:r>
      <w:proofErr w:type="spellStart"/>
      <w:r w:rsidR="007F2496">
        <w:rPr>
          <w:lang w:val="nb-NO"/>
        </w:rPr>
        <w:t>eru</w:t>
      </w:r>
      <w:proofErr w:type="spellEnd"/>
      <w:r w:rsidR="007F2496">
        <w:rPr>
          <w:lang w:val="nb-NO"/>
        </w:rPr>
        <w:t xml:space="preserve"> </w:t>
      </w:r>
      <w:proofErr w:type="spellStart"/>
      <w:r w:rsidR="00D67039">
        <w:rPr>
          <w:lang w:val="nb-NO"/>
        </w:rPr>
        <w:t>efnahagsleg</w:t>
      </w:r>
      <w:proofErr w:type="spellEnd"/>
      <w:r w:rsidR="00D67039">
        <w:rPr>
          <w:lang w:val="nb-NO"/>
        </w:rPr>
        <w:t xml:space="preserve">, </w:t>
      </w:r>
      <w:proofErr w:type="spellStart"/>
      <w:r w:rsidR="00D67039">
        <w:rPr>
          <w:lang w:val="nb-NO"/>
        </w:rPr>
        <w:t>félagsleg</w:t>
      </w:r>
      <w:proofErr w:type="spellEnd"/>
      <w:r w:rsidR="00D67039">
        <w:rPr>
          <w:lang w:val="nb-NO"/>
        </w:rPr>
        <w:t xml:space="preserve">, </w:t>
      </w:r>
      <w:proofErr w:type="spellStart"/>
      <w:r w:rsidR="00D67039">
        <w:rPr>
          <w:lang w:val="nb-NO"/>
        </w:rPr>
        <w:t>menningarleg</w:t>
      </w:r>
      <w:proofErr w:type="spellEnd"/>
      <w:r w:rsidR="00D67039">
        <w:rPr>
          <w:lang w:val="nb-NO"/>
        </w:rPr>
        <w:t xml:space="preserve"> </w:t>
      </w:r>
      <w:proofErr w:type="spellStart"/>
      <w:r w:rsidR="00D67039">
        <w:rPr>
          <w:lang w:val="nb-NO"/>
        </w:rPr>
        <w:t>eða</w:t>
      </w:r>
      <w:proofErr w:type="spellEnd"/>
      <w:r w:rsidR="00D67039">
        <w:rPr>
          <w:lang w:val="nb-NO"/>
        </w:rPr>
        <w:t xml:space="preserve"> </w:t>
      </w:r>
      <w:proofErr w:type="spellStart"/>
      <w:r w:rsidR="00D67039">
        <w:rPr>
          <w:lang w:val="nb-NO"/>
        </w:rPr>
        <w:t>af</w:t>
      </w:r>
      <w:proofErr w:type="spellEnd"/>
      <w:r w:rsidR="00D67039">
        <w:rPr>
          <w:lang w:val="nb-NO"/>
        </w:rPr>
        <w:t xml:space="preserve"> </w:t>
      </w:r>
      <w:proofErr w:type="spellStart"/>
      <w:r w:rsidR="00D67039">
        <w:rPr>
          <w:lang w:val="nb-NO"/>
        </w:rPr>
        <w:t>öðrum</w:t>
      </w:r>
      <w:proofErr w:type="spellEnd"/>
      <w:r w:rsidR="00D67039">
        <w:rPr>
          <w:lang w:val="nb-NO"/>
        </w:rPr>
        <w:t xml:space="preserve"> </w:t>
      </w:r>
      <w:proofErr w:type="spellStart"/>
      <w:r w:rsidR="00D67039">
        <w:rPr>
          <w:lang w:val="nb-NO"/>
        </w:rPr>
        <w:t>meiði</w:t>
      </w:r>
      <w:proofErr w:type="spellEnd"/>
      <w:r w:rsidR="00D67039">
        <w:rPr>
          <w:lang w:val="nb-NO"/>
        </w:rPr>
        <w:t>.</w:t>
      </w:r>
    </w:p>
    <w:p w14:paraId="110E7188" w14:textId="722624A7" w:rsidR="001931C6" w:rsidRDefault="001931C6" w:rsidP="006E5B63">
      <w:pPr>
        <w:spacing w:after="0" w:line="240" w:lineRule="auto"/>
        <w:rPr>
          <w:lang w:val="nb-NO"/>
        </w:rPr>
      </w:pPr>
    </w:p>
    <w:p w14:paraId="3C5907FD" w14:textId="3D81859C" w:rsidR="001931C6" w:rsidRDefault="00DC6F3A" w:rsidP="006E5B63">
      <w:pPr>
        <w:spacing w:after="0" w:line="240" w:lineRule="auto"/>
        <w:rPr>
          <w:lang w:val="nb-NO"/>
        </w:rPr>
      </w:pPr>
      <w:proofErr w:type="spellStart"/>
      <w:r w:rsidRPr="00212042">
        <w:rPr>
          <w:lang w:val="nb-NO"/>
        </w:rPr>
        <w:t>Engin</w:t>
      </w:r>
      <w:proofErr w:type="spellEnd"/>
      <w:r w:rsidRPr="00212042">
        <w:rPr>
          <w:lang w:val="nb-NO"/>
        </w:rPr>
        <w:t xml:space="preserve"> </w:t>
      </w:r>
      <w:proofErr w:type="spellStart"/>
      <w:r w:rsidRPr="00212042">
        <w:rPr>
          <w:lang w:val="nb-NO"/>
        </w:rPr>
        <w:t>þörf</w:t>
      </w:r>
      <w:proofErr w:type="spellEnd"/>
      <w:r w:rsidRPr="00212042">
        <w:rPr>
          <w:lang w:val="nb-NO"/>
        </w:rPr>
        <w:t xml:space="preserve"> er á </w:t>
      </w:r>
      <w:proofErr w:type="spellStart"/>
      <w:r w:rsidRPr="00212042">
        <w:rPr>
          <w:lang w:val="nb-NO"/>
        </w:rPr>
        <w:t>lögum</w:t>
      </w:r>
      <w:proofErr w:type="spellEnd"/>
      <w:r w:rsidRPr="00212042">
        <w:rPr>
          <w:lang w:val="nb-NO"/>
        </w:rPr>
        <w:t xml:space="preserve"> til </w:t>
      </w:r>
      <w:proofErr w:type="spellStart"/>
      <w:r w:rsidRPr="00212042">
        <w:rPr>
          <w:lang w:val="nb-NO"/>
        </w:rPr>
        <w:t>að</w:t>
      </w:r>
      <w:proofErr w:type="spellEnd"/>
      <w:r w:rsidRPr="00212042">
        <w:rPr>
          <w:lang w:val="nb-NO"/>
        </w:rPr>
        <w:t xml:space="preserve"> </w:t>
      </w:r>
      <w:proofErr w:type="spellStart"/>
      <w:r w:rsidRPr="00212042">
        <w:rPr>
          <w:lang w:val="nb-NO"/>
        </w:rPr>
        <w:t>takm</w:t>
      </w:r>
      <w:r w:rsidR="00212042" w:rsidRPr="00212042">
        <w:rPr>
          <w:lang w:val="nb-NO"/>
        </w:rPr>
        <w:t>arka</w:t>
      </w:r>
      <w:proofErr w:type="spellEnd"/>
      <w:r w:rsidR="00212042" w:rsidRPr="00212042">
        <w:rPr>
          <w:lang w:val="nb-NO"/>
        </w:rPr>
        <w:t xml:space="preserve"> </w:t>
      </w:r>
      <w:proofErr w:type="spellStart"/>
      <w:r w:rsidR="00212042" w:rsidRPr="00212042">
        <w:rPr>
          <w:lang w:val="nb-NO"/>
        </w:rPr>
        <w:t>e</w:t>
      </w:r>
      <w:r w:rsidR="00212042">
        <w:rPr>
          <w:lang w:val="nb-NO"/>
        </w:rPr>
        <w:t>ignarrétt</w:t>
      </w:r>
      <w:proofErr w:type="spellEnd"/>
      <w:r w:rsidR="00862216">
        <w:rPr>
          <w:lang w:val="nb-NO"/>
        </w:rPr>
        <w:t xml:space="preserve"> </w:t>
      </w:r>
      <w:proofErr w:type="spellStart"/>
      <w:r w:rsidR="00862216">
        <w:rPr>
          <w:lang w:val="nb-NO"/>
        </w:rPr>
        <w:t>yfir</w:t>
      </w:r>
      <w:proofErr w:type="spellEnd"/>
      <w:r w:rsidR="00862216">
        <w:rPr>
          <w:lang w:val="nb-NO"/>
        </w:rPr>
        <w:t xml:space="preserve"> </w:t>
      </w:r>
      <w:proofErr w:type="spellStart"/>
      <w:r w:rsidR="00862216">
        <w:rPr>
          <w:lang w:val="nb-NO"/>
        </w:rPr>
        <w:t>tilteknum</w:t>
      </w:r>
      <w:proofErr w:type="spellEnd"/>
      <w:r w:rsidR="00862216">
        <w:rPr>
          <w:lang w:val="nb-NO"/>
        </w:rPr>
        <w:t xml:space="preserve"> </w:t>
      </w:r>
      <w:proofErr w:type="spellStart"/>
      <w:r w:rsidR="00862216">
        <w:rPr>
          <w:lang w:val="nb-NO"/>
        </w:rPr>
        <w:t>tegundum</w:t>
      </w:r>
      <w:proofErr w:type="spellEnd"/>
      <w:r w:rsidR="00862216">
        <w:rPr>
          <w:lang w:val="nb-NO"/>
        </w:rPr>
        <w:t xml:space="preserve"> fasteigna</w:t>
      </w:r>
      <w:r w:rsidR="00532E24">
        <w:rPr>
          <w:lang w:val="nb-NO"/>
        </w:rPr>
        <w:t xml:space="preserve"> – og </w:t>
      </w:r>
      <w:proofErr w:type="spellStart"/>
      <w:r w:rsidR="00532E24">
        <w:rPr>
          <w:lang w:val="nb-NO"/>
        </w:rPr>
        <w:t>allra</w:t>
      </w:r>
      <w:proofErr w:type="spellEnd"/>
      <w:r w:rsidR="00532E24">
        <w:rPr>
          <w:lang w:val="nb-NO"/>
        </w:rPr>
        <w:t xml:space="preserve"> </w:t>
      </w:r>
      <w:proofErr w:type="spellStart"/>
      <w:r w:rsidR="00532E24">
        <w:rPr>
          <w:lang w:val="nb-NO"/>
        </w:rPr>
        <w:t>síst</w:t>
      </w:r>
      <w:proofErr w:type="spellEnd"/>
      <w:r w:rsidR="00532E24">
        <w:rPr>
          <w:lang w:val="nb-NO"/>
        </w:rPr>
        <w:t xml:space="preserve"> </w:t>
      </w:r>
      <w:proofErr w:type="spellStart"/>
      <w:r w:rsidR="00532E24">
        <w:rPr>
          <w:lang w:val="nb-NO"/>
        </w:rPr>
        <w:t>lögum</w:t>
      </w:r>
      <w:proofErr w:type="spellEnd"/>
      <w:r w:rsidR="00532E24">
        <w:rPr>
          <w:lang w:val="nb-NO"/>
        </w:rPr>
        <w:t xml:space="preserve"> </w:t>
      </w:r>
      <w:proofErr w:type="spellStart"/>
      <w:r w:rsidR="00532E24">
        <w:rPr>
          <w:lang w:val="nb-NO"/>
        </w:rPr>
        <w:t>sem</w:t>
      </w:r>
      <w:proofErr w:type="spellEnd"/>
      <w:r w:rsidR="00532E24">
        <w:rPr>
          <w:lang w:val="nb-NO"/>
        </w:rPr>
        <w:t xml:space="preserve"> fara í </w:t>
      </w:r>
      <w:proofErr w:type="spellStart"/>
      <w:r w:rsidR="00532E24">
        <w:rPr>
          <w:lang w:val="nb-NO"/>
        </w:rPr>
        <w:t>bág</w:t>
      </w:r>
      <w:proofErr w:type="spellEnd"/>
      <w:r w:rsidR="00532E24">
        <w:rPr>
          <w:lang w:val="nb-NO"/>
        </w:rPr>
        <w:t xml:space="preserve"> </w:t>
      </w:r>
      <w:proofErr w:type="spellStart"/>
      <w:r w:rsidR="00532E24">
        <w:rPr>
          <w:lang w:val="nb-NO"/>
        </w:rPr>
        <w:t>við</w:t>
      </w:r>
      <w:proofErr w:type="spellEnd"/>
      <w:r w:rsidR="00532E24">
        <w:rPr>
          <w:lang w:val="nb-NO"/>
        </w:rPr>
        <w:t xml:space="preserve"> </w:t>
      </w:r>
      <w:proofErr w:type="spellStart"/>
      <w:r w:rsidR="00532E24">
        <w:rPr>
          <w:lang w:val="nb-NO"/>
        </w:rPr>
        <w:t>stjórnarskrá</w:t>
      </w:r>
      <w:proofErr w:type="spellEnd"/>
      <w:r w:rsidR="00532E24">
        <w:rPr>
          <w:lang w:val="nb-NO"/>
        </w:rPr>
        <w:t>.</w:t>
      </w:r>
    </w:p>
    <w:p w14:paraId="2CEF878B" w14:textId="7DB129D5" w:rsidR="00D13A42" w:rsidRDefault="00D13A42" w:rsidP="006E5B63">
      <w:pPr>
        <w:spacing w:after="0" w:line="240" w:lineRule="auto"/>
        <w:rPr>
          <w:lang w:val="nb-NO"/>
        </w:rPr>
      </w:pPr>
    </w:p>
    <w:p w14:paraId="109ED6A7" w14:textId="7708758E" w:rsidR="00BA558E" w:rsidRPr="000A502C" w:rsidRDefault="00BA558E" w:rsidP="006E5B63">
      <w:pPr>
        <w:spacing w:after="0" w:line="240" w:lineRule="auto"/>
        <w:rPr>
          <w:b/>
          <w:bCs/>
          <w:lang w:val="nb-NO"/>
        </w:rPr>
      </w:pPr>
      <w:proofErr w:type="spellStart"/>
      <w:r w:rsidRPr="000A502C">
        <w:rPr>
          <w:b/>
          <w:bCs/>
          <w:lang w:val="nb-NO"/>
        </w:rPr>
        <w:t>Helstu</w:t>
      </w:r>
      <w:proofErr w:type="spellEnd"/>
      <w:r w:rsidRPr="000A502C">
        <w:rPr>
          <w:b/>
          <w:bCs/>
          <w:lang w:val="nb-NO"/>
        </w:rPr>
        <w:t xml:space="preserve"> </w:t>
      </w:r>
      <w:proofErr w:type="spellStart"/>
      <w:r w:rsidRPr="000A502C">
        <w:rPr>
          <w:b/>
          <w:bCs/>
          <w:lang w:val="nb-NO"/>
        </w:rPr>
        <w:t>fórnar</w:t>
      </w:r>
      <w:r w:rsidR="001C5D0F">
        <w:rPr>
          <w:b/>
          <w:bCs/>
          <w:lang w:val="nb-NO"/>
        </w:rPr>
        <w:t>lömbin</w:t>
      </w:r>
      <w:proofErr w:type="spellEnd"/>
      <w:r w:rsidRPr="000A502C">
        <w:rPr>
          <w:b/>
          <w:bCs/>
          <w:lang w:val="nb-NO"/>
        </w:rPr>
        <w:t xml:space="preserve"> </w:t>
      </w:r>
      <w:proofErr w:type="spellStart"/>
      <w:r w:rsidR="000A502C" w:rsidRPr="000A502C">
        <w:rPr>
          <w:b/>
          <w:bCs/>
          <w:lang w:val="nb-NO"/>
        </w:rPr>
        <w:t>eru</w:t>
      </w:r>
      <w:proofErr w:type="spellEnd"/>
      <w:r w:rsidR="000A502C" w:rsidRPr="000A502C">
        <w:rPr>
          <w:b/>
          <w:bCs/>
          <w:lang w:val="nb-NO"/>
        </w:rPr>
        <w:t xml:space="preserve"> </w:t>
      </w:r>
      <w:proofErr w:type="spellStart"/>
      <w:r w:rsidR="000A502C" w:rsidRPr="000A502C">
        <w:rPr>
          <w:b/>
          <w:bCs/>
          <w:lang w:val="nb-NO"/>
        </w:rPr>
        <w:t>bændur</w:t>
      </w:r>
      <w:proofErr w:type="spellEnd"/>
      <w:r w:rsidR="000A502C" w:rsidRPr="000A502C">
        <w:rPr>
          <w:b/>
          <w:bCs/>
          <w:lang w:val="nb-NO"/>
        </w:rPr>
        <w:t>.</w:t>
      </w:r>
    </w:p>
    <w:p w14:paraId="094754E6" w14:textId="77777777" w:rsidR="000A502C" w:rsidRDefault="000A502C" w:rsidP="006E5B63">
      <w:pPr>
        <w:spacing w:after="0" w:line="240" w:lineRule="auto"/>
        <w:rPr>
          <w:lang w:val="nb-NO"/>
        </w:rPr>
      </w:pPr>
    </w:p>
    <w:p w14:paraId="4911E186" w14:textId="7D4CAFC7" w:rsidR="00D13A42" w:rsidRDefault="00711455" w:rsidP="006E5B63">
      <w:pPr>
        <w:spacing w:after="0" w:line="240" w:lineRule="auto"/>
        <w:rPr>
          <w:lang w:val="nb-NO"/>
        </w:rPr>
      </w:pPr>
      <w:proofErr w:type="spellStart"/>
      <w:r w:rsidRPr="00890E3C">
        <w:rPr>
          <w:lang w:val="nb-NO"/>
        </w:rPr>
        <w:t>Reynsla</w:t>
      </w:r>
      <w:proofErr w:type="spellEnd"/>
      <w:r w:rsidRPr="00890E3C">
        <w:rPr>
          <w:lang w:val="nb-NO"/>
        </w:rPr>
        <w:t xml:space="preserve"> </w:t>
      </w:r>
      <w:proofErr w:type="spellStart"/>
      <w:r w:rsidRPr="00890E3C">
        <w:rPr>
          <w:lang w:val="nb-NO"/>
        </w:rPr>
        <w:t>af</w:t>
      </w:r>
      <w:proofErr w:type="spellEnd"/>
      <w:r w:rsidRPr="00890E3C">
        <w:rPr>
          <w:lang w:val="nb-NO"/>
        </w:rPr>
        <w:t xml:space="preserve"> </w:t>
      </w:r>
      <w:proofErr w:type="spellStart"/>
      <w:r w:rsidRPr="00890E3C">
        <w:rPr>
          <w:lang w:val="nb-NO"/>
        </w:rPr>
        <w:t>frelsi</w:t>
      </w:r>
      <w:proofErr w:type="spellEnd"/>
      <w:r w:rsidRPr="00890E3C">
        <w:rPr>
          <w:lang w:val="nb-NO"/>
        </w:rPr>
        <w:t xml:space="preserve"> </w:t>
      </w:r>
      <w:r w:rsidR="00890E3C" w:rsidRPr="00890E3C">
        <w:rPr>
          <w:lang w:val="nb-NO"/>
        </w:rPr>
        <w:t xml:space="preserve">til </w:t>
      </w:r>
      <w:proofErr w:type="spellStart"/>
      <w:r w:rsidR="00890E3C" w:rsidRPr="00890E3C">
        <w:rPr>
          <w:lang w:val="nb-NO"/>
        </w:rPr>
        <w:t>viðskipta</w:t>
      </w:r>
      <w:proofErr w:type="spellEnd"/>
      <w:r w:rsidR="00890E3C" w:rsidRPr="00890E3C">
        <w:rPr>
          <w:lang w:val="nb-NO"/>
        </w:rPr>
        <w:t xml:space="preserve"> </w:t>
      </w:r>
      <w:proofErr w:type="spellStart"/>
      <w:r w:rsidR="00890E3C" w:rsidRPr="00890E3C">
        <w:rPr>
          <w:lang w:val="nb-NO"/>
        </w:rPr>
        <w:t>með</w:t>
      </w:r>
      <w:proofErr w:type="spellEnd"/>
      <w:r w:rsidR="00890E3C" w:rsidRPr="00890E3C">
        <w:rPr>
          <w:lang w:val="nb-NO"/>
        </w:rPr>
        <w:t xml:space="preserve"> og </w:t>
      </w:r>
      <w:proofErr w:type="spellStart"/>
      <w:r w:rsidR="00890E3C" w:rsidRPr="00890E3C">
        <w:rPr>
          <w:lang w:val="nb-NO"/>
        </w:rPr>
        <w:t>notkunar</w:t>
      </w:r>
      <w:proofErr w:type="spellEnd"/>
      <w:r w:rsidR="00890E3C" w:rsidRPr="00890E3C">
        <w:rPr>
          <w:lang w:val="nb-NO"/>
        </w:rPr>
        <w:t xml:space="preserve"> á </w:t>
      </w:r>
      <w:proofErr w:type="spellStart"/>
      <w:r w:rsidR="00890E3C" w:rsidRPr="00890E3C">
        <w:rPr>
          <w:lang w:val="nb-NO"/>
        </w:rPr>
        <w:t>j</w:t>
      </w:r>
      <w:r w:rsidR="00890E3C">
        <w:rPr>
          <w:lang w:val="nb-NO"/>
        </w:rPr>
        <w:t>arðnæði</w:t>
      </w:r>
      <w:proofErr w:type="spellEnd"/>
      <w:r w:rsidR="00890E3C">
        <w:rPr>
          <w:lang w:val="nb-NO"/>
        </w:rPr>
        <w:t xml:space="preserve"> og </w:t>
      </w:r>
      <w:proofErr w:type="spellStart"/>
      <w:r w:rsidR="00890E3C">
        <w:rPr>
          <w:lang w:val="nb-NO"/>
        </w:rPr>
        <w:t>tilheyrandi</w:t>
      </w:r>
      <w:proofErr w:type="spellEnd"/>
      <w:r w:rsidR="00890E3C">
        <w:rPr>
          <w:lang w:val="nb-NO"/>
        </w:rPr>
        <w:t xml:space="preserve"> </w:t>
      </w:r>
      <w:proofErr w:type="spellStart"/>
      <w:r w:rsidR="00890E3C">
        <w:rPr>
          <w:lang w:val="nb-NO"/>
        </w:rPr>
        <w:t>hlunnindum</w:t>
      </w:r>
      <w:proofErr w:type="spellEnd"/>
      <w:r w:rsidR="00890E3C">
        <w:rPr>
          <w:lang w:val="nb-NO"/>
        </w:rPr>
        <w:t xml:space="preserve"> </w:t>
      </w:r>
      <w:proofErr w:type="spellStart"/>
      <w:r w:rsidR="00890E3C">
        <w:rPr>
          <w:lang w:val="nb-NO"/>
        </w:rPr>
        <w:t>hefur</w:t>
      </w:r>
      <w:proofErr w:type="spellEnd"/>
      <w:r w:rsidR="00890E3C">
        <w:rPr>
          <w:lang w:val="nb-NO"/>
        </w:rPr>
        <w:t xml:space="preserve"> </w:t>
      </w:r>
      <w:proofErr w:type="spellStart"/>
      <w:r w:rsidR="00890E3C">
        <w:rPr>
          <w:lang w:val="nb-NO"/>
        </w:rPr>
        <w:t>allmenn</w:t>
      </w:r>
      <w:r w:rsidR="00EA54F9">
        <w:rPr>
          <w:lang w:val="nb-NO"/>
        </w:rPr>
        <w:t>t</w:t>
      </w:r>
      <w:proofErr w:type="spellEnd"/>
      <w:r w:rsidR="00890E3C">
        <w:rPr>
          <w:lang w:val="nb-NO"/>
        </w:rPr>
        <w:t xml:space="preserve"> </w:t>
      </w:r>
      <w:proofErr w:type="spellStart"/>
      <w:r w:rsidR="00890E3C">
        <w:rPr>
          <w:lang w:val="nb-NO"/>
        </w:rPr>
        <w:t>verið</w:t>
      </w:r>
      <w:proofErr w:type="spellEnd"/>
      <w:r w:rsidR="00890E3C">
        <w:rPr>
          <w:lang w:val="nb-NO"/>
        </w:rPr>
        <w:t xml:space="preserve"> </w:t>
      </w:r>
      <w:proofErr w:type="spellStart"/>
      <w:r w:rsidR="00890E3C">
        <w:rPr>
          <w:lang w:val="nb-NO"/>
        </w:rPr>
        <w:t>farsæl</w:t>
      </w:r>
      <w:proofErr w:type="spellEnd"/>
      <w:r w:rsidR="00890E3C">
        <w:rPr>
          <w:lang w:val="nb-NO"/>
        </w:rPr>
        <w:t xml:space="preserve"> og </w:t>
      </w:r>
      <w:proofErr w:type="spellStart"/>
      <w:r w:rsidR="00890E3C">
        <w:rPr>
          <w:lang w:val="nb-NO"/>
        </w:rPr>
        <w:t>ágreinings</w:t>
      </w:r>
      <w:r w:rsidR="002144E6">
        <w:rPr>
          <w:lang w:val="nb-NO"/>
        </w:rPr>
        <w:t>l</w:t>
      </w:r>
      <w:r w:rsidR="001C5D0F">
        <w:rPr>
          <w:lang w:val="nb-NO"/>
        </w:rPr>
        <w:t>ítil</w:t>
      </w:r>
      <w:proofErr w:type="spellEnd"/>
      <w:r w:rsidR="00E7258F">
        <w:rPr>
          <w:lang w:val="nb-NO"/>
        </w:rPr>
        <w:t xml:space="preserve"> og </w:t>
      </w:r>
      <w:proofErr w:type="spellStart"/>
      <w:r w:rsidR="00E7258F">
        <w:rPr>
          <w:lang w:val="nb-NO"/>
        </w:rPr>
        <w:t>tryggt</w:t>
      </w:r>
      <w:proofErr w:type="spellEnd"/>
      <w:r w:rsidR="00E7258F">
        <w:rPr>
          <w:lang w:val="nb-NO"/>
        </w:rPr>
        <w:t xml:space="preserve"> </w:t>
      </w:r>
      <w:proofErr w:type="spellStart"/>
      <w:r w:rsidR="005B657D">
        <w:rPr>
          <w:lang w:val="nb-NO"/>
        </w:rPr>
        <w:t>eðlilegt</w:t>
      </w:r>
      <w:proofErr w:type="spellEnd"/>
      <w:r w:rsidR="005B657D">
        <w:rPr>
          <w:lang w:val="nb-NO"/>
        </w:rPr>
        <w:t xml:space="preserve"> </w:t>
      </w:r>
      <w:proofErr w:type="spellStart"/>
      <w:r w:rsidR="005B657D">
        <w:rPr>
          <w:lang w:val="nb-NO"/>
        </w:rPr>
        <w:t>markaðsverð</w:t>
      </w:r>
      <w:proofErr w:type="spellEnd"/>
      <w:r w:rsidR="005B657D">
        <w:rPr>
          <w:lang w:val="nb-NO"/>
        </w:rPr>
        <w:t xml:space="preserve"> eigna.</w:t>
      </w:r>
    </w:p>
    <w:p w14:paraId="7DB75DBB" w14:textId="0EA4CEDE" w:rsidR="00692EC1" w:rsidRDefault="00692EC1" w:rsidP="006E5B63">
      <w:pPr>
        <w:spacing w:after="0" w:line="240" w:lineRule="auto"/>
        <w:rPr>
          <w:lang w:val="nb-NO"/>
        </w:rPr>
      </w:pPr>
    </w:p>
    <w:p w14:paraId="288903DD" w14:textId="65D779F1" w:rsidR="00AB40D2" w:rsidRDefault="001238B1" w:rsidP="006E5B63">
      <w:pPr>
        <w:spacing w:after="0" w:line="240" w:lineRule="auto"/>
        <w:rPr>
          <w:lang w:val="nb-NO"/>
        </w:rPr>
      </w:pPr>
      <w:proofErr w:type="spellStart"/>
      <w:r w:rsidRPr="001238B1">
        <w:rPr>
          <w:lang w:val="nb-NO"/>
        </w:rPr>
        <w:t>Öll</w:t>
      </w:r>
      <w:proofErr w:type="spellEnd"/>
      <w:r w:rsidRPr="001238B1">
        <w:rPr>
          <w:lang w:val="nb-NO"/>
        </w:rPr>
        <w:t xml:space="preserve"> </w:t>
      </w:r>
      <w:proofErr w:type="spellStart"/>
      <w:r w:rsidRPr="001238B1">
        <w:rPr>
          <w:lang w:val="nb-NO"/>
        </w:rPr>
        <w:t>takmörkun</w:t>
      </w:r>
      <w:proofErr w:type="spellEnd"/>
      <w:r w:rsidRPr="001238B1">
        <w:rPr>
          <w:lang w:val="nb-NO"/>
        </w:rPr>
        <w:t xml:space="preserve"> </w:t>
      </w:r>
      <w:proofErr w:type="spellStart"/>
      <w:r w:rsidRPr="001238B1">
        <w:rPr>
          <w:lang w:val="nb-NO"/>
        </w:rPr>
        <w:t>eignarréttar</w:t>
      </w:r>
      <w:proofErr w:type="spellEnd"/>
      <w:r w:rsidRPr="001238B1">
        <w:rPr>
          <w:lang w:val="nb-NO"/>
        </w:rPr>
        <w:t xml:space="preserve"> </w:t>
      </w:r>
      <w:proofErr w:type="spellStart"/>
      <w:r w:rsidRPr="001238B1">
        <w:rPr>
          <w:lang w:val="nb-NO"/>
        </w:rPr>
        <w:t>hefur</w:t>
      </w:r>
      <w:proofErr w:type="spellEnd"/>
      <w:r w:rsidRPr="001238B1">
        <w:rPr>
          <w:lang w:val="nb-NO"/>
        </w:rPr>
        <w:t xml:space="preserve"> í </w:t>
      </w:r>
      <w:proofErr w:type="spellStart"/>
      <w:r w:rsidRPr="001238B1">
        <w:rPr>
          <w:lang w:val="nb-NO"/>
        </w:rPr>
        <w:t>för</w:t>
      </w:r>
      <w:proofErr w:type="spellEnd"/>
      <w:r w:rsidRPr="001238B1">
        <w:rPr>
          <w:lang w:val="nb-NO"/>
        </w:rPr>
        <w:t xml:space="preserve"> </w:t>
      </w:r>
      <w:proofErr w:type="spellStart"/>
      <w:r w:rsidRPr="001238B1">
        <w:rPr>
          <w:lang w:val="nb-NO"/>
        </w:rPr>
        <w:t>með</w:t>
      </w:r>
      <w:proofErr w:type="spellEnd"/>
      <w:r w:rsidRPr="001238B1">
        <w:rPr>
          <w:lang w:val="nb-NO"/>
        </w:rPr>
        <w:t xml:space="preserve"> </w:t>
      </w:r>
      <w:proofErr w:type="spellStart"/>
      <w:r w:rsidRPr="001238B1">
        <w:rPr>
          <w:lang w:val="nb-NO"/>
        </w:rPr>
        <w:t>sér</w:t>
      </w:r>
      <w:proofErr w:type="spellEnd"/>
      <w:r w:rsidRPr="001238B1">
        <w:rPr>
          <w:lang w:val="nb-NO"/>
        </w:rPr>
        <w:t xml:space="preserve"> </w:t>
      </w:r>
      <w:proofErr w:type="spellStart"/>
      <w:r w:rsidRPr="001238B1">
        <w:rPr>
          <w:lang w:val="nb-NO"/>
        </w:rPr>
        <w:t>verðm</w:t>
      </w:r>
      <w:r>
        <w:rPr>
          <w:lang w:val="nb-NO"/>
        </w:rPr>
        <w:t>ætarýrnum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viðkomandi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eignar</w:t>
      </w:r>
      <w:proofErr w:type="spellEnd"/>
      <w:r>
        <w:rPr>
          <w:lang w:val="nb-NO"/>
        </w:rPr>
        <w:t>.</w:t>
      </w:r>
      <w:r w:rsidR="00A1756C">
        <w:rPr>
          <w:lang w:val="nb-NO"/>
        </w:rPr>
        <w:t xml:space="preserve"> </w:t>
      </w:r>
      <w:proofErr w:type="spellStart"/>
      <w:r w:rsidR="00A9074E">
        <w:rPr>
          <w:lang w:val="nb-NO"/>
        </w:rPr>
        <w:t>Helstu</w:t>
      </w:r>
      <w:proofErr w:type="spellEnd"/>
      <w:r w:rsidR="00A9074E">
        <w:rPr>
          <w:lang w:val="nb-NO"/>
        </w:rPr>
        <w:t xml:space="preserve"> </w:t>
      </w:r>
      <w:proofErr w:type="spellStart"/>
      <w:r w:rsidR="00A9074E">
        <w:rPr>
          <w:lang w:val="nb-NO"/>
        </w:rPr>
        <w:t>fórnar</w:t>
      </w:r>
      <w:r w:rsidR="001C5D0F">
        <w:rPr>
          <w:lang w:val="nb-NO"/>
        </w:rPr>
        <w:t>lömb</w:t>
      </w:r>
      <w:proofErr w:type="spellEnd"/>
      <w:r w:rsidR="00A9074E">
        <w:rPr>
          <w:lang w:val="nb-NO"/>
        </w:rPr>
        <w:t xml:space="preserve"> </w:t>
      </w:r>
      <w:proofErr w:type="spellStart"/>
      <w:r w:rsidR="00031D3A">
        <w:rPr>
          <w:lang w:val="nb-NO"/>
        </w:rPr>
        <w:t>takmarkana</w:t>
      </w:r>
      <w:proofErr w:type="spellEnd"/>
      <w:r w:rsidR="00031D3A">
        <w:rPr>
          <w:lang w:val="nb-NO"/>
        </w:rPr>
        <w:t xml:space="preserve"> á </w:t>
      </w:r>
      <w:proofErr w:type="spellStart"/>
      <w:r w:rsidR="00031D3A">
        <w:rPr>
          <w:lang w:val="nb-NO"/>
        </w:rPr>
        <w:t>viðskiptum</w:t>
      </w:r>
      <w:proofErr w:type="spellEnd"/>
      <w:r w:rsidR="00031D3A">
        <w:rPr>
          <w:lang w:val="nb-NO"/>
        </w:rPr>
        <w:t xml:space="preserve"> </w:t>
      </w:r>
      <w:proofErr w:type="spellStart"/>
      <w:r w:rsidR="00031D3A">
        <w:rPr>
          <w:lang w:val="nb-NO"/>
        </w:rPr>
        <w:t>með</w:t>
      </w:r>
      <w:proofErr w:type="spellEnd"/>
      <w:r w:rsidR="00031D3A">
        <w:rPr>
          <w:lang w:val="nb-NO"/>
        </w:rPr>
        <w:t xml:space="preserve"> </w:t>
      </w:r>
      <w:proofErr w:type="spellStart"/>
      <w:r w:rsidR="00031D3A">
        <w:rPr>
          <w:lang w:val="nb-NO"/>
        </w:rPr>
        <w:t>jarðir</w:t>
      </w:r>
      <w:proofErr w:type="spellEnd"/>
      <w:r w:rsidR="00031D3A">
        <w:rPr>
          <w:lang w:val="nb-NO"/>
        </w:rPr>
        <w:t xml:space="preserve"> </w:t>
      </w:r>
      <w:proofErr w:type="spellStart"/>
      <w:r w:rsidR="00031D3A">
        <w:rPr>
          <w:lang w:val="nb-NO"/>
        </w:rPr>
        <w:t>yrðu</w:t>
      </w:r>
      <w:proofErr w:type="spellEnd"/>
      <w:r w:rsidR="00031D3A">
        <w:rPr>
          <w:lang w:val="nb-NO"/>
        </w:rPr>
        <w:t xml:space="preserve"> </w:t>
      </w:r>
      <w:proofErr w:type="spellStart"/>
      <w:r w:rsidR="00031D3A">
        <w:rPr>
          <w:lang w:val="nb-NO"/>
        </w:rPr>
        <w:t>bændur</w:t>
      </w:r>
      <w:proofErr w:type="spellEnd"/>
      <w:r w:rsidR="008F336E">
        <w:rPr>
          <w:lang w:val="nb-NO"/>
        </w:rPr>
        <w:t xml:space="preserve">, </w:t>
      </w:r>
      <w:proofErr w:type="spellStart"/>
      <w:r w:rsidR="008F336E">
        <w:rPr>
          <w:lang w:val="nb-NO"/>
        </w:rPr>
        <w:t>sem</w:t>
      </w:r>
      <w:proofErr w:type="spellEnd"/>
      <w:r w:rsidR="008F336E">
        <w:rPr>
          <w:lang w:val="nb-NO"/>
        </w:rPr>
        <w:t xml:space="preserve"> </w:t>
      </w:r>
      <w:proofErr w:type="spellStart"/>
      <w:r w:rsidR="008F336E">
        <w:rPr>
          <w:lang w:val="nb-NO"/>
        </w:rPr>
        <w:t>síst</w:t>
      </w:r>
      <w:proofErr w:type="spellEnd"/>
      <w:r w:rsidR="008F336E">
        <w:rPr>
          <w:lang w:val="nb-NO"/>
        </w:rPr>
        <w:t xml:space="preserve"> </w:t>
      </w:r>
      <w:proofErr w:type="spellStart"/>
      <w:r w:rsidR="008F336E">
        <w:rPr>
          <w:lang w:val="nb-NO"/>
        </w:rPr>
        <w:t>eru</w:t>
      </w:r>
      <w:proofErr w:type="spellEnd"/>
      <w:r w:rsidR="008F336E">
        <w:rPr>
          <w:lang w:val="nb-NO"/>
        </w:rPr>
        <w:t xml:space="preserve"> </w:t>
      </w:r>
      <w:r w:rsidR="00AB40D2">
        <w:rPr>
          <w:lang w:val="nb-NO"/>
        </w:rPr>
        <w:t xml:space="preserve">í </w:t>
      </w:r>
      <w:proofErr w:type="spellStart"/>
      <w:r w:rsidR="00AB40D2">
        <w:rPr>
          <w:lang w:val="nb-NO"/>
        </w:rPr>
        <w:t>stöðu</w:t>
      </w:r>
      <w:proofErr w:type="spellEnd"/>
      <w:r w:rsidR="00AB40D2">
        <w:rPr>
          <w:lang w:val="nb-NO"/>
        </w:rPr>
        <w:t xml:space="preserve"> til </w:t>
      </w:r>
      <w:proofErr w:type="spellStart"/>
      <w:r w:rsidR="00AB40D2">
        <w:rPr>
          <w:lang w:val="nb-NO"/>
        </w:rPr>
        <w:t>að</w:t>
      </w:r>
      <w:proofErr w:type="spellEnd"/>
      <w:r w:rsidR="00AB40D2">
        <w:rPr>
          <w:lang w:val="nb-NO"/>
        </w:rPr>
        <w:t xml:space="preserve"> </w:t>
      </w:r>
      <w:proofErr w:type="spellStart"/>
      <w:r w:rsidR="00AB40D2">
        <w:rPr>
          <w:lang w:val="nb-NO"/>
        </w:rPr>
        <w:t>sæta</w:t>
      </w:r>
      <w:proofErr w:type="spellEnd"/>
      <w:r w:rsidR="008658F8">
        <w:rPr>
          <w:lang w:val="nb-NO"/>
        </w:rPr>
        <w:t xml:space="preserve"> </w:t>
      </w:r>
      <w:proofErr w:type="spellStart"/>
      <w:r w:rsidR="002214CB">
        <w:rPr>
          <w:lang w:val="nb-NO"/>
        </w:rPr>
        <w:t>hagsmunarýrnu</w:t>
      </w:r>
      <w:r w:rsidR="00872523">
        <w:rPr>
          <w:lang w:val="nb-NO"/>
        </w:rPr>
        <w:t>n</w:t>
      </w:r>
      <w:proofErr w:type="spellEnd"/>
      <w:r w:rsidR="002214CB">
        <w:rPr>
          <w:lang w:val="nb-NO"/>
        </w:rPr>
        <w:t>.</w:t>
      </w:r>
      <w:r w:rsidR="001C5D0F">
        <w:rPr>
          <w:lang w:val="nb-NO"/>
        </w:rPr>
        <w:t xml:space="preserve"> </w:t>
      </w:r>
      <w:proofErr w:type="spellStart"/>
      <w:r w:rsidR="001C5D0F">
        <w:rPr>
          <w:lang w:val="nb-NO"/>
        </w:rPr>
        <w:t>Ýmsir</w:t>
      </w:r>
      <w:proofErr w:type="spellEnd"/>
      <w:r w:rsidR="001C5D0F">
        <w:rPr>
          <w:lang w:val="nb-NO"/>
        </w:rPr>
        <w:t xml:space="preserve"> </w:t>
      </w:r>
      <w:proofErr w:type="spellStart"/>
      <w:r w:rsidR="001C5D0F">
        <w:rPr>
          <w:lang w:val="nb-NO"/>
        </w:rPr>
        <w:t>aðrir</w:t>
      </w:r>
      <w:proofErr w:type="spellEnd"/>
      <w:r w:rsidR="001C5D0F">
        <w:rPr>
          <w:lang w:val="nb-NO"/>
        </w:rPr>
        <w:t xml:space="preserve"> </w:t>
      </w:r>
      <w:proofErr w:type="spellStart"/>
      <w:r w:rsidR="001C5D0F">
        <w:rPr>
          <w:lang w:val="nb-NO"/>
        </w:rPr>
        <w:t>fljóta</w:t>
      </w:r>
      <w:proofErr w:type="spellEnd"/>
      <w:r w:rsidR="001C5D0F">
        <w:rPr>
          <w:lang w:val="nb-NO"/>
        </w:rPr>
        <w:t xml:space="preserve"> </w:t>
      </w:r>
      <w:proofErr w:type="spellStart"/>
      <w:r w:rsidR="001C5D0F">
        <w:rPr>
          <w:lang w:val="nb-NO"/>
        </w:rPr>
        <w:t>að</w:t>
      </w:r>
      <w:proofErr w:type="spellEnd"/>
      <w:r w:rsidR="001C5D0F">
        <w:rPr>
          <w:lang w:val="nb-NO"/>
        </w:rPr>
        <w:t xml:space="preserve"> </w:t>
      </w:r>
      <w:proofErr w:type="spellStart"/>
      <w:r w:rsidR="001C5D0F">
        <w:rPr>
          <w:lang w:val="nb-NO"/>
        </w:rPr>
        <w:t>sjálfsögðu</w:t>
      </w:r>
      <w:proofErr w:type="spellEnd"/>
      <w:r w:rsidR="001C5D0F">
        <w:rPr>
          <w:lang w:val="nb-NO"/>
        </w:rPr>
        <w:t xml:space="preserve"> </w:t>
      </w:r>
      <w:proofErr w:type="spellStart"/>
      <w:r w:rsidR="001C5D0F">
        <w:rPr>
          <w:lang w:val="nb-NO"/>
        </w:rPr>
        <w:t>með</w:t>
      </w:r>
      <w:proofErr w:type="spellEnd"/>
      <w:r w:rsidR="001C5D0F">
        <w:rPr>
          <w:lang w:val="nb-NO"/>
        </w:rPr>
        <w:t xml:space="preserve">. </w:t>
      </w:r>
      <w:proofErr w:type="spellStart"/>
      <w:r w:rsidR="001C5D0F">
        <w:rPr>
          <w:lang w:val="nb-NO"/>
        </w:rPr>
        <w:t>Þar</w:t>
      </w:r>
      <w:proofErr w:type="spellEnd"/>
      <w:r w:rsidR="001C5D0F">
        <w:rPr>
          <w:lang w:val="nb-NO"/>
        </w:rPr>
        <w:t xml:space="preserve"> á</w:t>
      </w:r>
      <w:r w:rsidR="00A13714">
        <w:rPr>
          <w:lang w:val="nb-NO"/>
        </w:rPr>
        <w:t xml:space="preserve"> </w:t>
      </w:r>
      <w:proofErr w:type="spellStart"/>
      <w:r w:rsidR="001C5D0F">
        <w:rPr>
          <w:lang w:val="nb-NO"/>
        </w:rPr>
        <w:t>meðal</w:t>
      </w:r>
      <w:proofErr w:type="spellEnd"/>
      <w:r w:rsidR="00A13714">
        <w:rPr>
          <w:lang w:val="nb-NO"/>
        </w:rPr>
        <w:t xml:space="preserve"> </w:t>
      </w:r>
      <w:proofErr w:type="spellStart"/>
      <w:r w:rsidR="001C5D0F">
        <w:rPr>
          <w:lang w:val="nb-NO"/>
        </w:rPr>
        <w:t>eru</w:t>
      </w:r>
      <w:proofErr w:type="spellEnd"/>
      <w:r w:rsidR="001C5D0F">
        <w:rPr>
          <w:lang w:val="nb-NO"/>
        </w:rPr>
        <w:t xml:space="preserve"> </w:t>
      </w:r>
      <w:proofErr w:type="spellStart"/>
      <w:r w:rsidR="001C5D0F">
        <w:rPr>
          <w:lang w:val="nb-NO"/>
        </w:rPr>
        <w:t>vafalaust</w:t>
      </w:r>
      <w:proofErr w:type="spellEnd"/>
      <w:r w:rsidR="001C5D0F">
        <w:rPr>
          <w:lang w:val="nb-NO"/>
        </w:rPr>
        <w:t xml:space="preserve"> </w:t>
      </w:r>
      <w:proofErr w:type="spellStart"/>
      <w:r w:rsidR="001C5D0F">
        <w:rPr>
          <w:lang w:val="nb-NO"/>
        </w:rPr>
        <w:t>einn</w:t>
      </w:r>
      <w:proofErr w:type="spellEnd"/>
      <w:r w:rsidR="001C5D0F">
        <w:rPr>
          <w:lang w:val="nb-NO"/>
        </w:rPr>
        <w:t xml:space="preserve"> </w:t>
      </w:r>
      <w:proofErr w:type="spellStart"/>
      <w:r w:rsidR="001C5D0F">
        <w:rPr>
          <w:lang w:val="nb-NO"/>
        </w:rPr>
        <w:t>eða</w:t>
      </w:r>
      <w:proofErr w:type="spellEnd"/>
      <w:r w:rsidR="001C5D0F">
        <w:rPr>
          <w:lang w:val="nb-NO"/>
        </w:rPr>
        <w:t xml:space="preserve"> </w:t>
      </w:r>
      <w:proofErr w:type="spellStart"/>
      <w:r w:rsidR="001C5D0F">
        <w:rPr>
          <w:lang w:val="nb-NO"/>
        </w:rPr>
        <w:t>tveir</w:t>
      </w:r>
      <w:proofErr w:type="spellEnd"/>
      <w:r w:rsidR="001C5D0F">
        <w:rPr>
          <w:lang w:val="nb-NO"/>
        </w:rPr>
        <w:t xml:space="preserve"> </w:t>
      </w:r>
      <w:proofErr w:type="spellStart"/>
      <w:r w:rsidR="001C5D0F">
        <w:rPr>
          <w:lang w:val="nb-NO"/>
        </w:rPr>
        <w:t>aðilar</w:t>
      </w:r>
      <w:proofErr w:type="spellEnd"/>
      <w:r w:rsidR="001C5D0F">
        <w:rPr>
          <w:lang w:val="nb-NO"/>
        </w:rPr>
        <w:t xml:space="preserve">, </w:t>
      </w:r>
      <w:proofErr w:type="spellStart"/>
      <w:r w:rsidR="001C5D0F">
        <w:rPr>
          <w:lang w:val="nb-NO"/>
        </w:rPr>
        <w:t>sem</w:t>
      </w:r>
      <w:proofErr w:type="spellEnd"/>
      <w:r w:rsidR="001C5D0F">
        <w:rPr>
          <w:lang w:val="nb-NO"/>
        </w:rPr>
        <w:t xml:space="preserve"> </w:t>
      </w:r>
      <w:proofErr w:type="spellStart"/>
      <w:r w:rsidR="001C5D0F">
        <w:rPr>
          <w:lang w:val="nb-NO"/>
        </w:rPr>
        <w:t>þykja</w:t>
      </w:r>
      <w:proofErr w:type="spellEnd"/>
      <w:r w:rsidR="001C5D0F">
        <w:rPr>
          <w:lang w:val="nb-NO"/>
        </w:rPr>
        <w:t xml:space="preserve"> </w:t>
      </w:r>
      <w:proofErr w:type="spellStart"/>
      <w:r w:rsidR="001C5D0F">
        <w:rPr>
          <w:lang w:val="nb-NO"/>
        </w:rPr>
        <w:t>hafa</w:t>
      </w:r>
      <w:proofErr w:type="spellEnd"/>
      <w:r w:rsidR="001C5D0F">
        <w:rPr>
          <w:lang w:val="nb-NO"/>
        </w:rPr>
        <w:t xml:space="preserve"> </w:t>
      </w:r>
      <w:proofErr w:type="spellStart"/>
      <w:r w:rsidR="001C5D0F">
        <w:rPr>
          <w:lang w:val="nb-NO"/>
        </w:rPr>
        <w:t>sýnt</w:t>
      </w:r>
      <w:proofErr w:type="spellEnd"/>
      <w:r w:rsidR="001C5D0F">
        <w:rPr>
          <w:lang w:val="nb-NO"/>
        </w:rPr>
        <w:t xml:space="preserve"> </w:t>
      </w:r>
      <w:proofErr w:type="spellStart"/>
      <w:r w:rsidR="001C5D0F">
        <w:rPr>
          <w:lang w:val="nb-NO"/>
        </w:rPr>
        <w:t>gleypugang</w:t>
      </w:r>
      <w:proofErr w:type="spellEnd"/>
      <w:r w:rsidR="001C5D0F">
        <w:rPr>
          <w:lang w:val="nb-NO"/>
        </w:rPr>
        <w:t xml:space="preserve"> í </w:t>
      </w:r>
      <w:proofErr w:type="spellStart"/>
      <w:r w:rsidR="001C5D0F">
        <w:rPr>
          <w:lang w:val="nb-NO"/>
        </w:rPr>
        <w:t>jarðakaupum</w:t>
      </w:r>
      <w:proofErr w:type="spellEnd"/>
      <w:r w:rsidR="001C5D0F">
        <w:rPr>
          <w:lang w:val="nb-NO"/>
        </w:rPr>
        <w:t xml:space="preserve"> og </w:t>
      </w:r>
      <w:proofErr w:type="spellStart"/>
      <w:r w:rsidR="001C5D0F">
        <w:rPr>
          <w:lang w:val="nb-NO"/>
        </w:rPr>
        <w:t>eru</w:t>
      </w:r>
      <w:proofErr w:type="spellEnd"/>
      <w:r w:rsidR="001C5D0F">
        <w:rPr>
          <w:lang w:val="nb-NO"/>
        </w:rPr>
        <w:t xml:space="preserve"> </w:t>
      </w:r>
      <w:proofErr w:type="spellStart"/>
      <w:r w:rsidR="001C5D0F">
        <w:rPr>
          <w:lang w:val="nb-NO"/>
        </w:rPr>
        <w:t>raunverulegt</w:t>
      </w:r>
      <w:proofErr w:type="spellEnd"/>
      <w:r w:rsidR="001C5D0F">
        <w:rPr>
          <w:lang w:val="nb-NO"/>
        </w:rPr>
        <w:t xml:space="preserve"> </w:t>
      </w:r>
      <w:proofErr w:type="spellStart"/>
      <w:r w:rsidR="001C5D0F">
        <w:rPr>
          <w:lang w:val="nb-NO"/>
        </w:rPr>
        <w:t>tilefni</w:t>
      </w:r>
      <w:proofErr w:type="spellEnd"/>
      <w:r w:rsidR="001C5D0F">
        <w:rPr>
          <w:lang w:val="nb-NO"/>
        </w:rPr>
        <w:t xml:space="preserve"> </w:t>
      </w:r>
      <w:proofErr w:type="spellStart"/>
      <w:r w:rsidR="001C5D0F">
        <w:rPr>
          <w:lang w:val="nb-NO"/>
        </w:rPr>
        <w:t>fyrirhugaðrar</w:t>
      </w:r>
      <w:proofErr w:type="spellEnd"/>
      <w:r w:rsidR="001C5D0F">
        <w:rPr>
          <w:lang w:val="nb-NO"/>
        </w:rPr>
        <w:t xml:space="preserve"> </w:t>
      </w:r>
      <w:proofErr w:type="spellStart"/>
      <w:r w:rsidR="001C5D0F">
        <w:rPr>
          <w:lang w:val="nb-NO"/>
        </w:rPr>
        <w:t>lagasetningar</w:t>
      </w:r>
      <w:proofErr w:type="spellEnd"/>
      <w:r w:rsidR="001C5D0F">
        <w:rPr>
          <w:lang w:val="nb-NO"/>
        </w:rPr>
        <w:t xml:space="preserve">.  Á </w:t>
      </w:r>
      <w:proofErr w:type="spellStart"/>
      <w:r w:rsidR="001C5D0F">
        <w:rPr>
          <w:lang w:val="nb-NO"/>
        </w:rPr>
        <w:t>því</w:t>
      </w:r>
      <w:proofErr w:type="spellEnd"/>
      <w:r w:rsidR="001C5D0F">
        <w:rPr>
          <w:lang w:val="nb-NO"/>
        </w:rPr>
        <w:t xml:space="preserve"> </w:t>
      </w:r>
      <w:proofErr w:type="spellStart"/>
      <w:r w:rsidR="001C5D0F">
        <w:rPr>
          <w:lang w:val="nb-NO"/>
        </w:rPr>
        <w:t>máli</w:t>
      </w:r>
      <w:proofErr w:type="spellEnd"/>
      <w:r w:rsidR="001C5D0F">
        <w:rPr>
          <w:lang w:val="nb-NO"/>
        </w:rPr>
        <w:t xml:space="preserve"> er </w:t>
      </w:r>
      <w:proofErr w:type="spellStart"/>
      <w:r w:rsidR="001C5D0F">
        <w:rPr>
          <w:lang w:val="nb-NO"/>
        </w:rPr>
        <w:t>þó</w:t>
      </w:r>
      <w:proofErr w:type="spellEnd"/>
      <w:r w:rsidR="001C5D0F">
        <w:rPr>
          <w:lang w:val="nb-NO"/>
        </w:rPr>
        <w:t xml:space="preserve"> </w:t>
      </w:r>
      <w:proofErr w:type="spellStart"/>
      <w:r w:rsidR="001C5D0F">
        <w:rPr>
          <w:lang w:val="nb-NO"/>
        </w:rPr>
        <w:t>ekki</w:t>
      </w:r>
      <w:proofErr w:type="spellEnd"/>
      <w:r w:rsidR="001C5D0F">
        <w:rPr>
          <w:lang w:val="nb-NO"/>
        </w:rPr>
        <w:t xml:space="preserve"> </w:t>
      </w:r>
      <w:proofErr w:type="spellStart"/>
      <w:r w:rsidR="001C5D0F">
        <w:rPr>
          <w:lang w:val="nb-NO"/>
        </w:rPr>
        <w:t>tekið</w:t>
      </w:r>
      <w:proofErr w:type="spellEnd"/>
      <w:r w:rsidR="001C5D0F">
        <w:rPr>
          <w:lang w:val="nb-NO"/>
        </w:rPr>
        <w:t xml:space="preserve"> í </w:t>
      </w:r>
      <w:proofErr w:type="spellStart"/>
      <w:r w:rsidR="001C5D0F">
        <w:rPr>
          <w:lang w:val="nb-NO"/>
        </w:rPr>
        <w:t>frumvarpsdrögunum</w:t>
      </w:r>
      <w:proofErr w:type="spellEnd"/>
      <w:r w:rsidR="001C5D0F">
        <w:rPr>
          <w:lang w:val="nb-NO"/>
        </w:rPr>
        <w:t xml:space="preserve">, enda </w:t>
      </w:r>
      <w:proofErr w:type="spellStart"/>
      <w:r w:rsidR="001C5D0F">
        <w:rPr>
          <w:lang w:val="nb-NO"/>
        </w:rPr>
        <w:t>ekki</w:t>
      </w:r>
      <w:proofErr w:type="spellEnd"/>
      <w:r w:rsidR="001C5D0F">
        <w:rPr>
          <w:lang w:val="nb-NO"/>
        </w:rPr>
        <w:t xml:space="preserve"> </w:t>
      </w:r>
      <w:proofErr w:type="spellStart"/>
      <w:r w:rsidR="001C5D0F">
        <w:rPr>
          <w:lang w:val="nb-NO"/>
        </w:rPr>
        <w:t>hægt</w:t>
      </w:r>
      <w:proofErr w:type="spellEnd"/>
      <w:r w:rsidR="001C5D0F">
        <w:rPr>
          <w:lang w:val="nb-NO"/>
        </w:rPr>
        <w:t xml:space="preserve"> </w:t>
      </w:r>
      <w:proofErr w:type="spellStart"/>
      <w:r w:rsidR="001C5D0F">
        <w:rPr>
          <w:lang w:val="nb-NO"/>
        </w:rPr>
        <w:t>um</w:t>
      </w:r>
      <w:proofErr w:type="spellEnd"/>
      <w:r w:rsidR="001C5D0F">
        <w:rPr>
          <w:lang w:val="nb-NO"/>
        </w:rPr>
        <w:t xml:space="preserve"> vik</w:t>
      </w:r>
      <w:r w:rsidR="00A13714">
        <w:rPr>
          <w:lang w:val="nb-NO"/>
        </w:rPr>
        <w:t>.</w:t>
      </w:r>
      <w:r w:rsidR="001C5D0F">
        <w:rPr>
          <w:lang w:val="nb-NO"/>
        </w:rPr>
        <w:t xml:space="preserve">  </w:t>
      </w:r>
      <w:proofErr w:type="spellStart"/>
      <w:r w:rsidR="00A13714">
        <w:rPr>
          <w:lang w:val="nb-NO"/>
        </w:rPr>
        <w:t>F</w:t>
      </w:r>
      <w:r w:rsidR="001C5D0F">
        <w:rPr>
          <w:lang w:val="nb-NO"/>
        </w:rPr>
        <w:t>ortíð</w:t>
      </w:r>
      <w:r w:rsidR="00A13714">
        <w:rPr>
          <w:lang w:val="nb-NO"/>
        </w:rPr>
        <w:t>a</w:t>
      </w:r>
      <w:r w:rsidR="001C5D0F">
        <w:rPr>
          <w:lang w:val="nb-NO"/>
        </w:rPr>
        <w:t>rvandi</w:t>
      </w:r>
      <w:proofErr w:type="spellEnd"/>
      <w:r w:rsidR="001C5D0F">
        <w:rPr>
          <w:lang w:val="nb-NO"/>
        </w:rPr>
        <w:t xml:space="preserve"> vegna </w:t>
      </w:r>
      <w:proofErr w:type="spellStart"/>
      <w:r w:rsidR="001C5D0F">
        <w:rPr>
          <w:lang w:val="nb-NO"/>
        </w:rPr>
        <w:t>eins</w:t>
      </w:r>
      <w:proofErr w:type="spellEnd"/>
      <w:r w:rsidR="001C5D0F">
        <w:rPr>
          <w:lang w:val="nb-NO"/>
        </w:rPr>
        <w:t xml:space="preserve"> </w:t>
      </w:r>
      <w:proofErr w:type="spellStart"/>
      <w:r w:rsidR="001C5D0F">
        <w:rPr>
          <w:lang w:val="nb-NO"/>
        </w:rPr>
        <w:t>verður</w:t>
      </w:r>
      <w:proofErr w:type="spellEnd"/>
      <w:r w:rsidR="001C5D0F">
        <w:rPr>
          <w:lang w:val="nb-NO"/>
        </w:rPr>
        <w:t xml:space="preserve"> hins </w:t>
      </w:r>
      <w:proofErr w:type="spellStart"/>
      <w:r w:rsidR="001C5D0F">
        <w:rPr>
          <w:lang w:val="nb-NO"/>
        </w:rPr>
        <w:t>vegar</w:t>
      </w:r>
      <w:proofErr w:type="spellEnd"/>
      <w:r w:rsidR="001C5D0F">
        <w:rPr>
          <w:lang w:val="nb-NO"/>
        </w:rPr>
        <w:t xml:space="preserve"> </w:t>
      </w:r>
      <w:proofErr w:type="spellStart"/>
      <w:r w:rsidR="001C5D0F">
        <w:rPr>
          <w:lang w:val="nb-NO"/>
        </w:rPr>
        <w:t>ekki</w:t>
      </w:r>
      <w:proofErr w:type="spellEnd"/>
      <w:r w:rsidR="001C5D0F">
        <w:rPr>
          <w:lang w:val="nb-NO"/>
        </w:rPr>
        <w:t xml:space="preserve"> </w:t>
      </w:r>
      <w:proofErr w:type="spellStart"/>
      <w:r w:rsidR="001C5D0F">
        <w:rPr>
          <w:lang w:val="nb-NO"/>
        </w:rPr>
        <w:t>farsællega</w:t>
      </w:r>
      <w:proofErr w:type="spellEnd"/>
      <w:r w:rsidR="001C5D0F">
        <w:rPr>
          <w:lang w:val="nb-NO"/>
        </w:rPr>
        <w:t xml:space="preserve"> </w:t>
      </w:r>
      <w:proofErr w:type="spellStart"/>
      <w:r w:rsidR="001C5D0F">
        <w:rPr>
          <w:lang w:val="nb-NO"/>
        </w:rPr>
        <w:t>leystur</w:t>
      </w:r>
      <w:proofErr w:type="spellEnd"/>
      <w:r w:rsidR="001C5D0F">
        <w:rPr>
          <w:lang w:val="nb-NO"/>
        </w:rPr>
        <w:t xml:space="preserve"> </w:t>
      </w:r>
      <w:proofErr w:type="spellStart"/>
      <w:r w:rsidR="001C5D0F">
        <w:rPr>
          <w:lang w:val="nb-NO"/>
        </w:rPr>
        <w:t>með</w:t>
      </w:r>
      <w:proofErr w:type="spellEnd"/>
      <w:r w:rsidR="001C5D0F">
        <w:rPr>
          <w:lang w:val="nb-NO"/>
        </w:rPr>
        <w:t xml:space="preserve"> </w:t>
      </w:r>
      <w:proofErr w:type="spellStart"/>
      <w:r w:rsidR="001C5D0F">
        <w:rPr>
          <w:lang w:val="nb-NO"/>
        </w:rPr>
        <w:t>framtíðarkvöðum</w:t>
      </w:r>
      <w:proofErr w:type="spellEnd"/>
      <w:r w:rsidR="001C5D0F">
        <w:rPr>
          <w:lang w:val="nb-NO"/>
        </w:rPr>
        <w:t xml:space="preserve"> á alla </w:t>
      </w:r>
      <w:proofErr w:type="spellStart"/>
      <w:r w:rsidR="001C5D0F">
        <w:rPr>
          <w:lang w:val="nb-NO"/>
        </w:rPr>
        <w:t>aðra</w:t>
      </w:r>
      <w:proofErr w:type="spellEnd"/>
      <w:r w:rsidR="001C5D0F">
        <w:rPr>
          <w:lang w:val="nb-NO"/>
        </w:rPr>
        <w:t xml:space="preserve">.  </w:t>
      </w:r>
      <w:proofErr w:type="spellStart"/>
      <w:r w:rsidR="001C5D0F">
        <w:rPr>
          <w:lang w:val="nb-NO"/>
        </w:rPr>
        <w:t>Það</w:t>
      </w:r>
      <w:proofErr w:type="spellEnd"/>
      <w:r w:rsidR="001C5D0F">
        <w:rPr>
          <w:lang w:val="nb-NO"/>
        </w:rPr>
        <w:t xml:space="preserve"> </w:t>
      </w:r>
      <w:proofErr w:type="spellStart"/>
      <w:r w:rsidR="001C5D0F">
        <w:rPr>
          <w:lang w:val="nb-NO"/>
        </w:rPr>
        <w:t>telst</w:t>
      </w:r>
      <w:proofErr w:type="spellEnd"/>
      <w:r w:rsidR="001C5D0F">
        <w:rPr>
          <w:lang w:val="nb-NO"/>
        </w:rPr>
        <w:t xml:space="preserve"> </w:t>
      </w:r>
      <w:proofErr w:type="spellStart"/>
      <w:r w:rsidR="001C5D0F">
        <w:rPr>
          <w:lang w:val="nb-NO"/>
        </w:rPr>
        <w:t>ekki</w:t>
      </w:r>
      <w:proofErr w:type="spellEnd"/>
      <w:r w:rsidR="001C5D0F">
        <w:rPr>
          <w:lang w:val="nb-NO"/>
        </w:rPr>
        <w:t xml:space="preserve"> </w:t>
      </w:r>
      <w:proofErr w:type="spellStart"/>
      <w:r w:rsidR="001C5D0F">
        <w:rPr>
          <w:lang w:val="nb-NO"/>
        </w:rPr>
        <w:t>vera</w:t>
      </w:r>
      <w:proofErr w:type="spellEnd"/>
      <w:r w:rsidR="001C5D0F">
        <w:rPr>
          <w:lang w:val="nb-NO"/>
        </w:rPr>
        <w:t xml:space="preserve"> </w:t>
      </w:r>
      <w:proofErr w:type="spellStart"/>
      <w:r w:rsidR="001C5D0F">
        <w:rPr>
          <w:lang w:val="nb-NO"/>
        </w:rPr>
        <w:t>meðalhóf</w:t>
      </w:r>
      <w:proofErr w:type="spellEnd"/>
      <w:r w:rsidR="001C5D0F">
        <w:rPr>
          <w:lang w:val="nb-NO"/>
        </w:rPr>
        <w:t xml:space="preserve">.  </w:t>
      </w:r>
      <w:proofErr w:type="spellStart"/>
      <w:r w:rsidR="001C5D0F">
        <w:rPr>
          <w:lang w:val="nb-NO"/>
        </w:rPr>
        <w:t>Rétt</w:t>
      </w:r>
      <w:proofErr w:type="spellEnd"/>
      <w:r w:rsidR="001C5D0F">
        <w:rPr>
          <w:lang w:val="nb-NO"/>
        </w:rPr>
        <w:t xml:space="preserve"> </w:t>
      </w:r>
      <w:proofErr w:type="spellStart"/>
      <w:r w:rsidR="001C5D0F">
        <w:rPr>
          <w:lang w:val="nb-NO"/>
        </w:rPr>
        <w:t>tilefni</w:t>
      </w:r>
      <w:proofErr w:type="spellEnd"/>
      <w:r w:rsidR="001C5D0F">
        <w:rPr>
          <w:lang w:val="nb-NO"/>
        </w:rPr>
        <w:t xml:space="preserve"> </w:t>
      </w:r>
      <w:proofErr w:type="spellStart"/>
      <w:r w:rsidR="001C5D0F">
        <w:rPr>
          <w:lang w:val="nb-NO"/>
        </w:rPr>
        <w:t>lagasetningar</w:t>
      </w:r>
      <w:proofErr w:type="spellEnd"/>
      <w:r w:rsidR="001C5D0F">
        <w:rPr>
          <w:lang w:val="nb-NO"/>
        </w:rPr>
        <w:t xml:space="preserve"> </w:t>
      </w:r>
      <w:proofErr w:type="spellStart"/>
      <w:r w:rsidR="001C5D0F">
        <w:rPr>
          <w:lang w:val="nb-NO"/>
        </w:rPr>
        <w:t>verður</w:t>
      </w:r>
      <w:proofErr w:type="spellEnd"/>
      <w:r w:rsidR="001C5D0F">
        <w:rPr>
          <w:lang w:val="nb-NO"/>
        </w:rPr>
        <w:t xml:space="preserve"> </w:t>
      </w:r>
      <w:proofErr w:type="spellStart"/>
      <w:r w:rsidR="001C5D0F">
        <w:rPr>
          <w:lang w:val="nb-NO"/>
        </w:rPr>
        <w:t>að</w:t>
      </w:r>
      <w:proofErr w:type="spellEnd"/>
      <w:r w:rsidR="001C5D0F">
        <w:rPr>
          <w:lang w:val="nb-NO"/>
        </w:rPr>
        <w:t xml:space="preserve"> </w:t>
      </w:r>
      <w:proofErr w:type="spellStart"/>
      <w:r w:rsidR="001C5D0F">
        <w:rPr>
          <w:lang w:val="nb-NO"/>
        </w:rPr>
        <w:t>ver</w:t>
      </w:r>
      <w:r w:rsidR="00A13714">
        <w:rPr>
          <w:lang w:val="nb-NO"/>
        </w:rPr>
        <w:t>a</w:t>
      </w:r>
      <w:proofErr w:type="spellEnd"/>
      <w:r w:rsidR="001C5D0F">
        <w:rPr>
          <w:lang w:val="nb-NO"/>
        </w:rPr>
        <w:t xml:space="preserve"> </w:t>
      </w:r>
      <w:proofErr w:type="spellStart"/>
      <w:r w:rsidR="001C5D0F">
        <w:rPr>
          <w:lang w:val="nb-NO"/>
        </w:rPr>
        <w:t>viðurkennt</w:t>
      </w:r>
      <w:proofErr w:type="spellEnd"/>
      <w:r w:rsidR="001C5D0F">
        <w:rPr>
          <w:lang w:val="nb-NO"/>
        </w:rPr>
        <w:t xml:space="preserve">, </w:t>
      </w:r>
      <w:r w:rsidR="00A13714">
        <w:rPr>
          <w:lang w:val="nb-NO"/>
        </w:rPr>
        <w:t>og</w:t>
      </w:r>
      <w:r w:rsidR="001C5D0F">
        <w:rPr>
          <w:lang w:val="nb-NO"/>
        </w:rPr>
        <w:t xml:space="preserve"> fram á </w:t>
      </w:r>
      <w:proofErr w:type="spellStart"/>
      <w:r w:rsidR="001C5D0F">
        <w:rPr>
          <w:lang w:val="nb-NO"/>
        </w:rPr>
        <w:t>það</w:t>
      </w:r>
      <w:proofErr w:type="spellEnd"/>
      <w:r w:rsidR="001C5D0F">
        <w:rPr>
          <w:lang w:val="nb-NO"/>
        </w:rPr>
        <w:t xml:space="preserve"> </w:t>
      </w:r>
      <w:proofErr w:type="spellStart"/>
      <w:r w:rsidR="001C5D0F">
        <w:rPr>
          <w:lang w:val="nb-NO"/>
        </w:rPr>
        <w:t>sýnt</w:t>
      </w:r>
      <w:proofErr w:type="spellEnd"/>
      <w:r w:rsidR="001C5D0F">
        <w:rPr>
          <w:lang w:val="nb-NO"/>
        </w:rPr>
        <w:t xml:space="preserve">, </w:t>
      </w:r>
      <w:proofErr w:type="spellStart"/>
      <w:r w:rsidR="001C5D0F">
        <w:rPr>
          <w:lang w:val="nb-NO"/>
        </w:rPr>
        <w:t>að</w:t>
      </w:r>
      <w:proofErr w:type="spellEnd"/>
      <w:r w:rsidR="001C5D0F">
        <w:rPr>
          <w:lang w:val="nb-NO"/>
        </w:rPr>
        <w:t xml:space="preserve"> </w:t>
      </w:r>
      <w:proofErr w:type="spellStart"/>
      <w:r w:rsidR="001C5D0F">
        <w:rPr>
          <w:lang w:val="nb-NO"/>
        </w:rPr>
        <w:t>fyrirhuguð</w:t>
      </w:r>
      <w:proofErr w:type="spellEnd"/>
      <w:r w:rsidR="001C5D0F">
        <w:rPr>
          <w:lang w:val="nb-NO"/>
        </w:rPr>
        <w:t xml:space="preserve"> </w:t>
      </w:r>
      <w:proofErr w:type="spellStart"/>
      <w:r w:rsidR="001C5D0F">
        <w:rPr>
          <w:lang w:val="nb-NO"/>
        </w:rPr>
        <w:t>lagasetning</w:t>
      </w:r>
      <w:proofErr w:type="spellEnd"/>
      <w:r w:rsidR="001C5D0F">
        <w:rPr>
          <w:lang w:val="nb-NO"/>
        </w:rPr>
        <w:t xml:space="preserve"> </w:t>
      </w:r>
      <w:proofErr w:type="spellStart"/>
      <w:r w:rsidR="001C5D0F">
        <w:rPr>
          <w:lang w:val="nb-NO"/>
        </w:rPr>
        <w:t>snúi</w:t>
      </w:r>
      <w:proofErr w:type="spellEnd"/>
      <w:r w:rsidR="001C5D0F">
        <w:rPr>
          <w:lang w:val="nb-NO"/>
        </w:rPr>
        <w:t xml:space="preserve"> </w:t>
      </w:r>
      <w:proofErr w:type="spellStart"/>
      <w:r w:rsidR="001C5D0F">
        <w:rPr>
          <w:lang w:val="nb-NO"/>
        </w:rPr>
        <w:t>að</w:t>
      </w:r>
      <w:proofErr w:type="spellEnd"/>
      <w:r w:rsidR="001C5D0F">
        <w:rPr>
          <w:lang w:val="nb-NO"/>
        </w:rPr>
        <w:t xml:space="preserve"> </w:t>
      </w:r>
      <w:proofErr w:type="spellStart"/>
      <w:r w:rsidR="001C5D0F">
        <w:rPr>
          <w:lang w:val="nb-NO"/>
        </w:rPr>
        <w:t>því</w:t>
      </w:r>
      <w:proofErr w:type="spellEnd"/>
      <w:r w:rsidR="001C5D0F">
        <w:rPr>
          <w:lang w:val="nb-NO"/>
        </w:rPr>
        <w:t xml:space="preserve"> </w:t>
      </w:r>
      <w:proofErr w:type="spellStart"/>
      <w:r w:rsidR="001C5D0F">
        <w:rPr>
          <w:lang w:val="nb-NO"/>
        </w:rPr>
        <w:t>tilefni</w:t>
      </w:r>
      <w:proofErr w:type="spellEnd"/>
      <w:r w:rsidR="001C5D0F">
        <w:rPr>
          <w:lang w:val="nb-NO"/>
        </w:rPr>
        <w:t xml:space="preserve">, </w:t>
      </w:r>
      <w:proofErr w:type="spellStart"/>
      <w:r w:rsidR="001C5D0F">
        <w:rPr>
          <w:lang w:val="nb-NO"/>
        </w:rPr>
        <w:t>láti</w:t>
      </w:r>
      <w:proofErr w:type="spellEnd"/>
      <w:r w:rsidR="001C5D0F">
        <w:rPr>
          <w:lang w:val="nb-NO"/>
        </w:rPr>
        <w:t xml:space="preserve"> meint </w:t>
      </w:r>
      <w:proofErr w:type="spellStart"/>
      <w:r w:rsidR="001C5D0F">
        <w:rPr>
          <w:lang w:val="nb-NO"/>
        </w:rPr>
        <w:t>vandamál</w:t>
      </w:r>
      <w:proofErr w:type="spellEnd"/>
      <w:r w:rsidR="001C5D0F">
        <w:rPr>
          <w:lang w:val="nb-NO"/>
        </w:rPr>
        <w:t xml:space="preserve"> </w:t>
      </w:r>
      <w:proofErr w:type="spellStart"/>
      <w:r w:rsidR="001C5D0F">
        <w:rPr>
          <w:lang w:val="nb-NO"/>
        </w:rPr>
        <w:t>ekki</w:t>
      </w:r>
      <w:proofErr w:type="spellEnd"/>
      <w:r w:rsidR="001C5D0F">
        <w:rPr>
          <w:lang w:val="nb-NO"/>
        </w:rPr>
        <w:t xml:space="preserve"> </w:t>
      </w:r>
      <w:proofErr w:type="spellStart"/>
      <w:r w:rsidR="001C5D0F">
        <w:rPr>
          <w:lang w:val="nb-NO"/>
        </w:rPr>
        <w:t>óleyst</w:t>
      </w:r>
      <w:proofErr w:type="spellEnd"/>
      <w:r w:rsidR="001C5D0F">
        <w:rPr>
          <w:lang w:val="nb-NO"/>
        </w:rPr>
        <w:t xml:space="preserve">.  </w:t>
      </w:r>
      <w:proofErr w:type="spellStart"/>
      <w:r w:rsidR="001C5D0F">
        <w:rPr>
          <w:lang w:val="nb-NO"/>
        </w:rPr>
        <w:t>Það</w:t>
      </w:r>
      <w:proofErr w:type="spellEnd"/>
      <w:r w:rsidR="001C5D0F">
        <w:rPr>
          <w:lang w:val="nb-NO"/>
        </w:rPr>
        <w:t xml:space="preserve"> </w:t>
      </w:r>
      <w:proofErr w:type="spellStart"/>
      <w:r w:rsidR="001C5D0F">
        <w:rPr>
          <w:lang w:val="nb-NO"/>
        </w:rPr>
        <w:t>hefur</w:t>
      </w:r>
      <w:proofErr w:type="spellEnd"/>
      <w:r w:rsidR="001C5D0F">
        <w:rPr>
          <w:lang w:val="nb-NO"/>
        </w:rPr>
        <w:t xml:space="preserve"> </w:t>
      </w:r>
      <w:proofErr w:type="spellStart"/>
      <w:r w:rsidR="001C5D0F">
        <w:rPr>
          <w:lang w:val="nb-NO"/>
        </w:rPr>
        <w:t>ekki</w:t>
      </w:r>
      <w:proofErr w:type="spellEnd"/>
      <w:r w:rsidR="001C5D0F">
        <w:rPr>
          <w:lang w:val="nb-NO"/>
        </w:rPr>
        <w:t xml:space="preserve"> </w:t>
      </w:r>
      <w:proofErr w:type="spellStart"/>
      <w:r w:rsidR="001C5D0F">
        <w:rPr>
          <w:lang w:val="nb-NO"/>
        </w:rPr>
        <w:t>verið</w:t>
      </w:r>
      <w:proofErr w:type="spellEnd"/>
      <w:r w:rsidR="001C5D0F">
        <w:rPr>
          <w:lang w:val="nb-NO"/>
        </w:rPr>
        <w:t xml:space="preserve"> gert í </w:t>
      </w:r>
      <w:proofErr w:type="spellStart"/>
      <w:r w:rsidR="001C5D0F">
        <w:rPr>
          <w:lang w:val="nb-NO"/>
        </w:rPr>
        <w:t>frumvarpsdrögunum</w:t>
      </w:r>
      <w:proofErr w:type="spellEnd"/>
      <w:r w:rsidR="001C5D0F">
        <w:rPr>
          <w:lang w:val="nb-NO"/>
        </w:rPr>
        <w:t>.</w:t>
      </w:r>
    </w:p>
    <w:p w14:paraId="739AD13D" w14:textId="77777777" w:rsidR="001C5D0F" w:rsidRDefault="001C5D0F" w:rsidP="006E5B63">
      <w:pPr>
        <w:spacing w:after="0" w:line="240" w:lineRule="auto"/>
        <w:rPr>
          <w:lang w:val="nb-NO"/>
        </w:rPr>
      </w:pPr>
    </w:p>
    <w:p w14:paraId="1551CE40" w14:textId="4948C45A" w:rsidR="00C37A1B" w:rsidRDefault="00250873" w:rsidP="006E5B63">
      <w:pPr>
        <w:spacing w:after="0" w:line="240" w:lineRule="auto"/>
        <w:rPr>
          <w:lang w:val="nb-NO"/>
        </w:rPr>
      </w:pPr>
      <w:proofErr w:type="spellStart"/>
      <w:r>
        <w:rPr>
          <w:lang w:val="nb-NO"/>
        </w:rPr>
        <w:t>Lögmál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framboðs</w:t>
      </w:r>
      <w:proofErr w:type="spellEnd"/>
      <w:r>
        <w:rPr>
          <w:lang w:val="nb-NO"/>
        </w:rPr>
        <w:t xml:space="preserve"> og </w:t>
      </w:r>
      <w:proofErr w:type="spellStart"/>
      <w:r>
        <w:rPr>
          <w:lang w:val="nb-NO"/>
        </w:rPr>
        <w:t>eftirspurnar</w:t>
      </w:r>
      <w:proofErr w:type="spellEnd"/>
      <w:r>
        <w:rPr>
          <w:lang w:val="nb-NO"/>
        </w:rPr>
        <w:t xml:space="preserve"> </w:t>
      </w:r>
      <w:proofErr w:type="spellStart"/>
      <w:r w:rsidR="003A6409">
        <w:rPr>
          <w:lang w:val="nb-NO"/>
        </w:rPr>
        <w:t>hljóta</w:t>
      </w:r>
      <w:proofErr w:type="spellEnd"/>
      <w:r w:rsidR="003A6409">
        <w:rPr>
          <w:lang w:val="nb-NO"/>
        </w:rPr>
        <w:t xml:space="preserve"> </w:t>
      </w:r>
      <w:proofErr w:type="spellStart"/>
      <w:r w:rsidR="003A6409">
        <w:rPr>
          <w:lang w:val="nb-NO"/>
        </w:rPr>
        <w:t>að</w:t>
      </w:r>
      <w:proofErr w:type="spellEnd"/>
      <w:r w:rsidR="003A6409">
        <w:rPr>
          <w:lang w:val="nb-NO"/>
        </w:rPr>
        <w:t xml:space="preserve"> </w:t>
      </w:r>
      <w:proofErr w:type="spellStart"/>
      <w:r w:rsidR="003A6409">
        <w:rPr>
          <w:lang w:val="nb-NO"/>
        </w:rPr>
        <w:t>vera</w:t>
      </w:r>
      <w:proofErr w:type="spellEnd"/>
      <w:r w:rsidR="003A6409">
        <w:rPr>
          <w:lang w:val="nb-NO"/>
        </w:rPr>
        <w:t xml:space="preserve"> </w:t>
      </w:r>
      <w:proofErr w:type="spellStart"/>
      <w:r w:rsidR="00D40180">
        <w:rPr>
          <w:lang w:val="nb-NO"/>
        </w:rPr>
        <w:t>bændum</w:t>
      </w:r>
      <w:proofErr w:type="spellEnd"/>
      <w:r w:rsidR="00D40180">
        <w:rPr>
          <w:lang w:val="nb-NO"/>
        </w:rPr>
        <w:t xml:space="preserve"> </w:t>
      </w:r>
      <w:proofErr w:type="spellStart"/>
      <w:r w:rsidR="00D40180">
        <w:rPr>
          <w:lang w:val="nb-NO"/>
        </w:rPr>
        <w:t>sem</w:t>
      </w:r>
      <w:proofErr w:type="spellEnd"/>
      <w:r w:rsidR="00D40180">
        <w:rPr>
          <w:lang w:val="nb-NO"/>
        </w:rPr>
        <w:t xml:space="preserve"> </w:t>
      </w:r>
      <w:proofErr w:type="spellStart"/>
      <w:r w:rsidR="000E00AB">
        <w:rPr>
          <w:lang w:val="nb-NO"/>
        </w:rPr>
        <w:t>öðrum</w:t>
      </w:r>
      <w:proofErr w:type="spellEnd"/>
      <w:r w:rsidR="000E00AB">
        <w:rPr>
          <w:lang w:val="nb-NO"/>
        </w:rPr>
        <w:t xml:space="preserve"> </w:t>
      </w:r>
      <w:proofErr w:type="spellStart"/>
      <w:r w:rsidR="000E00AB">
        <w:rPr>
          <w:lang w:val="nb-NO"/>
        </w:rPr>
        <w:t>jarðeigendum</w:t>
      </w:r>
      <w:proofErr w:type="spellEnd"/>
      <w:r w:rsidR="000E00AB">
        <w:rPr>
          <w:lang w:val="nb-NO"/>
        </w:rPr>
        <w:t xml:space="preserve"> </w:t>
      </w:r>
      <w:proofErr w:type="spellStart"/>
      <w:r w:rsidR="000E00AB">
        <w:rPr>
          <w:lang w:val="nb-NO"/>
        </w:rPr>
        <w:t>hagstæðust</w:t>
      </w:r>
      <w:proofErr w:type="spellEnd"/>
      <w:r w:rsidR="00F81640">
        <w:rPr>
          <w:lang w:val="nb-NO"/>
        </w:rPr>
        <w:t xml:space="preserve">, en </w:t>
      </w:r>
      <w:proofErr w:type="spellStart"/>
      <w:r w:rsidR="00F81640">
        <w:rPr>
          <w:lang w:val="nb-NO"/>
        </w:rPr>
        <w:t>ekki</w:t>
      </w:r>
      <w:proofErr w:type="spellEnd"/>
      <w:r w:rsidR="00F81640">
        <w:rPr>
          <w:lang w:val="nb-NO"/>
        </w:rPr>
        <w:t xml:space="preserve"> </w:t>
      </w:r>
      <w:proofErr w:type="spellStart"/>
      <w:r w:rsidR="00F81640">
        <w:rPr>
          <w:lang w:val="nb-NO"/>
        </w:rPr>
        <w:t>ánauðarbúskapur</w:t>
      </w:r>
      <w:proofErr w:type="spellEnd"/>
      <w:r w:rsidR="00C96F8E">
        <w:rPr>
          <w:lang w:val="nb-NO"/>
        </w:rPr>
        <w:t xml:space="preserve"> </w:t>
      </w:r>
      <w:proofErr w:type="spellStart"/>
      <w:r w:rsidR="00C96F8E">
        <w:rPr>
          <w:lang w:val="nb-NO"/>
        </w:rPr>
        <w:t>eða</w:t>
      </w:r>
      <w:proofErr w:type="spellEnd"/>
      <w:r w:rsidR="00C96F8E">
        <w:rPr>
          <w:lang w:val="nb-NO"/>
        </w:rPr>
        <w:t xml:space="preserve"> </w:t>
      </w:r>
      <w:proofErr w:type="spellStart"/>
      <w:r w:rsidR="00C96F8E">
        <w:rPr>
          <w:lang w:val="nb-NO"/>
        </w:rPr>
        <w:t>einhver</w:t>
      </w:r>
      <w:proofErr w:type="spellEnd"/>
      <w:r w:rsidR="00C96F8E">
        <w:rPr>
          <w:lang w:val="nb-NO"/>
        </w:rPr>
        <w:t xml:space="preserve"> </w:t>
      </w:r>
      <w:proofErr w:type="spellStart"/>
      <w:r w:rsidR="00C96F8E">
        <w:rPr>
          <w:lang w:val="nb-NO"/>
        </w:rPr>
        <w:t>útgáfa</w:t>
      </w:r>
      <w:proofErr w:type="spellEnd"/>
      <w:r w:rsidR="00C96F8E">
        <w:rPr>
          <w:lang w:val="nb-NO"/>
        </w:rPr>
        <w:t xml:space="preserve"> </w:t>
      </w:r>
      <w:proofErr w:type="spellStart"/>
      <w:r w:rsidR="00C96F8E">
        <w:rPr>
          <w:lang w:val="nb-NO"/>
        </w:rPr>
        <w:t>nýs</w:t>
      </w:r>
      <w:proofErr w:type="spellEnd"/>
      <w:r w:rsidR="00C96F8E">
        <w:rPr>
          <w:lang w:val="nb-NO"/>
        </w:rPr>
        <w:t xml:space="preserve"> </w:t>
      </w:r>
      <w:proofErr w:type="spellStart"/>
      <w:r w:rsidR="00C96F8E">
        <w:rPr>
          <w:lang w:val="nb-NO"/>
        </w:rPr>
        <w:t>vistarbands</w:t>
      </w:r>
      <w:proofErr w:type="spellEnd"/>
      <w:r w:rsidR="007F0E27">
        <w:rPr>
          <w:lang w:val="nb-NO"/>
        </w:rPr>
        <w:t xml:space="preserve"> </w:t>
      </w:r>
      <w:proofErr w:type="spellStart"/>
      <w:r w:rsidR="007F0E27">
        <w:rPr>
          <w:lang w:val="nb-NO"/>
        </w:rPr>
        <w:t>bænda</w:t>
      </w:r>
      <w:proofErr w:type="spellEnd"/>
      <w:r w:rsidR="007F0E27">
        <w:rPr>
          <w:lang w:val="nb-NO"/>
        </w:rPr>
        <w:t>.</w:t>
      </w:r>
      <w:r w:rsidR="00462104">
        <w:rPr>
          <w:lang w:val="nb-NO"/>
        </w:rPr>
        <w:t xml:space="preserve"> </w:t>
      </w:r>
      <w:r w:rsidR="000759BC">
        <w:rPr>
          <w:lang w:val="nb-NO"/>
        </w:rPr>
        <w:t xml:space="preserve">Hvers eiga </w:t>
      </w:r>
      <w:proofErr w:type="spellStart"/>
      <w:r w:rsidR="000759BC">
        <w:rPr>
          <w:lang w:val="nb-NO"/>
        </w:rPr>
        <w:t>bændur</w:t>
      </w:r>
      <w:proofErr w:type="spellEnd"/>
      <w:r w:rsidR="000759BC">
        <w:rPr>
          <w:lang w:val="nb-NO"/>
        </w:rPr>
        <w:t xml:space="preserve"> </w:t>
      </w:r>
      <w:proofErr w:type="spellStart"/>
      <w:r w:rsidR="00C81213">
        <w:rPr>
          <w:lang w:val="nb-NO"/>
        </w:rPr>
        <w:t>nú</w:t>
      </w:r>
      <w:proofErr w:type="spellEnd"/>
      <w:r w:rsidR="00C81213">
        <w:rPr>
          <w:lang w:val="nb-NO"/>
        </w:rPr>
        <w:t xml:space="preserve"> </w:t>
      </w:r>
      <w:proofErr w:type="spellStart"/>
      <w:r w:rsidR="00C81213">
        <w:rPr>
          <w:lang w:val="nb-NO"/>
        </w:rPr>
        <w:t>að</w:t>
      </w:r>
      <w:proofErr w:type="spellEnd"/>
      <w:r w:rsidR="00C81213">
        <w:rPr>
          <w:lang w:val="nb-NO"/>
        </w:rPr>
        <w:t xml:space="preserve"> </w:t>
      </w:r>
      <w:proofErr w:type="spellStart"/>
      <w:r w:rsidR="00C81213">
        <w:rPr>
          <w:lang w:val="nb-NO"/>
        </w:rPr>
        <w:t>gjalda</w:t>
      </w:r>
      <w:proofErr w:type="spellEnd"/>
      <w:r w:rsidR="00C81213">
        <w:rPr>
          <w:lang w:val="nb-NO"/>
        </w:rPr>
        <w:t>?</w:t>
      </w:r>
    </w:p>
    <w:p w14:paraId="58FB42E3" w14:textId="3A41E32B" w:rsidR="00756FE3" w:rsidRDefault="00756FE3" w:rsidP="006E5B63">
      <w:pPr>
        <w:spacing w:after="0" w:line="240" w:lineRule="auto"/>
        <w:rPr>
          <w:lang w:val="nb-NO"/>
        </w:rPr>
      </w:pPr>
    </w:p>
    <w:p w14:paraId="1C046924" w14:textId="5C724958" w:rsidR="000D1F41" w:rsidRDefault="00F67C19" w:rsidP="006E5B63">
      <w:pPr>
        <w:spacing w:after="0" w:line="240" w:lineRule="auto"/>
        <w:rPr>
          <w:lang w:val="nb-NO"/>
        </w:rPr>
      </w:pPr>
      <w:r>
        <w:rPr>
          <w:lang w:val="nb-NO"/>
        </w:rPr>
        <w:t xml:space="preserve">Í </w:t>
      </w:r>
      <w:proofErr w:type="spellStart"/>
      <w:r>
        <w:rPr>
          <w:lang w:val="nb-NO"/>
        </w:rPr>
        <w:t>markaðsþjóðfélagi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myndast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verð</w:t>
      </w:r>
      <w:proofErr w:type="spellEnd"/>
      <w:r>
        <w:rPr>
          <w:lang w:val="nb-NO"/>
        </w:rPr>
        <w:t xml:space="preserve"> á </w:t>
      </w:r>
      <w:proofErr w:type="spellStart"/>
      <w:r>
        <w:rPr>
          <w:lang w:val="nb-NO"/>
        </w:rPr>
        <w:t>markaði</w:t>
      </w:r>
      <w:proofErr w:type="spellEnd"/>
      <w:r>
        <w:rPr>
          <w:lang w:val="nb-NO"/>
        </w:rPr>
        <w:t xml:space="preserve"> </w:t>
      </w:r>
      <w:r w:rsidR="000D68DD">
        <w:rPr>
          <w:lang w:val="nb-NO"/>
        </w:rPr>
        <w:t xml:space="preserve">– </w:t>
      </w:r>
      <w:proofErr w:type="spellStart"/>
      <w:r w:rsidR="000D68DD">
        <w:rPr>
          <w:lang w:val="nb-NO"/>
        </w:rPr>
        <w:t>ekki</w:t>
      </w:r>
      <w:proofErr w:type="spellEnd"/>
      <w:r w:rsidR="000D68DD">
        <w:rPr>
          <w:lang w:val="nb-NO"/>
        </w:rPr>
        <w:t xml:space="preserve"> </w:t>
      </w:r>
      <w:proofErr w:type="spellStart"/>
      <w:r w:rsidR="000D68DD">
        <w:rPr>
          <w:lang w:val="nb-NO"/>
        </w:rPr>
        <w:t>með</w:t>
      </w:r>
      <w:proofErr w:type="spellEnd"/>
      <w:r w:rsidR="000D68DD">
        <w:rPr>
          <w:lang w:val="nb-NO"/>
        </w:rPr>
        <w:t xml:space="preserve"> </w:t>
      </w:r>
      <w:proofErr w:type="spellStart"/>
      <w:r w:rsidR="000D68DD">
        <w:rPr>
          <w:lang w:val="nb-NO"/>
        </w:rPr>
        <w:t>tilskipunum</w:t>
      </w:r>
      <w:proofErr w:type="spellEnd"/>
      <w:r w:rsidR="000D68DD">
        <w:rPr>
          <w:lang w:val="nb-NO"/>
        </w:rPr>
        <w:t xml:space="preserve"> </w:t>
      </w:r>
      <w:proofErr w:type="spellStart"/>
      <w:r w:rsidR="000D68DD">
        <w:rPr>
          <w:lang w:val="nb-NO"/>
        </w:rPr>
        <w:t>eða</w:t>
      </w:r>
      <w:proofErr w:type="spellEnd"/>
      <w:r w:rsidR="000D68DD">
        <w:rPr>
          <w:lang w:val="nb-NO"/>
        </w:rPr>
        <w:t xml:space="preserve"> </w:t>
      </w:r>
      <w:proofErr w:type="spellStart"/>
      <w:r w:rsidR="000D68DD">
        <w:rPr>
          <w:lang w:val="nb-NO"/>
        </w:rPr>
        <w:t>inngripum</w:t>
      </w:r>
      <w:proofErr w:type="spellEnd"/>
      <w:r w:rsidR="000D68DD">
        <w:rPr>
          <w:lang w:val="nb-NO"/>
        </w:rPr>
        <w:t xml:space="preserve"> </w:t>
      </w:r>
      <w:proofErr w:type="spellStart"/>
      <w:r w:rsidR="000D68DD">
        <w:rPr>
          <w:lang w:val="nb-NO"/>
        </w:rPr>
        <w:t>rík</w:t>
      </w:r>
      <w:r w:rsidR="00EE49D8">
        <w:rPr>
          <w:lang w:val="nb-NO"/>
        </w:rPr>
        <w:t>isins</w:t>
      </w:r>
      <w:proofErr w:type="spellEnd"/>
      <w:r w:rsidR="00EE49D8">
        <w:rPr>
          <w:lang w:val="nb-NO"/>
        </w:rPr>
        <w:t xml:space="preserve">.  Í </w:t>
      </w:r>
      <w:proofErr w:type="spellStart"/>
      <w:r w:rsidR="00EE49D8">
        <w:rPr>
          <w:lang w:val="nb-NO"/>
        </w:rPr>
        <w:t>því</w:t>
      </w:r>
      <w:proofErr w:type="spellEnd"/>
      <w:r w:rsidR="00EE49D8">
        <w:rPr>
          <w:lang w:val="nb-NO"/>
        </w:rPr>
        <w:t xml:space="preserve"> </w:t>
      </w:r>
      <w:proofErr w:type="spellStart"/>
      <w:r w:rsidR="00EE49D8">
        <w:rPr>
          <w:lang w:val="nb-NO"/>
        </w:rPr>
        <w:t>felst</w:t>
      </w:r>
      <w:proofErr w:type="spellEnd"/>
      <w:r w:rsidR="00EE49D8">
        <w:rPr>
          <w:lang w:val="nb-NO"/>
        </w:rPr>
        <w:t xml:space="preserve"> </w:t>
      </w:r>
      <w:proofErr w:type="spellStart"/>
      <w:r w:rsidR="00AD5F0F">
        <w:rPr>
          <w:lang w:val="nb-NO"/>
        </w:rPr>
        <w:t>einnig</w:t>
      </w:r>
      <w:proofErr w:type="spellEnd"/>
      <w:r w:rsidR="00AD5F0F">
        <w:rPr>
          <w:lang w:val="nb-NO"/>
        </w:rPr>
        <w:t xml:space="preserve"> </w:t>
      </w:r>
      <w:proofErr w:type="spellStart"/>
      <w:r w:rsidR="00AD5F0F">
        <w:rPr>
          <w:lang w:val="nb-NO"/>
        </w:rPr>
        <w:t>að</w:t>
      </w:r>
      <w:proofErr w:type="spellEnd"/>
      <w:r w:rsidR="00AD5F0F">
        <w:rPr>
          <w:lang w:val="nb-NO"/>
        </w:rPr>
        <w:t xml:space="preserve"> </w:t>
      </w:r>
      <w:proofErr w:type="spellStart"/>
      <w:r w:rsidR="00AD5F0F">
        <w:rPr>
          <w:lang w:val="nb-NO"/>
        </w:rPr>
        <w:t>framleiðslutæki</w:t>
      </w:r>
      <w:proofErr w:type="spellEnd"/>
      <w:r w:rsidR="00AD5F0F">
        <w:rPr>
          <w:lang w:val="nb-NO"/>
        </w:rPr>
        <w:t xml:space="preserve"> og </w:t>
      </w:r>
      <w:proofErr w:type="spellStart"/>
      <w:r w:rsidR="00AD5F0F">
        <w:rPr>
          <w:lang w:val="nb-NO"/>
        </w:rPr>
        <w:t>landsins</w:t>
      </w:r>
      <w:proofErr w:type="spellEnd"/>
      <w:r w:rsidR="00AD5F0F">
        <w:rPr>
          <w:lang w:val="nb-NO"/>
        </w:rPr>
        <w:t xml:space="preserve"> </w:t>
      </w:r>
      <w:proofErr w:type="spellStart"/>
      <w:r w:rsidR="00AD5F0F">
        <w:rPr>
          <w:lang w:val="nb-NO"/>
        </w:rPr>
        <w:t>gæði</w:t>
      </w:r>
      <w:proofErr w:type="spellEnd"/>
      <w:r w:rsidR="00AD5F0F">
        <w:rPr>
          <w:lang w:val="nb-NO"/>
        </w:rPr>
        <w:t xml:space="preserve"> </w:t>
      </w:r>
      <w:proofErr w:type="spellStart"/>
      <w:r w:rsidR="00AD5F0F">
        <w:rPr>
          <w:lang w:val="nb-NO"/>
        </w:rPr>
        <w:t>séu</w:t>
      </w:r>
      <w:proofErr w:type="spellEnd"/>
      <w:r w:rsidR="00AD5F0F">
        <w:rPr>
          <w:lang w:val="nb-NO"/>
        </w:rPr>
        <w:t xml:space="preserve"> í </w:t>
      </w:r>
      <w:proofErr w:type="spellStart"/>
      <w:r w:rsidR="00AD5F0F">
        <w:rPr>
          <w:lang w:val="nb-NO"/>
        </w:rPr>
        <w:t>einkaeigu</w:t>
      </w:r>
      <w:proofErr w:type="spellEnd"/>
      <w:r w:rsidR="00AD5F0F">
        <w:rPr>
          <w:lang w:val="nb-NO"/>
        </w:rPr>
        <w:t xml:space="preserve">, </w:t>
      </w:r>
      <w:proofErr w:type="spellStart"/>
      <w:r w:rsidR="00AD5F0F">
        <w:rPr>
          <w:lang w:val="nb-NO"/>
        </w:rPr>
        <w:t>þar</w:t>
      </w:r>
      <w:proofErr w:type="spellEnd"/>
      <w:r w:rsidR="00AD5F0F">
        <w:rPr>
          <w:lang w:val="nb-NO"/>
        </w:rPr>
        <w:t xml:space="preserve"> </w:t>
      </w:r>
      <w:proofErr w:type="spellStart"/>
      <w:r w:rsidR="00AD5F0F">
        <w:rPr>
          <w:lang w:val="nb-NO"/>
        </w:rPr>
        <w:t>sem</w:t>
      </w:r>
      <w:proofErr w:type="spellEnd"/>
      <w:r w:rsidR="00AD5F0F">
        <w:rPr>
          <w:lang w:val="nb-NO"/>
        </w:rPr>
        <w:t xml:space="preserve"> </w:t>
      </w:r>
      <w:proofErr w:type="spellStart"/>
      <w:r w:rsidR="00AD5F0F">
        <w:rPr>
          <w:lang w:val="nb-NO"/>
        </w:rPr>
        <w:t>einstaklingar</w:t>
      </w:r>
      <w:proofErr w:type="spellEnd"/>
      <w:r w:rsidR="00AD5F0F">
        <w:rPr>
          <w:lang w:val="nb-NO"/>
        </w:rPr>
        <w:t xml:space="preserve"> og </w:t>
      </w:r>
      <w:proofErr w:type="spellStart"/>
      <w:r w:rsidR="00AD5F0F">
        <w:rPr>
          <w:lang w:val="nb-NO"/>
        </w:rPr>
        <w:t>fyrirtæki</w:t>
      </w:r>
      <w:proofErr w:type="spellEnd"/>
      <w:r w:rsidR="00AD5F0F">
        <w:rPr>
          <w:lang w:val="nb-NO"/>
        </w:rPr>
        <w:t xml:space="preserve"> </w:t>
      </w:r>
      <w:proofErr w:type="spellStart"/>
      <w:r w:rsidR="00AD5F0F">
        <w:rPr>
          <w:lang w:val="nb-NO"/>
        </w:rPr>
        <w:t>ákveða</w:t>
      </w:r>
      <w:proofErr w:type="spellEnd"/>
      <w:r w:rsidR="00AD5F0F">
        <w:rPr>
          <w:lang w:val="nb-NO"/>
        </w:rPr>
        <w:t xml:space="preserve"> </w:t>
      </w:r>
      <w:proofErr w:type="spellStart"/>
      <w:r w:rsidR="00AD5F0F">
        <w:rPr>
          <w:lang w:val="nb-NO"/>
        </w:rPr>
        <w:t>hvernig</w:t>
      </w:r>
      <w:proofErr w:type="spellEnd"/>
      <w:r w:rsidR="00AD5F0F">
        <w:rPr>
          <w:lang w:val="nb-NO"/>
        </w:rPr>
        <w:t xml:space="preserve"> </w:t>
      </w:r>
      <w:proofErr w:type="spellStart"/>
      <w:r w:rsidR="00AD5F0F">
        <w:rPr>
          <w:lang w:val="nb-NO"/>
        </w:rPr>
        <w:t>þau</w:t>
      </w:r>
      <w:proofErr w:type="spellEnd"/>
      <w:r w:rsidR="00AD5F0F">
        <w:rPr>
          <w:lang w:val="nb-NO"/>
        </w:rPr>
        <w:t xml:space="preserve"> </w:t>
      </w:r>
      <w:proofErr w:type="spellStart"/>
      <w:r w:rsidR="00AD5F0F">
        <w:rPr>
          <w:lang w:val="nb-NO"/>
        </w:rPr>
        <w:t>verða</w:t>
      </w:r>
      <w:proofErr w:type="spellEnd"/>
      <w:r w:rsidR="00AD5F0F">
        <w:rPr>
          <w:lang w:val="nb-NO"/>
        </w:rPr>
        <w:t xml:space="preserve"> best </w:t>
      </w:r>
      <w:proofErr w:type="spellStart"/>
      <w:r w:rsidR="00AD5F0F">
        <w:rPr>
          <w:lang w:val="nb-NO"/>
        </w:rPr>
        <w:t>nýtt</w:t>
      </w:r>
      <w:proofErr w:type="spellEnd"/>
      <w:r w:rsidR="00AD5F0F">
        <w:rPr>
          <w:lang w:val="nb-NO"/>
        </w:rPr>
        <w:t xml:space="preserve"> en </w:t>
      </w:r>
      <w:proofErr w:type="spellStart"/>
      <w:r w:rsidR="00AD5F0F">
        <w:rPr>
          <w:lang w:val="nb-NO"/>
        </w:rPr>
        <w:t>lagaumgjörð</w:t>
      </w:r>
      <w:proofErr w:type="spellEnd"/>
      <w:r w:rsidR="00AD5F0F">
        <w:rPr>
          <w:lang w:val="nb-NO"/>
        </w:rPr>
        <w:t xml:space="preserve"> hins </w:t>
      </w:r>
      <w:proofErr w:type="spellStart"/>
      <w:r w:rsidR="00AD5F0F">
        <w:rPr>
          <w:lang w:val="nb-NO"/>
        </w:rPr>
        <w:t>opinbera</w:t>
      </w:r>
      <w:proofErr w:type="spellEnd"/>
      <w:r w:rsidR="00AD5F0F">
        <w:rPr>
          <w:lang w:val="nb-NO"/>
        </w:rPr>
        <w:t xml:space="preserve"> </w:t>
      </w:r>
      <w:proofErr w:type="spellStart"/>
      <w:r w:rsidR="00AD5F0F">
        <w:rPr>
          <w:lang w:val="nb-NO"/>
        </w:rPr>
        <w:t>tryggi</w:t>
      </w:r>
      <w:proofErr w:type="spellEnd"/>
      <w:r w:rsidR="00AD5F0F">
        <w:rPr>
          <w:lang w:val="nb-NO"/>
        </w:rPr>
        <w:t xml:space="preserve"> </w:t>
      </w:r>
      <w:proofErr w:type="spellStart"/>
      <w:r w:rsidR="00AD5F0F">
        <w:rPr>
          <w:lang w:val="nb-NO"/>
        </w:rPr>
        <w:t>eignarréttindin</w:t>
      </w:r>
      <w:proofErr w:type="spellEnd"/>
      <w:r w:rsidR="00AD5F0F">
        <w:rPr>
          <w:lang w:val="nb-NO"/>
        </w:rPr>
        <w:t xml:space="preserve"> og </w:t>
      </w:r>
      <w:proofErr w:type="spellStart"/>
      <w:r w:rsidR="00AD5F0F">
        <w:rPr>
          <w:lang w:val="nb-NO"/>
        </w:rPr>
        <w:t>að</w:t>
      </w:r>
      <w:proofErr w:type="spellEnd"/>
      <w:r w:rsidR="00AD5F0F">
        <w:rPr>
          <w:lang w:val="nb-NO"/>
        </w:rPr>
        <w:t xml:space="preserve"> </w:t>
      </w:r>
      <w:proofErr w:type="spellStart"/>
      <w:r w:rsidR="00AD5F0F">
        <w:rPr>
          <w:lang w:val="nb-NO"/>
        </w:rPr>
        <w:t>við</w:t>
      </w:r>
      <w:proofErr w:type="spellEnd"/>
      <w:r w:rsidR="00AD5F0F">
        <w:rPr>
          <w:lang w:val="nb-NO"/>
        </w:rPr>
        <w:t xml:space="preserve"> </w:t>
      </w:r>
      <w:proofErr w:type="spellStart"/>
      <w:r w:rsidR="00AD5F0F">
        <w:rPr>
          <w:lang w:val="nb-NO"/>
        </w:rPr>
        <w:t>samninga</w:t>
      </w:r>
      <w:proofErr w:type="spellEnd"/>
      <w:r w:rsidR="00AD5F0F">
        <w:rPr>
          <w:lang w:val="nb-NO"/>
        </w:rPr>
        <w:t xml:space="preserve"> </w:t>
      </w:r>
      <w:proofErr w:type="spellStart"/>
      <w:r w:rsidR="00AD5F0F">
        <w:rPr>
          <w:lang w:val="nb-NO"/>
        </w:rPr>
        <w:t>sé</w:t>
      </w:r>
      <w:proofErr w:type="spellEnd"/>
      <w:r w:rsidR="00AD5F0F">
        <w:rPr>
          <w:lang w:val="nb-NO"/>
        </w:rPr>
        <w:t xml:space="preserve"> </w:t>
      </w:r>
      <w:proofErr w:type="spellStart"/>
      <w:r w:rsidR="00AD5F0F">
        <w:rPr>
          <w:lang w:val="nb-NO"/>
        </w:rPr>
        <w:t>staðið</w:t>
      </w:r>
      <w:proofErr w:type="spellEnd"/>
      <w:r w:rsidR="00AD5F0F">
        <w:rPr>
          <w:lang w:val="nb-NO"/>
        </w:rPr>
        <w:t xml:space="preserve">.  </w:t>
      </w:r>
      <w:proofErr w:type="spellStart"/>
      <w:r w:rsidR="00A32EFB">
        <w:rPr>
          <w:lang w:val="nb-NO"/>
        </w:rPr>
        <w:t>Markaðssamfélagið</w:t>
      </w:r>
      <w:proofErr w:type="spellEnd"/>
      <w:r w:rsidR="00A32EFB">
        <w:rPr>
          <w:lang w:val="nb-NO"/>
        </w:rPr>
        <w:t xml:space="preserve"> </w:t>
      </w:r>
      <w:proofErr w:type="spellStart"/>
      <w:r w:rsidR="00A32EFB">
        <w:rPr>
          <w:lang w:val="nb-NO"/>
        </w:rPr>
        <w:t>þarf</w:t>
      </w:r>
      <w:proofErr w:type="spellEnd"/>
      <w:r w:rsidR="00A32EFB">
        <w:rPr>
          <w:lang w:val="nb-NO"/>
        </w:rPr>
        <w:t xml:space="preserve"> </w:t>
      </w:r>
      <w:proofErr w:type="spellStart"/>
      <w:r w:rsidR="00A32EFB">
        <w:rPr>
          <w:lang w:val="nb-NO"/>
        </w:rPr>
        <w:lastRenderedPageBreak/>
        <w:t>virkan</w:t>
      </w:r>
      <w:proofErr w:type="spellEnd"/>
      <w:r w:rsidR="00A32EFB">
        <w:rPr>
          <w:lang w:val="nb-NO"/>
        </w:rPr>
        <w:t xml:space="preserve"> </w:t>
      </w:r>
      <w:proofErr w:type="spellStart"/>
      <w:r w:rsidR="00A32EFB">
        <w:rPr>
          <w:lang w:val="nb-NO"/>
        </w:rPr>
        <w:t>samkeppnismarkað</w:t>
      </w:r>
      <w:proofErr w:type="spellEnd"/>
      <w:r w:rsidR="00A32EFB">
        <w:rPr>
          <w:lang w:val="nb-NO"/>
        </w:rPr>
        <w:t xml:space="preserve"> og til </w:t>
      </w:r>
      <w:proofErr w:type="spellStart"/>
      <w:r w:rsidR="00A32EFB">
        <w:rPr>
          <w:lang w:val="nb-NO"/>
        </w:rPr>
        <w:t>þess</w:t>
      </w:r>
      <w:proofErr w:type="spellEnd"/>
      <w:r w:rsidR="00A32EFB">
        <w:rPr>
          <w:lang w:val="nb-NO"/>
        </w:rPr>
        <w:t xml:space="preserve"> </w:t>
      </w:r>
      <w:proofErr w:type="spellStart"/>
      <w:r w:rsidR="00A32EFB">
        <w:rPr>
          <w:lang w:val="nb-NO"/>
        </w:rPr>
        <w:t>að</w:t>
      </w:r>
      <w:proofErr w:type="spellEnd"/>
      <w:r w:rsidR="00A32EFB">
        <w:rPr>
          <w:lang w:val="nb-NO"/>
        </w:rPr>
        <w:t xml:space="preserve"> </w:t>
      </w:r>
      <w:proofErr w:type="spellStart"/>
      <w:r w:rsidR="00A32EFB">
        <w:rPr>
          <w:lang w:val="nb-NO"/>
        </w:rPr>
        <w:t>m</w:t>
      </w:r>
      <w:r w:rsidR="000D1F41">
        <w:rPr>
          <w:lang w:val="nb-NO"/>
        </w:rPr>
        <w:t>arkaður</w:t>
      </w:r>
      <w:proofErr w:type="spellEnd"/>
      <w:r w:rsidR="000D1F41">
        <w:rPr>
          <w:lang w:val="nb-NO"/>
        </w:rPr>
        <w:t xml:space="preserve"> </w:t>
      </w:r>
      <w:proofErr w:type="spellStart"/>
      <w:r w:rsidR="000D1F41">
        <w:rPr>
          <w:lang w:val="nb-NO"/>
        </w:rPr>
        <w:t>sé</w:t>
      </w:r>
      <w:proofErr w:type="spellEnd"/>
      <w:r w:rsidR="000D1F41">
        <w:rPr>
          <w:lang w:val="nb-NO"/>
        </w:rPr>
        <w:t xml:space="preserve"> </w:t>
      </w:r>
      <w:proofErr w:type="spellStart"/>
      <w:r w:rsidR="000D1F41">
        <w:rPr>
          <w:lang w:val="nb-NO"/>
        </w:rPr>
        <w:t>virkur</w:t>
      </w:r>
      <w:proofErr w:type="spellEnd"/>
      <w:r w:rsidR="000D1F41">
        <w:rPr>
          <w:lang w:val="nb-NO"/>
        </w:rPr>
        <w:t xml:space="preserve"> </w:t>
      </w:r>
      <w:proofErr w:type="spellStart"/>
      <w:r w:rsidR="000D1F41">
        <w:rPr>
          <w:lang w:val="nb-NO"/>
        </w:rPr>
        <w:t>má</w:t>
      </w:r>
      <w:proofErr w:type="spellEnd"/>
      <w:r w:rsidR="000D1F41">
        <w:rPr>
          <w:lang w:val="nb-NO"/>
        </w:rPr>
        <w:t xml:space="preserve"> </w:t>
      </w:r>
      <w:proofErr w:type="spellStart"/>
      <w:r w:rsidR="000D1F41">
        <w:rPr>
          <w:lang w:val="nb-NO"/>
        </w:rPr>
        <w:t>ekki</w:t>
      </w:r>
      <w:proofErr w:type="spellEnd"/>
      <w:r w:rsidR="000D1F41">
        <w:rPr>
          <w:lang w:val="nb-NO"/>
        </w:rPr>
        <w:t xml:space="preserve"> </w:t>
      </w:r>
      <w:proofErr w:type="spellStart"/>
      <w:r w:rsidR="000D1F41">
        <w:rPr>
          <w:lang w:val="nb-NO"/>
        </w:rPr>
        <w:t>setja</w:t>
      </w:r>
      <w:proofErr w:type="spellEnd"/>
      <w:r w:rsidR="00332E70">
        <w:rPr>
          <w:lang w:val="nb-NO"/>
        </w:rPr>
        <w:t xml:space="preserve"> </w:t>
      </w:r>
      <w:proofErr w:type="spellStart"/>
      <w:r w:rsidR="005C3928">
        <w:rPr>
          <w:lang w:val="nb-NO"/>
        </w:rPr>
        <w:t>h</w:t>
      </w:r>
      <w:r w:rsidR="000D1F41" w:rsidRPr="005C3928">
        <w:rPr>
          <w:lang w:val="nb-NO"/>
        </w:rPr>
        <w:t>ömlur</w:t>
      </w:r>
      <w:proofErr w:type="spellEnd"/>
      <w:r w:rsidR="005C3928" w:rsidRPr="005C3928">
        <w:rPr>
          <w:lang w:val="nb-NO"/>
        </w:rPr>
        <w:t xml:space="preserve"> </w:t>
      </w:r>
      <w:proofErr w:type="spellStart"/>
      <w:r w:rsidR="005C3928" w:rsidRPr="005C3928">
        <w:rPr>
          <w:lang w:val="nb-NO"/>
        </w:rPr>
        <w:t>eða</w:t>
      </w:r>
      <w:proofErr w:type="spellEnd"/>
      <w:r w:rsidR="005C3928" w:rsidRPr="005C3928">
        <w:rPr>
          <w:lang w:val="nb-NO"/>
        </w:rPr>
        <w:t xml:space="preserve"> </w:t>
      </w:r>
      <w:proofErr w:type="spellStart"/>
      <w:r w:rsidR="005C3928" w:rsidRPr="005C3928">
        <w:rPr>
          <w:lang w:val="nb-NO"/>
        </w:rPr>
        <w:t>handahófskenndar</w:t>
      </w:r>
      <w:proofErr w:type="spellEnd"/>
      <w:r w:rsidR="005C3928" w:rsidRPr="005C3928">
        <w:rPr>
          <w:lang w:val="nb-NO"/>
        </w:rPr>
        <w:t xml:space="preserve"> </w:t>
      </w:r>
      <w:proofErr w:type="spellStart"/>
      <w:r w:rsidR="005C3928" w:rsidRPr="005C3928">
        <w:rPr>
          <w:lang w:val="nb-NO"/>
        </w:rPr>
        <w:t>reglur</w:t>
      </w:r>
      <w:proofErr w:type="spellEnd"/>
      <w:r w:rsidR="005C3928" w:rsidRPr="005C3928">
        <w:rPr>
          <w:lang w:val="nb-NO"/>
        </w:rPr>
        <w:t xml:space="preserve"> </w:t>
      </w:r>
      <w:proofErr w:type="spellStart"/>
      <w:r w:rsidR="005C3928" w:rsidRPr="005C3928">
        <w:rPr>
          <w:lang w:val="nb-NO"/>
        </w:rPr>
        <w:t>um</w:t>
      </w:r>
      <w:proofErr w:type="spellEnd"/>
      <w:r w:rsidR="005C3928" w:rsidRPr="005C3928">
        <w:rPr>
          <w:lang w:val="nb-NO"/>
        </w:rPr>
        <w:t xml:space="preserve"> </w:t>
      </w:r>
      <w:proofErr w:type="spellStart"/>
      <w:r w:rsidR="005C3928" w:rsidRPr="005C3928">
        <w:rPr>
          <w:lang w:val="nb-NO"/>
        </w:rPr>
        <w:t>að</w:t>
      </w:r>
      <w:proofErr w:type="spellEnd"/>
      <w:r w:rsidR="005C3928" w:rsidRPr="005C3928">
        <w:rPr>
          <w:lang w:val="nb-NO"/>
        </w:rPr>
        <w:t xml:space="preserve"> </w:t>
      </w:r>
      <w:proofErr w:type="spellStart"/>
      <w:r w:rsidR="005C3928" w:rsidRPr="005C3928">
        <w:rPr>
          <w:lang w:val="nb-NO"/>
        </w:rPr>
        <w:t>s</w:t>
      </w:r>
      <w:r w:rsidR="005C3928">
        <w:rPr>
          <w:lang w:val="nb-NO"/>
        </w:rPr>
        <w:t>umar</w:t>
      </w:r>
      <w:proofErr w:type="spellEnd"/>
      <w:r w:rsidR="005C3928">
        <w:rPr>
          <w:lang w:val="nb-NO"/>
        </w:rPr>
        <w:t xml:space="preserve"> </w:t>
      </w:r>
      <w:proofErr w:type="spellStart"/>
      <w:r w:rsidR="005C3928">
        <w:rPr>
          <w:lang w:val="nb-NO"/>
        </w:rPr>
        <w:t>eignir</w:t>
      </w:r>
      <w:proofErr w:type="spellEnd"/>
      <w:r w:rsidR="005C3928">
        <w:rPr>
          <w:lang w:val="nb-NO"/>
        </w:rPr>
        <w:t xml:space="preserve"> </w:t>
      </w:r>
      <w:proofErr w:type="spellStart"/>
      <w:r w:rsidR="005C3928">
        <w:rPr>
          <w:lang w:val="nb-NO"/>
        </w:rPr>
        <w:t>eða</w:t>
      </w:r>
      <w:proofErr w:type="spellEnd"/>
      <w:r w:rsidR="005C3928">
        <w:rPr>
          <w:lang w:val="nb-NO"/>
        </w:rPr>
        <w:t xml:space="preserve"> </w:t>
      </w:r>
      <w:proofErr w:type="spellStart"/>
      <w:r w:rsidR="005C3928">
        <w:rPr>
          <w:lang w:val="nb-NO"/>
        </w:rPr>
        <w:t>gerðir</w:t>
      </w:r>
      <w:proofErr w:type="spellEnd"/>
      <w:r w:rsidR="005C3928">
        <w:rPr>
          <w:lang w:val="nb-NO"/>
        </w:rPr>
        <w:t xml:space="preserve"> eigna </w:t>
      </w:r>
      <w:proofErr w:type="spellStart"/>
      <w:r w:rsidR="005C3928">
        <w:rPr>
          <w:lang w:val="nb-NO"/>
        </w:rPr>
        <w:t>séu</w:t>
      </w:r>
      <w:proofErr w:type="spellEnd"/>
      <w:r w:rsidR="005C3928">
        <w:rPr>
          <w:lang w:val="nb-NO"/>
        </w:rPr>
        <w:t xml:space="preserve"> </w:t>
      </w:r>
      <w:proofErr w:type="spellStart"/>
      <w:r w:rsidR="005C3928">
        <w:rPr>
          <w:lang w:val="nb-NO"/>
        </w:rPr>
        <w:t>undanþegnar</w:t>
      </w:r>
      <w:proofErr w:type="spellEnd"/>
      <w:r w:rsidR="005C3928">
        <w:rPr>
          <w:lang w:val="nb-NO"/>
        </w:rPr>
        <w:t xml:space="preserve">.  </w:t>
      </w:r>
      <w:proofErr w:type="spellStart"/>
      <w:r w:rsidR="005C3928">
        <w:rPr>
          <w:lang w:val="nb-NO"/>
        </w:rPr>
        <w:t>Bújarðir</w:t>
      </w:r>
      <w:proofErr w:type="spellEnd"/>
      <w:r w:rsidR="005C3928">
        <w:rPr>
          <w:lang w:val="nb-NO"/>
        </w:rPr>
        <w:t xml:space="preserve"> og </w:t>
      </w:r>
      <w:proofErr w:type="spellStart"/>
      <w:r w:rsidR="005C3928">
        <w:rPr>
          <w:lang w:val="nb-NO"/>
        </w:rPr>
        <w:t>náttúrugæði</w:t>
      </w:r>
      <w:proofErr w:type="spellEnd"/>
      <w:r w:rsidR="005C3928">
        <w:rPr>
          <w:lang w:val="nb-NO"/>
        </w:rPr>
        <w:t xml:space="preserve"> eiga heima á </w:t>
      </w:r>
      <w:proofErr w:type="spellStart"/>
      <w:r w:rsidR="0070683D">
        <w:rPr>
          <w:lang w:val="nb-NO"/>
        </w:rPr>
        <w:t>þeim</w:t>
      </w:r>
      <w:proofErr w:type="spellEnd"/>
      <w:r w:rsidR="0070683D">
        <w:rPr>
          <w:lang w:val="nb-NO"/>
        </w:rPr>
        <w:t xml:space="preserve"> </w:t>
      </w:r>
      <w:proofErr w:type="spellStart"/>
      <w:r w:rsidR="0070683D">
        <w:rPr>
          <w:lang w:val="nb-NO"/>
        </w:rPr>
        <w:t>eignamarkaði</w:t>
      </w:r>
      <w:proofErr w:type="spellEnd"/>
      <w:r w:rsidR="0070683D">
        <w:rPr>
          <w:lang w:val="nb-NO"/>
        </w:rPr>
        <w:t xml:space="preserve">, </w:t>
      </w:r>
      <w:proofErr w:type="spellStart"/>
      <w:r w:rsidR="0070683D">
        <w:rPr>
          <w:lang w:val="nb-NO"/>
        </w:rPr>
        <w:t>rétt</w:t>
      </w:r>
      <w:proofErr w:type="spellEnd"/>
      <w:r w:rsidR="0070683D">
        <w:rPr>
          <w:lang w:val="nb-NO"/>
        </w:rPr>
        <w:t xml:space="preserve"> </w:t>
      </w:r>
      <w:proofErr w:type="spellStart"/>
      <w:r w:rsidR="0070683D">
        <w:rPr>
          <w:lang w:val="nb-NO"/>
        </w:rPr>
        <w:t>eins</w:t>
      </w:r>
      <w:proofErr w:type="spellEnd"/>
      <w:r w:rsidR="0070683D">
        <w:rPr>
          <w:lang w:val="nb-NO"/>
        </w:rPr>
        <w:t xml:space="preserve"> og </w:t>
      </w:r>
      <w:proofErr w:type="spellStart"/>
      <w:r w:rsidR="0070683D">
        <w:rPr>
          <w:lang w:val="nb-NO"/>
        </w:rPr>
        <w:t>lóðir</w:t>
      </w:r>
      <w:proofErr w:type="spellEnd"/>
      <w:r w:rsidR="0070683D">
        <w:rPr>
          <w:lang w:val="nb-NO"/>
        </w:rPr>
        <w:t xml:space="preserve"> og </w:t>
      </w:r>
      <w:proofErr w:type="spellStart"/>
      <w:r w:rsidR="0070683D">
        <w:rPr>
          <w:lang w:val="nb-NO"/>
        </w:rPr>
        <w:t>byggingar</w:t>
      </w:r>
      <w:proofErr w:type="spellEnd"/>
      <w:r w:rsidR="0070683D">
        <w:rPr>
          <w:lang w:val="nb-NO"/>
        </w:rPr>
        <w:t xml:space="preserve"> til </w:t>
      </w:r>
      <w:proofErr w:type="spellStart"/>
      <w:r w:rsidR="0070683D">
        <w:rPr>
          <w:lang w:val="nb-NO"/>
        </w:rPr>
        <w:t>íbúðar</w:t>
      </w:r>
      <w:proofErr w:type="spellEnd"/>
      <w:r w:rsidR="0070683D">
        <w:rPr>
          <w:lang w:val="nb-NO"/>
        </w:rPr>
        <w:t xml:space="preserve"> </w:t>
      </w:r>
      <w:proofErr w:type="spellStart"/>
      <w:r w:rsidR="0070683D">
        <w:rPr>
          <w:lang w:val="nb-NO"/>
        </w:rPr>
        <w:t>eða</w:t>
      </w:r>
      <w:proofErr w:type="spellEnd"/>
      <w:r w:rsidR="0070683D">
        <w:rPr>
          <w:lang w:val="nb-NO"/>
        </w:rPr>
        <w:t xml:space="preserve"> </w:t>
      </w:r>
      <w:proofErr w:type="spellStart"/>
      <w:r w:rsidR="0070683D">
        <w:rPr>
          <w:lang w:val="nb-NO"/>
        </w:rPr>
        <w:t>atvinnustarfsemi</w:t>
      </w:r>
      <w:proofErr w:type="spellEnd"/>
      <w:r w:rsidR="0070683D">
        <w:rPr>
          <w:lang w:val="nb-NO"/>
        </w:rPr>
        <w:t xml:space="preserve"> í </w:t>
      </w:r>
      <w:proofErr w:type="spellStart"/>
      <w:r w:rsidR="0070683D">
        <w:rPr>
          <w:lang w:val="nb-NO"/>
        </w:rPr>
        <w:t>þéttbýli</w:t>
      </w:r>
      <w:proofErr w:type="spellEnd"/>
      <w:r w:rsidR="002E6694">
        <w:rPr>
          <w:lang w:val="nb-NO"/>
        </w:rPr>
        <w:t xml:space="preserve"> </w:t>
      </w:r>
      <w:proofErr w:type="spellStart"/>
      <w:r w:rsidR="002E6694">
        <w:rPr>
          <w:lang w:val="nb-NO"/>
        </w:rPr>
        <w:t>sem</w:t>
      </w:r>
      <w:proofErr w:type="spellEnd"/>
      <w:r w:rsidR="002E6694">
        <w:rPr>
          <w:lang w:val="nb-NO"/>
        </w:rPr>
        <w:t xml:space="preserve"> </w:t>
      </w:r>
      <w:proofErr w:type="spellStart"/>
      <w:r w:rsidR="002E6694">
        <w:rPr>
          <w:lang w:val="nb-NO"/>
        </w:rPr>
        <w:t>dreifbýli</w:t>
      </w:r>
      <w:proofErr w:type="spellEnd"/>
      <w:r w:rsidR="00C92F8B">
        <w:rPr>
          <w:lang w:val="nb-NO"/>
        </w:rPr>
        <w:t xml:space="preserve">.  Ella er </w:t>
      </w:r>
      <w:proofErr w:type="spellStart"/>
      <w:r w:rsidR="00C92F8B">
        <w:rPr>
          <w:lang w:val="nb-NO"/>
        </w:rPr>
        <w:t>frelsi</w:t>
      </w:r>
      <w:proofErr w:type="spellEnd"/>
      <w:r w:rsidR="00C92F8B">
        <w:rPr>
          <w:lang w:val="nb-NO"/>
        </w:rPr>
        <w:t xml:space="preserve"> manna til </w:t>
      </w:r>
      <w:proofErr w:type="spellStart"/>
      <w:r w:rsidR="00C92F8B">
        <w:rPr>
          <w:lang w:val="nb-NO"/>
        </w:rPr>
        <w:t>athafna</w:t>
      </w:r>
      <w:proofErr w:type="spellEnd"/>
      <w:r w:rsidR="00C92F8B">
        <w:rPr>
          <w:lang w:val="nb-NO"/>
        </w:rPr>
        <w:t xml:space="preserve"> og eigna </w:t>
      </w:r>
      <w:proofErr w:type="spellStart"/>
      <w:r w:rsidR="00C92F8B">
        <w:rPr>
          <w:lang w:val="nb-NO"/>
        </w:rPr>
        <w:t>skert</w:t>
      </w:r>
      <w:proofErr w:type="spellEnd"/>
      <w:r w:rsidR="00103F93">
        <w:rPr>
          <w:lang w:val="nb-NO"/>
        </w:rPr>
        <w:t xml:space="preserve"> </w:t>
      </w:r>
      <w:proofErr w:type="spellStart"/>
      <w:r w:rsidR="00103F93">
        <w:rPr>
          <w:lang w:val="nb-NO"/>
        </w:rPr>
        <w:t>með</w:t>
      </w:r>
      <w:proofErr w:type="spellEnd"/>
      <w:r w:rsidR="00103F93">
        <w:rPr>
          <w:lang w:val="nb-NO"/>
        </w:rPr>
        <w:t xml:space="preserve"> </w:t>
      </w:r>
      <w:proofErr w:type="spellStart"/>
      <w:r w:rsidR="00A13714">
        <w:rPr>
          <w:lang w:val="nb-NO"/>
        </w:rPr>
        <w:t>óe</w:t>
      </w:r>
      <w:r w:rsidR="00103F93">
        <w:rPr>
          <w:lang w:val="nb-NO"/>
        </w:rPr>
        <w:t>ðlilegum</w:t>
      </w:r>
      <w:proofErr w:type="spellEnd"/>
      <w:r w:rsidR="00103F93">
        <w:rPr>
          <w:lang w:val="nb-NO"/>
        </w:rPr>
        <w:t xml:space="preserve"> og </w:t>
      </w:r>
      <w:proofErr w:type="spellStart"/>
      <w:r w:rsidR="00103F93">
        <w:rPr>
          <w:lang w:val="nb-NO"/>
        </w:rPr>
        <w:t>ómálefnalegum</w:t>
      </w:r>
      <w:proofErr w:type="spellEnd"/>
      <w:r w:rsidR="00103F93">
        <w:rPr>
          <w:lang w:val="nb-NO"/>
        </w:rPr>
        <w:t xml:space="preserve"> </w:t>
      </w:r>
      <w:proofErr w:type="spellStart"/>
      <w:r w:rsidR="00103F93">
        <w:rPr>
          <w:lang w:val="nb-NO"/>
        </w:rPr>
        <w:t>hætti</w:t>
      </w:r>
      <w:proofErr w:type="spellEnd"/>
      <w:r w:rsidR="00103F93">
        <w:rPr>
          <w:lang w:val="nb-NO"/>
        </w:rPr>
        <w:t>.</w:t>
      </w:r>
      <w:r w:rsidR="00D33D77">
        <w:rPr>
          <w:lang w:val="nb-NO"/>
        </w:rPr>
        <w:t xml:space="preserve"> </w:t>
      </w:r>
      <w:proofErr w:type="spellStart"/>
      <w:proofErr w:type="gramStart"/>
      <w:r w:rsidR="00332E70">
        <w:rPr>
          <w:lang w:val="nb-NO"/>
        </w:rPr>
        <w:t>Með</w:t>
      </w:r>
      <w:proofErr w:type="spellEnd"/>
      <w:r w:rsidR="00332E70">
        <w:rPr>
          <w:lang w:val="nb-NO"/>
        </w:rPr>
        <w:t xml:space="preserve"> </w:t>
      </w:r>
      <w:r w:rsidR="00D33D77">
        <w:rPr>
          <w:lang w:val="nb-NO"/>
        </w:rPr>
        <w:t xml:space="preserve"> </w:t>
      </w:r>
      <w:proofErr w:type="spellStart"/>
      <w:r w:rsidR="000639B5">
        <w:rPr>
          <w:lang w:val="nb-NO"/>
        </w:rPr>
        <w:t>hömlu</w:t>
      </w:r>
      <w:r w:rsidR="00332E70">
        <w:rPr>
          <w:lang w:val="nb-NO"/>
        </w:rPr>
        <w:t>m</w:t>
      </w:r>
      <w:proofErr w:type="spellEnd"/>
      <w:proofErr w:type="gramEnd"/>
      <w:r w:rsidR="000639B5">
        <w:rPr>
          <w:lang w:val="nb-NO"/>
        </w:rPr>
        <w:t xml:space="preserve"> og </w:t>
      </w:r>
      <w:proofErr w:type="spellStart"/>
      <w:r w:rsidR="000639B5">
        <w:rPr>
          <w:lang w:val="nb-NO"/>
        </w:rPr>
        <w:t>þe</w:t>
      </w:r>
      <w:r w:rsidR="00453118">
        <w:rPr>
          <w:lang w:val="nb-NO"/>
        </w:rPr>
        <w:t>g</w:t>
      </w:r>
      <w:r w:rsidR="000639B5">
        <w:rPr>
          <w:lang w:val="nb-NO"/>
        </w:rPr>
        <w:t>ar</w:t>
      </w:r>
      <w:proofErr w:type="spellEnd"/>
      <w:r w:rsidR="000639B5">
        <w:rPr>
          <w:lang w:val="nb-NO"/>
        </w:rPr>
        <w:t xml:space="preserve"> </w:t>
      </w:r>
      <w:proofErr w:type="spellStart"/>
      <w:r w:rsidR="000639B5">
        <w:rPr>
          <w:lang w:val="nb-NO"/>
        </w:rPr>
        <w:t>eignarhald</w:t>
      </w:r>
      <w:proofErr w:type="spellEnd"/>
      <w:r w:rsidR="000639B5">
        <w:rPr>
          <w:lang w:val="nb-NO"/>
        </w:rPr>
        <w:t xml:space="preserve"> </w:t>
      </w:r>
      <w:proofErr w:type="spellStart"/>
      <w:r w:rsidR="000639B5">
        <w:rPr>
          <w:lang w:val="nb-NO"/>
        </w:rPr>
        <w:t>eða</w:t>
      </w:r>
      <w:proofErr w:type="spellEnd"/>
      <w:r w:rsidR="000639B5">
        <w:rPr>
          <w:lang w:val="nb-NO"/>
        </w:rPr>
        <w:t xml:space="preserve"> </w:t>
      </w:r>
      <w:proofErr w:type="spellStart"/>
      <w:r w:rsidR="000639B5">
        <w:rPr>
          <w:lang w:val="nb-NO"/>
        </w:rPr>
        <w:t>leiga</w:t>
      </w:r>
      <w:proofErr w:type="spellEnd"/>
      <w:r w:rsidR="000639B5">
        <w:rPr>
          <w:lang w:val="nb-NO"/>
        </w:rPr>
        <w:t xml:space="preserve"> á </w:t>
      </w:r>
      <w:proofErr w:type="spellStart"/>
      <w:r w:rsidR="000639B5">
        <w:rPr>
          <w:lang w:val="nb-NO"/>
        </w:rPr>
        <w:t>sumum</w:t>
      </w:r>
      <w:proofErr w:type="spellEnd"/>
      <w:r w:rsidR="000639B5">
        <w:rPr>
          <w:lang w:val="nb-NO"/>
        </w:rPr>
        <w:t xml:space="preserve"> </w:t>
      </w:r>
      <w:proofErr w:type="spellStart"/>
      <w:r w:rsidR="000639B5">
        <w:rPr>
          <w:lang w:val="nb-NO"/>
        </w:rPr>
        <w:t>fasteignum</w:t>
      </w:r>
      <w:proofErr w:type="spellEnd"/>
      <w:r w:rsidR="000639B5">
        <w:rPr>
          <w:lang w:val="nb-NO"/>
        </w:rPr>
        <w:t xml:space="preserve"> er </w:t>
      </w:r>
      <w:proofErr w:type="spellStart"/>
      <w:r w:rsidR="000639B5">
        <w:rPr>
          <w:lang w:val="nb-NO"/>
        </w:rPr>
        <w:t>háð</w:t>
      </w:r>
      <w:proofErr w:type="spellEnd"/>
      <w:r w:rsidR="000639B5">
        <w:rPr>
          <w:lang w:val="nb-NO"/>
        </w:rPr>
        <w:t xml:space="preserve"> </w:t>
      </w:r>
      <w:proofErr w:type="spellStart"/>
      <w:r w:rsidR="000639B5">
        <w:rPr>
          <w:lang w:val="nb-NO"/>
        </w:rPr>
        <w:t>sérstökum</w:t>
      </w:r>
      <w:proofErr w:type="spellEnd"/>
      <w:r w:rsidR="000639B5">
        <w:rPr>
          <w:lang w:val="nb-NO"/>
        </w:rPr>
        <w:t xml:space="preserve"> </w:t>
      </w:r>
      <w:proofErr w:type="spellStart"/>
      <w:r w:rsidR="000639B5">
        <w:rPr>
          <w:lang w:val="nb-NO"/>
        </w:rPr>
        <w:t>skilyrðum</w:t>
      </w:r>
      <w:proofErr w:type="spellEnd"/>
      <w:r w:rsidR="000639B5">
        <w:rPr>
          <w:lang w:val="nb-NO"/>
        </w:rPr>
        <w:t xml:space="preserve"> er </w:t>
      </w:r>
      <w:proofErr w:type="spellStart"/>
      <w:r w:rsidR="000639B5">
        <w:rPr>
          <w:lang w:val="nb-NO"/>
        </w:rPr>
        <w:t>ekki</w:t>
      </w:r>
      <w:proofErr w:type="spellEnd"/>
      <w:r w:rsidR="000639B5">
        <w:rPr>
          <w:lang w:val="nb-NO"/>
        </w:rPr>
        <w:t xml:space="preserve"> </w:t>
      </w:r>
      <w:proofErr w:type="spellStart"/>
      <w:r w:rsidR="000639B5">
        <w:rPr>
          <w:lang w:val="nb-NO"/>
        </w:rPr>
        <w:t>aðeins</w:t>
      </w:r>
      <w:proofErr w:type="spellEnd"/>
      <w:r w:rsidR="000639B5">
        <w:rPr>
          <w:lang w:val="nb-NO"/>
        </w:rPr>
        <w:t xml:space="preserve"> </w:t>
      </w:r>
      <w:proofErr w:type="spellStart"/>
      <w:r w:rsidR="000639B5">
        <w:rPr>
          <w:lang w:val="nb-NO"/>
        </w:rPr>
        <w:t>verið</w:t>
      </w:r>
      <w:proofErr w:type="spellEnd"/>
      <w:r w:rsidR="000639B5">
        <w:rPr>
          <w:lang w:val="nb-NO"/>
        </w:rPr>
        <w:t xml:space="preserve"> </w:t>
      </w:r>
      <w:proofErr w:type="spellStart"/>
      <w:r w:rsidR="000639B5">
        <w:rPr>
          <w:lang w:val="nb-NO"/>
        </w:rPr>
        <w:t>að</w:t>
      </w:r>
      <w:proofErr w:type="spellEnd"/>
      <w:r w:rsidR="000639B5">
        <w:rPr>
          <w:lang w:val="nb-NO"/>
        </w:rPr>
        <w:t xml:space="preserve"> </w:t>
      </w:r>
      <w:proofErr w:type="spellStart"/>
      <w:r w:rsidR="000639B5">
        <w:rPr>
          <w:lang w:val="nb-NO"/>
        </w:rPr>
        <w:t>setja</w:t>
      </w:r>
      <w:proofErr w:type="spellEnd"/>
      <w:r w:rsidR="000639B5">
        <w:rPr>
          <w:lang w:val="nb-NO"/>
        </w:rPr>
        <w:t xml:space="preserve"> </w:t>
      </w:r>
      <w:proofErr w:type="spellStart"/>
      <w:r w:rsidR="000639B5">
        <w:rPr>
          <w:lang w:val="nb-NO"/>
        </w:rPr>
        <w:t>eignarréttindum</w:t>
      </w:r>
      <w:proofErr w:type="spellEnd"/>
      <w:r w:rsidR="000639B5">
        <w:rPr>
          <w:lang w:val="nb-NO"/>
        </w:rPr>
        <w:t xml:space="preserve"> </w:t>
      </w:r>
      <w:proofErr w:type="spellStart"/>
      <w:r w:rsidR="000639B5">
        <w:rPr>
          <w:lang w:val="nb-NO"/>
        </w:rPr>
        <w:t>sumra</w:t>
      </w:r>
      <w:proofErr w:type="spellEnd"/>
      <w:r w:rsidR="000639B5">
        <w:rPr>
          <w:lang w:val="nb-NO"/>
        </w:rPr>
        <w:t xml:space="preserve"> </w:t>
      </w:r>
      <w:proofErr w:type="spellStart"/>
      <w:r w:rsidR="000639B5">
        <w:rPr>
          <w:lang w:val="nb-NO"/>
        </w:rPr>
        <w:t>skorður</w:t>
      </w:r>
      <w:proofErr w:type="spellEnd"/>
      <w:r w:rsidR="000639B5">
        <w:rPr>
          <w:lang w:val="nb-NO"/>
        </w:rPr>
        <w:t xml:space="preserve">, </w:t>
      </w:r>
      <w:proofErr w:type="spellStart"/>
      <w:r w:rsidR="000639B5">
        <w:rPr>
          <w:lang w:val="nb-NO"/>
        </w:rPr>
        <w:t>heldur</w:t>
      </w:r>
      <w:proofErr w:type="spellEnd"/>
      <w:r w:rsidR="000639B5">
        <w:rPr>
          <w:lang w:val="nb-NO"/>
        </w:rPr>
        <w:t xml:space="preserve"> </w:t>
      </w:r>
      <w:proofErr w:type="spellStart"/>
      <w:r w:rsidR="000639B5">
        <w:rPr>
          <w:lang w:val="nb-NO"/>
        </w:rPr>
        <w:t>verið</w:t>
      </w:r>
      <w:proofErr w:type="spellEnd"/>
      <w:r w:rsidR="000639B5">
        <w:rPr>
          <w:lang w:val="nb-NO"/>
        </w:rPr>
        <w:t xml:space="preserve"> </w:t>
      </w:r>
      <w:proofErr w:type="spellStart"/>
      <w:r w:rsidR="000639B5">
        <w:rPr>
          <w:lang w:val="nb-NO"/>
        </w:rPr>
        <w:t>að</w:t>
      </w:r>
      <w:proofErr w:type="spellEnd"/>
      <w:r w:rsidR="000639B5">
        <w:rPr>
          <w:lang w:val="nb-NO"/>
        </w:rPr>
        <w:t xml:space="preserve"> hefta </w:t>
      </w:r>
      <w:proofErr w:type="spellStart"/>
      <w:r w:rsidR="000639B5">
        <w:rPr>
          <w:lang w:val="nb-NO"/>
        </w:rPr>
        <w:t>búsetufrelsi</w:t>
      </w:r>
      <w:proofErr w:type="spellEnd"/>
      <w:r w:rsidR="000639B5">
        <w:rPr>
          <w:lang w:val="nb-NO"/>
        </w:rPr>
        <w:t xml:space="preserve"> </w:t>
      </w:r>
      <w:proofErr w:type="spellStart"/>
      <w:r w:rsidR="000639B5">
        <w:rPr>
          <w:lang w:val="nb-NO"/>
        </w:rPr>
        <w:t>allra</w:t>
      </w:r>
      <w:proofErr w:type="spellEnd"/>
      <w:r w:rsidR="000639B5">
        <w:rPr>
          <w:lang w:val="nb-NO"/>
        </w:rPr>
        <w:t>.</w:t>
      </w:r>
      <w:r w:rsidR="00C90E3A">
        <w:rPr>
          <w:lang w:val="nb-NO"/>
        </w:rPr>
        <w:t xml:space="preserve">  </w:t>
      </w:r>
    </w:p>
    <w:p w14:paraId="4C04D1A9" w14:textId="345B8839" w:rsidR="00C90E3A" w:rsidRPr="00054E4D" w:rsidRDefault="00C90E3A" w:rsidP="006E5B63">
      <w:pPr>
        <w:spacing w:after="0" w:line="240" w:lineRule="auto"/>
        <w:rPr>
          <w:lang w:val="nb-NO"/>
        </w:rPr>
      </w:pPr>
      <w:proofErr w:type="spellStart"/>
      <w:r w:rsidRPr="00054E4D">
        <w:rPr>
          <w:lang w:val="nb-NO"/>
        </w:rPr>
        <w:t>Þetta</w:t>
      </w:r>
      <w:proofErr w:type="spellEnd"/>
      <w:r w:rsidRPr="00054E4D">
        <w:rPr>
          <w:lang w:val="nb-NO"/>
        </w:rPr>
        <w:t xml:space="preserve"> </w:t>
      </w:r>
      <w:proofErr w:type="spellStart"/>
      <w:r w:rsidRPr="00054E4D">
        <w:rPr>
          <w:lang w:val="nb-NO"/>
        </w:rPr>
        <w:t>varðar</w:t>
      </w:r>
      <w:proofErr w:type="spellEnd"/>
      <w:r w:rsidR="000144B1" w:rsidRPr="00054E4D">
        <w:rPr>
          <w:lang w:val="nb-NO"/>
        </w:rPr>
        <w:t xml:space="preserve"> </w:t>
      </w:r>
      <w:proofErr w:type="spellStart"/>
      <w:r w:rsidR="000144B1" w:rsidRPr="00054E4D">
        <w:rPr>
          <w:lang w:val="nb-NO"/>
        </w:rPr>
        <w:t>bæði</w:t>
      </w:r>
      <w:proofErr w:type="spellEnd"/>
      <w:r w:rsidR="000144B1" w:rsidRPr="00054E4D">
        <w:rPr>
          <w:lang w:val="nb-NO"/>
        </w:rPr>
        <w:t xml:space="preserve"> </w:t>
      </w:r>
      <w:proofErr w:type="spellStart"/>
      <w:r w:rsidR="000144B1" w:rsidRPr="00054E4D">
        <w:rPr>
          <w:lang w:val="nb-NO"/>
        </w:rPr>
        <w:t>hið</w:t>
      </w:r>
      <w:proofErr w:type="spellEnd"/>
      <w:r w:rsidR="000144B1" w:rsidRPr="00054E4D">
        <w:rPr>
          <w:lang w:val="nb-NO"/>
        </w:rPr>
        <w:t xml:space="preserve"> </w:t>
      </w:r>
      <w:proofErr w:type="spellStart"/>
      <w:r w:rsidR="000144B1" w:rsidRPr="00054E4D">
        <w:rPr>
          <w:lang w:val="nb-NO"/>
        </w:rPr>
        <w:t>almenna</w:t>
      </w:r>
      <w:proofErr w:type="spellEnd"/>
      <w:r w:rsidR="000144B1" w:rsidRPr="00054E4D">
        <w:rPr>
          <w:lang w:val="nb-NO"/>
        </w:rPr>
        <w:t xml:space="preserve"> </w:t>
      </w:r>
      <w:proofErr w:type="spellStart"/>
      <w:r w:rsidR="000144B1" w:rsidRPr="00054E4D">
        <w:rPr>
          <w:lang w:val="nb-NO"/>
        </w:rPr>
        <w:t>frelsi</w:t>
      </w:r>
      <w:proofErr w:type="spellEnd"/>
      <w:r w:rsidR="000144B1" w:rsidRPr="00054E4D">
        <w:rPr>
          <w:lang w:val="nb-NO"/>
        </w:rPr>
        <w:t xml:space="preserve">, </w:t>
      </w:r>
      <w:proofErr w:type="spellStart"/>
      <w:r w:rsidR="000144B1" w:rsidRPr="00054E4D">
        <w:rPr>
          <w:lang w:val="nb-NO"/>
        </w:rPr>
        <w:t>sem</w:t>
      </w:r>
      <w:proofErr w:type="spellEnd"/>
      <w:r w:rsidR="000144B1" w:rsidRPr="00054E4D">
        <w:rPr>
          <w:lang w:val="nb-NO"/>
        </w:rPr>
        <w:t xml:space="preserve"> </w:t>
      </w:r>
      <w:r w:rsidR="00054E4D" w:rsidRPr="00054E4D">
        <w:rPr>
          <w:lang w:val="nb-NO"/>
        </w:rPr>
        <w:t>landsm</w:t>
      </w:r>
      <w:r w:rsidR="00054E4D">
        <w:rPr>
          <w:lang w:val="nb-NO"/>
        </w:rPr>
        <w:t xml:space="preserve">enn </w:t>
      </w:r>
      <w:proofErr w:type="spellStart"/>
      <w:r w:rsidR="00054E4D">
        <w:rPr>
          <w:lang w:val="nb-NO"/>
        </w:rPr>
        <w:t>vilja</w:t>
      </w:r>
      <w:proofErr w:type="spellEnd"/>
      <w:r w:rsidR="00054E4D">
        <w:rPr>
          <w:lang w:val="nb-NO"/>
        </w:rPr>
        <w:t xml:space="preserve"> </w:t>
      </w:r>
      <w:proofErr w:type="spellStart"/>
      <w:r w:rsidR="00054E4D">
        <w:rPr>
          <w:lang w:val="nb-NO"/>
        </w:rPr>
        <w:t>búa</w:t>
      </w:r>
      <w:proofErr w:type="spellEnd"/>
      <w:r w:rsidR="00054E4D">
        <w:rPr>
          <w:lang w:val="nb-NO"/>
        </w:rPr>
        <w:t xml:space="preserve"> </w:t>
      </w:r>
      <w:proofErr w:type="spellStart"/>
      <w:r w:rsidR="00054E4D">
        <w:rPr>
          <w:lang w:val="nb-NO"/>
        </w:rPr>
        <w:t>við</w:t>
      </w:r>
      <w:proofErr w:type="spellEnd"/>
      <w:r w:rsidR="00054E4D">
        <w:rPr>
          <w:lang w:val="nb-NO"/>
        </w:rPr>
        <w:t xml:space="preserve"> á </w:t>
      </w:r>
      <w:proofErr w:type="spellStart"/>
      <w:r w:rsidR="00054E4D">
        <w:rPr>
          <w:lang w:val="nb-NO"/>
        </w:rPr>
        <w:t>Íslandi</w:t>
      </w:r>
      <w:proofErr w:type="spellEnd"/>
      <w:r w:rsidR="00054E4D">
        <w:rPr>
          <w:lang w:val="nb-NO"/>
        </w:rPr>
        <w:t xml:space="preserve">, í </w:t>
      </w:r>
      <w:proofErr w:type="spellStart"/>
      <w:r w:rsidR="00054E4D">
        <w:rPr>
          <w:lang w:val="nb-NO"/>
        </w:rPr>
        <w:t>markaðslegu</w:t>
      </w:r>
      <w:proofErr w:type="spellEnd"/>
      <w:r w:rsidR="00054E4D">
        <w:rPr>
          <w:lang w:val="nb-NO"/>
        </w:rPr>
        <w:t xml:space="preserve"> </w:t>
      </w:r>
      <w:proofErr w:type="spellStart"/>
      <w:r w:rsidR="00054E4D">
        <w:rPr>
          <w:lang w:val="nb-NO"/>
        </w:rPr>
        <w:t>lýðræðisþjóðfélagi</w:t>
      </w:r>
      <w:proofErr w:type="spellEnd"/>
      <w:r w:rsidR="00054E4D">
        <w:rPr>
          <w:lang w:val="nb-NO"/>
        </w:rPr>
        <w:t xml:space="preserve">, en </w:t>
      </w:r>
      <w:proofErr w:type="spellStart"/>
      <w:r w:rsidR="000D30E2">
        <w:rPr>
          <w:lang w:val="nb-NO"/>
        </w:rPr>
        <w:t>e</w:t>
      </w:r>
      <w:r w:rsidR="00054E4D">
        <w:rPr>
          <w:lang w:val="nb-NO"/>
        </w:rPr>
        <w:t>innig</w:t>
      </w:r>
      <w:proofErr w:type="spellEnd"/>
      <w:r w:rsidR="00054E4D">
        <w:rPr>
          <w:lang w:val="nb-NO"/>
        </w:rPr>
        <w:t xml:space="preserve"> </w:t>
      </w:r>
      <w:proofErr w:type="spellStart"/>
      <w:r w:rsidR="00054E4D">
        <w:rPr>
          <w:lang w:val="nb-NO"/>
        </w:rPr>
        <w:t>þá</w:t>
      </w:r>
      <w:proofErr w:type="spellEnd"/>
      <w:r w:rsidR="00054E4D">
        <w:rPr>
          <w:lang w:val="nb-NO"/>
        </w:rPr>
        <w:t xml:space="preserve"> </w:t>
      </w:r>
      <w:proofErr w:type="spellStart"/>
      <w:r w:rsidR="00054E4D">
        <w:rPr>
          <w:lang w:val="nb-NO"/>
        </w:rPr>
        <w:t>skilmála</w:t>
      </w:r>
      <w:proofErr w:type="spellEnd"/>
      <w:r w:rsidR="00054E4D">
        <w:rPr>
          <w:lang w:val="nb-NO"/>
        </w:rPr>
        <w:t xml:space="preserve"> </w:t>
      </w:r>
      <w:proofErr w:type="spellStart"/>
      <w:r w:rsidR="00054E4D">
        <w:rPr>
          <w:lang w:val="nb-NO"/>
        </w:rPr>
        <w:t>sem</w:t>
      </w:r>
      <w:proofErr w:type="spellEnd"/>
      <w:r w:rsidR="00054E4D">
        <w:rPr>
          <w:lang w:val="nb-NO"/>
        </w:rPr>
        <w:t xml:space="preserve"> </w:t>
      </w:r>
      <w:proofErr w:type="spellStart"/>
      <w:r w:rsidR="0034791E">
        <w:rPr>
          <w:lang w:val="nb-NO"/>
        </w:rPr>
        <w:t>landið</w:t>
      </w:r>
      <w:proofErr w:type="spellEnd"/>
      <w:r w:rsidR="0034791E">
        <w:rPr>
          <w:lang w:val="nb-NO"/>
        </w:rPr>
        <w:t xml:space="preserve"> </w:t>
      </w:r>
      <w:proofErr w:type="spellStart"/>
      <w:r w:rsidR="0034791E">
        <w:rPr>
          <w:lang w:val="nb-NO"/>
        </w:rPr>
        <w:t>hefur</w:t>
      </w:r>
      <w:proofErr w:type="spellEnd"/>
      <w:r w:rsidR="0034791E">
        <w:rPr>
          <w:lang w:val="nb-NO"/>
        </w:rPr>
        <w:t xml:space="preserve"> </w:t>
      </w:r>
      <w:proofErr w:type="spellStart"/>
      <w:r w:rsidR="0034791E">
        <w:rPr>
          <w:lang w:val="nb-NO"/>
        </w:rPr>
        <w:t>undirgengist</w:t>
      </w:r>
      <w:proofErr w:type="spellEnd"/>
      <w:r w:rsidR="001554B0">
        <w:rPr>
          <w:lang w:val="nb-NO"/>
        </w:rPr>
        <w:t xml:space="preserve"> á </w:t>
      </w:r>
      <w:proofErr w:type="spellStart"/>
      <w:r w:rsidR="001554B0">
        <w:rPr>
          <w:lang w:val="nb-NO"/>
        </w:rPr>
        <w:t>alþjóðlegum</w:t>
      </w:r>
      <w:proofErr w:type="spellEnd"/>
      <w:r w:rsidR="001554B0">
        <w:rPr>
          <w:lang w:val="nb-NO"/>
        </w:rPr>
        <w:t xml:space="preserve"> </w:t>
      </w:r>
      <w:proofErr w:type="spellStart"/>
      <w:r w:rsidR="001554B0">
        <w:rPr>
          <w:lang w:val="nb-NO"/>
        </w:rPr>
        <w:t>vettvangi</w:t>
      </w:r>
      <w:proofErr w:type="spellEnd"/>
      <w:r w:rsidR="00916A34">
        <w:rPr>
          <w:lang w:val="nb-NO"/>
        </w:rPr>
        <w:t xml:space="preserve"> t.d. </w:t>
      </w:r>
      <w:proofErr w:type="spellStart"/>
      <w:r w:rsidR="005B6670">
        <w:rPr>
          <w:lang w:val="nb-NO"/>
        </w:rPr>
        <w:t>með</w:t>
      </w:r>
      <w:proofErr w:type="spellEnd"/>
      <w:r w:rsidR="005B6670">
        <w:rPr>
          <w:lang w:val="nb-NO"/>
        </w:rPr>
        <w:t xml:space="preserve"> </w:t>
      </w:r>
      <w:r w:rsidR="00916A34">
        <w:rPr>
          <w:lang w:val="nb-NO"/>
        </w:rPr>
        <w:t>EES</w:t>
      </w:r>
      <w:r w:rsidR="00B14298">
        <w:rPr>
          <w:lang w:val="nb-NO"/>
        </w:rPr>
        <w:t xml:space="preserve"> </w:t>
      </w:r>
      <w:proofErr w:type="spellStart"/>
      <w:r w:rsidR="00B14298">
        <w:rPr>
          <w:lang w:val="nb-NO"/>
        </w:rPr>
        <w:t>svo</w:t>
      </w:r>
      <w:proofErr w:type="spellEnd"/>
      <w:r w:rsidR="00B14298">
        <w:rPr>
          <w:lang w:val="nb-NO"/>
        </w:rPr>
        <w:t xml:space="preserve"> </w:t>
      </w:r>
      <w:proofErr w:type="spellStart"/>
      <w:r w:rsidR="00B14298">
        <w:rPr>
          <w:lang w:val="nb-NO"/>
        </w:rPr>
        <w:t>augljósasta</w:t>
      </w:r>
      <w:proofErr w:type="spellEnd"/>
      <w:r w:rsidR="00B14298">
        <w:rPr>
          <w:lang w:val="nb-NO"/>
        </w:rPr>
        <w:t xml:space="preserve"> </w:t>
      </w:r>
      <w:proofErr w:type="spellStart"/>
      <w:r w:rsidR="00B14298">
        <w:rPr>
          <w:lang w:val="nb-NO"/>
        </w:rPr>
        <w:t>dæmið</w:t>
      </w:r>
      <w:proofErr w:type="spellEnd"/>
      <w:r w:rsidR="00B14298">
        <w:rPr>
          <w:lang w:val="nb-NO"/>
        </w:rPr>
        <w:t xml:space="preserve"> </w:t>
      </w:r>
      <w:proofErr w:type="spellStart"/>
      <w:r w:rsidR="00B14298">
        <w:rPr>
          <w:lang w:val="nb-NO"/>
        </w:rPr>
        <w:t>sé</w:t>
      </w:r>
      <w:proofErr w:type="spellEnd"/>
      <w:r w:rsidR="00B14298">
        <w:rPr>
          <w:lang w:val="nb-NO"/>
        </w:rPr>
        <w:t xml:space="preserve"> </w:t>
      </w:r>
      <w:proofErr w:type="spellStart"/>
      <w:r w:rsidR="00B14298">
        <w:rPr>
          <w:lang w:val="nb-NO"/>
        </w:rPr>
        <w:t>nefnt</w:t>
      </w:r>
      <w:proofErr w:type="spellEnd"/>
      <w:r w:rsidR="00B14298">
        <w:rPr>
          <w:lang w:val="nb-NO"/>
        </w:rPr>
        <w:t>.</w:t>
      </w:r>
      <w:r w:rsidR="00A1756C">
        <w:rPr>
          <w:lang w:val="nb-NO"/>
        </w:rPr>
        <w:t xml:space="preserve"> </w:t>
      </w:r>
    </w:p>
    <w:p w14:paraId="59828830" w14:textId="4BC5CF74" w:rsidR="00682816" w:rsidRDefault="00682816" w:rsidP="006E5B63">
      <w:pPr>
        <w:spacing w:after="0" w:line="240" w:lineRule="auto"/>
        <w:rPr>
          <w:lang w:val="nb-NO"/>
        </w:rPr>
      </w:pPr>
    </w:p>
    <w:p w14:paraId="09BAF2E6" w14:textId="65CD4540" w:rsidR="00682816" w:rsidRPr="00054E4D" w:rsidRDefault="004E795A" w:rsidP="006E5B63">
      <w:pPr>
        <w:spacing w:after="0" w:line="240" w:lineRule="auto"/>
        <w:rPr>
          <w:lang w:val="nb-NO"/>
        </w:rPr>
      </w:pPr>
      <w:proofErr w:type="spellStart"/>
      <w:r>
        <w:rPr>
          <w:lang w:val="nb-NO"/>
        </w:rPr>
        <w:t>Þá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skipta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hagkvæm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viðskipti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með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jarðnæði</w:t>
      </w:r>
      <w:proofErr w:type="spellEnd"/>
      <w:r>
        <w:rPr>
          <w:lang w:val="nb-NO"/>
        </w:rPr>
        <w:t xml:space="preserve"> og </w:t>
      </w:r>
      <w:proofErr w:type="spellStart"/>
      <w:r>
        <w:rPr>
          <w:lang w:val="nb-NO"/>
        </w:rPr>
        <w:t>virkur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markaður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með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jarðir</w:t>
      </w:r>
      <w:proofErr w:type="spellEnd"/>
      <w:r>
        <w:rPr>
          <w:lang w:val="nb-NO"/>
        </w:rPr>
        <w:t xml:space="preserve"> </w:t>
      </w:r>
      <w:proofErr w:type="spellStart"/>
      <w:r w:rsidR="00B95F9E">
        <w:rPr>
          <w:lang w:val="nb-NO"/>
        </w:rPr>
        <w:t>miklu</w:t>
      </w:r>
      <w:proofErr w:type="spellEnd"/>
      <w:r w:rsidR="00B95F9E">
        <w:rPr>
          <w:lang w:val="nb-NO"/>
        </w:rPr>
        <w:t xml:space="preserve"> </w:t>
      </w:r>
      <w:proofErr w:type="spellStart"/>
      <w:r w:rsidR="00B95F9E">
        <w:rPr>
          <w:lang w:val="nb-NO"/>
        </w:rPr>
        <w:t>máli</w:t>
      </w:r>
      <w:proofErr w:type="spellEnd"/>
      <w:r w:rsidR="00B95F9E">
        <w:rPr>
          <w:lang w:val="nb-NO"/>
        </w:rPr>
        <w:t xml:space="preserve"> </w:t>
      </w:r>
      <w:proofErr w:type="spellStart"/>
      <w:r w:rsidR="00B95F9E">
        <w:rPr>
          <w:lang w:val="nb-NO"/>
        </w:rPr>
        <w:t>fyrir</w:t>
      </w:r>
      <w:proofErr w:type="spellEnd"/>
      <w:r w:rsidR="00B22539">
        <w:rPr>
          <w:lang w:val="nb-NO"/>
        </w:rPr>
        <w:t xml:space="preserve"> </w:t>
      </w:r>
      <w:proofErr w:type="spellStart"/>
      <w:r w:rsidR="00B22539">
        <w:rPr>
          <w:lang w:val="nb-NO"/>
        </w:rPr>
        <w:t>eðlilega</w:t>
      </w:r>
      <w:proofErr w:type="spellEnd"/>
      <w:r w:rsidR="00B95F9E">
        <w:rPr>
          <w:lang w:val="nb-NO"/>
        </w:rPr>
        <w:t xml:space="preserve"> </w:t>
      </w:r>
      <w:proofErr w:type="spellStart"/>
      <w:r w:rsidR="00B95F9E">
        <w:rPr>
          <w:lang w:val="nb-NO"/>
        </w:rPr>
        <w:t>þr</w:t>
      </w:r>
      <w:r w:rsidR="00103F93">
        <w:rPr>
          <w:lang w:val="nb-NO"/>
        </w:rPr>
        <w:t>ó</w:t>
      </w:r>
      <w:r w:rsidR="00B95F9E">
        <w:rPr>
          <w:lang w:val="nb-NO"/>
        </w:rPr>
        <w:t>un</w:t>
      </w:r>
      <w:proofErr w:type="spellEnd"/>
      <w:r w:rsidR="00B95F9E">
        <w:rPr>
          <w:lang w:val="nb-NO"/>
        </w:rPr>
        <w:t xml:space="preserve"> og</w:t>
      </w:r>
      <w:r w:rsidR="00250574">
        <w:rPr>
          <w:lang w:val="nb-NO"/>
        </w:rPr>
        <w:t xml:space="preserve"> </w:t>
      </w:r>
      <w:proofErr w:type="spellStart"/>
      <w:proofErr w:type="gramStart"/>
      <w:r w:rsidR="00B95F9E">
        <w:rPr>
          <w:lang w:val="nb-NO"/>
        </w:rPr>
        <w:t>vö</w:t>
      </w:r>
      <w:r w:rsidR="007B722B">
        <w:rPr>
          <w:lang w:val="nb-NO"/>
        </w:rPr>
        <w:t>x</w:t>
      </w:r>
      <w:r w:rsidR="00B95F9E">
        <w:rPr>
          <w:lang w:val="nb-NO"/>
        </w:rPr>
        <w:t>t</w:t>
      </w:r>
      <w:proofErr w:type="spellEnd"/>
      <w:r w:rsidR="00595CA9">
        <w:rPr>
          <w:lang w:val="nb-NO"/>
        </w:rPr>
        <w:t xml:space="preserve"> </w:t>
      </w:r>
      <w:r w:rsidR="007C70F5">
        <w:rPr>
          <w:lang w:val="nb-NO"/>
        </w:rPr>
        <w:t xml:space="preserve"> </w:t>
      </w:r>
      <w:proofErr w:type="spellStart"/>
      <w:r w:rsidR="007C70F5">
        <w:rPr>
          <w:lang w:val="nb-NO"/>
        </w:rPr>
        <w:t>landbúnaðar</w:t>
      </w:r>
      <w:proofErr w:type="spellEnd"/>
      <w:proofErr w:type="gramEnd"/>
      <w:r w:rsidR="007C70F5">
        <w:rPr>
          <w:lang w:val="nb-NO"/>
        </w:rPr>
        <w:t xml:space="preserve"> og</w:t>
      </w:r>
      <w:r w:rsidR="00B95F9E">
        <w:rPr>
          <w:lang w:val="nb-NO"/>
        </w:rPr>
        <w:t xml:space="preserve"> </w:t>
      </w:r>
      <w:proofErr w:type="spellStart"/>
      <w:r w:rsidR="00B95F9E">
        <w:rPr>
          <w:lang w:val="nb-NO"/>
        </w:rPr>
        <w:t>efnahagslífsins</w:t>
      </w:r>
      <w:proofErr w:type="spellEnd"/>
      <w:r w:rsidR="007C70F5">
        <w:rPr>
          <w:lang w:val="nb-NO"/>
        </w:rPr>
        <w:t xml:space="preserve"> </w:t>
      </w:r>
      <w:proofErr w:type="spellStart"/>
      <w:r w:rsidR="007C70F5">
        <w:rPr>
          <w:lang w:val="nb-NO"/>
        </w:rPr>
        <w:t>alls</w:t>
      </w:r>
      <w:proofErr w:type="spellEnd"/>
      <w:r w:rsidR="00426C3F">
        <w:rPr>
          <w:lang w:val="nb-NO"/>
        </w:rPr>
        <w:t xml:space="preserve"> og </w:t>
      </w:r>
      <w:proofErr w:type="spellStart"/>
      <w:r w:rsidR="00426C3F">
        <w:rPr>
          <w:lang w:val="nb-NO"/>
        </w:rPr>
        <w:t>stuðlar</w:t>
      </w:r>
      <w:proofErr w:type="spellEnd"/>
      <w:r w:rsidR="00426C3F">
        <w:rPr>
          <w:lang w:val="nb-NO"/>
        </w:rPr>
        <w:t xml:space="preserve"> </w:t>
      </w:r>
      <w:proofErr w:type="spellStart"/>
      <w:r w:rsidR="00426C3F">
        <w:rPr>
          <w:lang w:val="nb-NO"/>
        </w:rPr>
        <w:t>að</w:t>
      </w:r>
      <w:proofErr w:type="spellEnd"/>
      <w:r w:rsidR="00426C3F">
        <w:rPr>
          <w:lang w:val="nb-NO"/>
        </w:rPr>
        <w:t xml:space="preserve"> </w:t>
      </w:r>
      <w:proofErr w:type="spellStart"/>
      <w:r w:rsidR="00426C3F">
        <w:rPr>
          <w:lang w:val="nb-NO"/>
        </w:rPr>
        <w:t>betri</w:t>
      </w:r>
      <w:proofErr w:type="spellEnd"/>
      <w:r w:rsidR="00426C3F">
        <w:rPr>
          <w:lang w:val="nb-NO"/>
        </w:rPr>
        <w:t xml:space="preserve"> </w:t>
      </w:r>
      <w:proofErr w:type="spellStart"/>
      <w:r w:rsidR="00426C3F">
        <w:rPr>
          <w:lang w:val="nb-NO"/>
        </w:rPr>
        <w:t>nýtingu</w:t>
      </w:r>
      <w:proofErr w:type="spellEnd"/>
      <w:r w:rsidR="00426C3F">
        <w:rPr>
          <w:lang w:val="nb-NO"/>
        </w:rPr>
        <w:t xml:space="preserve"> </w:t>
      </w:r>
      <w:proofErr w:type="spellStart"/>
      <w:r w:rsidR="00426C3F">
        <w:rPr>
          <w:lang w:val="nb-NO"/>
        </w:rPr>
        <w:t>nátt</w:t>
      </w:r>
      <w:r w:rsidR="006D7B42">
        <w:rPr>
          <w:lang w:val="nb-NO"/>
        </w:rPr>
        <w:t>ú</w:t>
      </w:r>
      <w:r w:rsidR="00426C3F">
        <w:rPr>
          <w:lang w:val="nb-NO"/>
        </w:rPr>
        <w:t>ruauðlinda</w:t>
      </w:r>
      <w:proofErr w:type="spellEnd"/>
      <w:r w:rsidR="00426C3F">
        <w:rPr>
          <w:lang w:val="nb-NO"/>
        </w:rPr>
        <w:t xml:space="preserve"> og </w:t>
      </w:r>
      <w:proofErr w:type="spellStart"/>
      <w:r w:rsidR="00426C3F">
        <w:rPr>
          <w:lang w:val="nb-NO"/>
        </w:rPr>
        <w:t>mannauðs</w:t>
      </w:r>
      <w:proofErr w:type="spellEnd"/>
      <w:r w:rsidR="00426C3F">
        <w:rPr>
          <w:lang w:val="nb-NO"/>
        </w:rPr>
        <w:t>.</w:t>
      </w:r>
      <w:r w:rsidR="00547176">
        <w:rPr>
          <w:lang w:val="nb-NO"/>
        </w:rPr>
        <w:t xml:space="preserve"> </w:t>
      </w:r>
      <w:proofErr w:type="spellStart"/>
      <w:r w:rsidR="002538C9">
        <w:rPr>
          <w:lang w:val="nb-NO"/>
        </w:rPr>
        <w:t>Sérhver</w:t>
      </w:r>
      <w:proofErr w:type="spellEnd"/>
      <w:r w:rsidR="00474962">
        <w:rPr>
          <w:lang w:val="nb-NO"/>
        </w:rPr>
        <w:t xml:space="preserve"> inngrip í </w:t>
      </w:r>
      <w:proofErr w:type="spellStart"/>
      <w:r w:rsidR="00474962">
        <w:rPr>
          <w:lang w:val="nb-NO"/>
        </w:rPr>
        <w:t>hinn</w:t>
      </w:r>
      <w:proofErr w:type="spellEnd"/>
      <w:r w:rsidR="00474962">
        <w:rPr>
          <w:lang w:val="nb-NO"/>
        </w:rPr>
        <w:t xml:space="preserve"> </w:t>
      </w:r>
      <w:proofErr w:type="spellStart"/>
      <w:r w:rsidR="00474962">
        <w:rPr>
          <w:lang w:val="nb-NO"/>
        </w:rPr>
        <w:t>frjálsa</w:t>
      </w:r>
      <w:proofErr w:type="spellEnd"/>
      <w:r w:rsidR="00474962">
        <w:rPr>
          <w:lang w:val="nb-NO"/>
        </w:rPr>
        <w:t xml:space="preserve"> </w:t>
      </w:r>
      <w:proofErr w:type="spellStart"/>
      <w:r w:rsidR="00474962">
        <w:rPr>
          <w:lang w:val="nb-NO"/>
        </w:rPr>
        <w:t>markað</w:t>
      </w:r>
      <w:proofErr w:type="spellEnd"/>
      <w:r w:rsidR="00CB1AC7">
        <w:rPr>
          <w:lang w:val="nb-NO"/>
        </w:rPr>
        <w:t xml:space="preserve"> </w:t>
      </w:r>
      <w:proofErr w:type="spellStart"/>
      <w:r w:rsidR="00CB1AC7">
        <w:rPr>
          <w:lang w:val="nb-NO"/>
        </w:rPr>
        <w:t>eru</w:t>
      </w:r>
      <w:proofErr w:type="spellEnd"/>
      <w:r w:rsidR="00CB1AC7">
        <w:rPr>
          <w:lang w:val="nb-NO"/>
        </w:rPr>
        <w:t xml:space="preserve"> til </w:t>
      </w:r>
      <w:proofErr w:type="spellStart"/>
      <w:r w:rsidR="00CB1AC7">
        <w:rPr>
          <w:lang w:val="nb-NO"/>
        </w:rPr>
        <w:t>þess</w:t>
      </w:r>
      <w:proofErr w:type="spellEnd"/>
      <w:r w:rsidR="00CB1AC7">
        <w:rPr>
          <w:lang w:val="nb-NO"/>
        </w:rPr>
        <w:t xml:space="preserve"> </w:t>
      </w:r>
      <w:proofErr w:type="spellStart"/>
      <w:r w:rsidR="00CB1AC7">
        <w:rPr>
          <w:lang w:val="nb-NO"/>
        </w:rPr>
        <w:t>fallin</w:t>
      </w:r>
      <w:proofErr w:type="spellEnd"/>
      <w:r w:rsidR="00CB1AC7">
        <w:rPr>
          <w:lang w:val="nb-NO"/>
        </w:rPr>
        <w:t xml:space="preserve"> </w:t>
      </w:r>
      <w:proofErr w:type="spellStart"/>
      <w:r w:rsidR="00CB1AC7">
        <w:rPr>
          <w:lang w:val="nb-NO"/>
        </w:rPr>
        <w:t>að</w:t>
      </w:r>
      <w:proofErr w:type="spellEnd"/>
      <w:r w:rsidR="00CB1AC7">
        <w:rPr>
          <w:lang w:val="nb-NO"/>
        </w:rPr>
        <w:t xml:space="preserve"> </w:t>
      </w:r>
      <w:proofErr w:type="spellStart"/>
      <w:r w:rsidR="00CB1AC7">
        <w:rPr>
          <w:lang w:val="nb-NO"/>
        </w:rPr>
        <w:t>bjaga</w:t>
      </w:r>
      <w:proofErr w:type="spellEnd"/>
      <w:r w:rsidR="00CB1AC7">
        <w:rPr>
          <w:lang w:val="nb-NO"/>
        </w:rPr>
        <w:t xml:space="preserve"> </w:t>
      </w:r>
      <w:proofErr w:type="spellStart"/>
      <w:r w:rsidR="00CB1AC7">
        <w:rPr>
          <w:lang w:val="nb-NO"/>
        </w:rPr>
        <w:t>verðmæt</w:t>
      </w:r>
      <w:r w:rsidR="00B377F2">
        <w:rPr>
          <w:lang w:val="nb-NO"/>
        </w:rPr>
        <w:t>amat</w:t>
      </w:r>
      <w:proofErr w:type="spellEnd"/>
      <w:r w:rsidR="00B377F2">
        <w:rPr>
          <w:lang w:val="nb-NO"/>
        </w:rPr>
        <w:t xml:space="preserve"> og </w:t>
      </w:r>
      <w:proofErr w:type="spellStart"/>
      <w:r w:rsidR="00B377F2">
        <w:rPr>
          <w:lang w:val="nb-NO"/>
        </w:rPr>
        <w:t>auka</w:t>
      </w:r>
      <w:proofErr w:type="spellEnd"/>
      <w:r w:rsidR="00B377F2">
        <w:rPr>
          <w:lang w:val="nb-NO"/>
        </w:rPr>
        <w:t xml:space="preserve"> </w:t>
      </w:r>
      <w:proofErr w:type="spellStart"/>
      <w:r w:rsidR="00B377F2">
        <w:rPr>
          <w:lang w:val="nb-NO"/>
        </w:rPr>
        <w:t>sóun</w:t>
      </w:r>
      <w:proofErr w:type="spellEnd"/>
      <w:r w:rsidR="001B512C">
        <w:rPr>
          <w:lang w:val="nb-NO"/>
        </w:rPr>
        <w:t>.</w:t>
      </w:r>
    </w:p>
    <w:p w14:paraId="7ECF9618" w14:textId="6A8BA514" w:rsidR="00A754FC" w:rsidRPr="00054E4D" w:rsidRDefault="00A754FC" w:rsidP="000B3B27">
      <w:pPr>
        <w:spacing w:after="0" w:line="240" w:lineRule="auto"/>
        <w:rPr>
          <w:lang w:val="nb-NO"/>
        </w:rPr>
      </w:pPr>
    </w:p>
    <w:p w14:paraId="0A48EB00" w14:textId="00DFE292" w:rsidR="00203730" w:rsidRDefault="002344F3" w:rsidP="000B3B27">
      <w:pPr>
        <w:spacing w:after="0" w:line="240" w:lineRule="auto"/>
        <w:rPr>
          <w:lang w:val="nb-NO"/>
        </w:rPr>
      </w:pPr>
      <w:proofErr w:type="spellStart"/>
      <w:r w:rsidRPr="00C8722A">
        <w:rPr>
          <w:lang w:val="nb-NO"/>
        </w:rPr>
        <w:t>Ákvæði</w:t>
      </w:r>
      <w:proofErr w:type="spellEnd"/>
      <w:r w:rsidRPr="00C8722A">
        <w:rPr>
          <w:lang w:val="nb-NO"/>
        </w:rPr>
        <w:t xml:space="preserve"> </w:t>
      </w:r>
      <w:proofErr w:type="spellStart"/>
      <w:r w:rsidRPr="00C8722A">
        <w:rPr>
          <w:lang w:val="nb-NO"/>
        </w:rPr>
        <w:t>um</w:t>
      </w:r>
      <w:proofErr w:type="spellEnd"/>
      <w:r w:rsidR="009D41D8" w:rsidRPr="00C8722A">
        <w:rPr>
          <w:lang w:val="nb-NO"/>
        </w:rPr>
        <w:t xml:space="preserve"> </w:t>
      </w:r>
      <w:proofErr w:type="spellStart"/>
      <w:r w:rsidR="00C8722A" w:rsidRPr="00C8722A">
        <w:rPr>
          <w:lang w:val="nb-NO"/>
        </w:rPr>
        <w:t>frelsi</w:t>
      </w:r>
      <w:proofErr w:type="spellEnd"/>
      <w:r w:rsidR="00C8722A" w:rsidRPr="00C8722A">
        <w:rPr>
          <w:lang w:val="nb-NO"/>
        </w:rPr>
        <w:t xml:space="preserve"> </w:t>
      </w:r>
      <w:proofErr w:type="spellStart"/>
      <w:r w:rsidR="00C8722A" w:rsidRPr="00C8722A">
        <w:rPr>
          <w:lang w:val="nb-NO"/>
        </w:rPr>
        <w:t>borgaranna</w:t>
      </w:r>
      <w:proofErr w:type="spellEnd"/>
      <w:r w:rsidR="00C8722A" w:rsidRPr="00C8722A">
        <w:rPr>
          <w:lang w:val="nb-NO"/>
        </w:rPr>
        <w:t xml:space="preserve"> </w:t>
      </w:r>
      <w:proofErr w:type="spellStart"/>
      <w:r w:rsidR="00C8722A" w:rsidRPr="00C8722A">
        <w:rPr>
          <w:lang w:val="nb-NO"/>
        </w:rPr>
        <w:t>eru</w:t>
      </w:r>
      <w:proofErr w:type="spellEnd"/>
      <w:r w:rsidR="00C8722A" w:rsidRPr="00C8722A">
        <w:rPr>
          <w:lang w:val="nb-NO"/>
        </w:rPr>
        <w:t xml:space="preserve"> </w:t>
      </w:r>
      <w:proofErr w:type="spellStart"/>
      <w:r w:rsidR="00C8722A" w:rsidRPr="00C8722A">
        <w:rPr>
          <w:lang w:val="nb-NO"/>
        </w:rPr>
        <w:t>innan</w:t>
      </w:r>
      <w:r w:rsidR="00332E70">
        <w:rPr>
          <w:lang w:val="nb-NO"/>
        </w:rPr>
        <w:t>t</w:t>
      </w:r>
      <w:r w:rsidR="00C8722A" w:rsidRPr="00C8722A">
        <w:rPr>
          <w:lang w:val="nb-NO"/>
        </w:rPr>
        <w:t>óm</w:t>
      </w:r>
      <w:proofErr w:type="spellEnd"/>
      <w:r w:rsidR="00C8722A" w:rsidRPr="00C8722A">
        <w:rPr>
          <w:lang w:val="nb-NO"/>
        </w:rPr>
        <w:t xml:space="preserve"> ef </w:t>
      </w:r>
      <w:proofErr w:type="spellStart"/>
      <w:r w:rsidR="00C8722A" w:rsidRPr="00C8722A">
        <w:rPr>
          <w:lang w:val="nb-NO"/>
        </w:rPr>
        <w:t>þeir</w:t>
      </w:r>
      <w:proofErr w:type="spellEnd"/>
      <w:r w:rsidR="00C8722A" w:rsidRPr="00C8722A">
        <w:rPr>
          <w:lang w:val="nb-NO"/>
        </w:rPr>
        <w:t xml:space="preserve"> mega </w:t>
      </w:r>
      <w:proofErr w:type="spellStart"/>
      <w:r w:rsidR="00C8722A" w:rsidRPr="00C8722A">
        <w:rPr>
          <w:lang w:val="nb-NO"/>
        </w:rPr>
        <w:t>ekki</w:t>
      </w:r>
      <w:proofErr w:type="spellEnd"/>
      <w:r w:rsidR="00C8722A" w:rsidRPr="00C8722A">
        <w:rPr>
          <w:lang w:val="nb-NO"/>
        </w:rPr>
        <w:t xml:space="preserve"> </w:t>
      </w:r>
      <w:proofErr w:type="spellStart"/>
      <w:r w:rsidR="00C8722A" w:rsidRPr="00C8722A">
        <w:rPr>
          <w:lang w:val="nb-NO"/>
        </w:rPr>
        <w:t>nýta</w:t>
      </w:r>
      <w:proofErr w:type="spellEnd"/>
      <w:r w:rsidR="00C8722A">
        <w:rPr>
          <w:lang w:val="nb-NO"/>
        </w:rPr>
        <w:t xml:space="preserve"> </w:t>
      </w:r>
      <w:proofErr w:type="spellStart"/>
      <w:r w:rsidR="00C8722A">
        <w:rPr>
          <w:lang w:val="nb-NO"/>
        </w:rPr>
        <w:t>eignir</w:t>
      </w:r>
      <w:proofErr w:type="spellEnd"/>
      <w:r w:rsidR="00C8722A">
        <w:rPr>
          <w:lang w:val="nb-NO"/>
        </w:rPr>
        <w:t xml:space="preserve"> </w:t>
      </w:r>
      <w:proofErr w:type="spellStart"/>
      <w:r w:rsidR="00C8722A">
        <w:rPr>
          <w:lang w:val="nb-NO"/>
        </w:rPr>
        <w:t>sínar</w:t>
      </w:r>
      <w:proofErr w:type="spellEnd"/>
      <w:r w:rsidR="00C8722A">
        <w:rPr>
          <w:lang w:val="nb-NO"/>
        </w:rPr>
        <w:t xml:space="preserve"> </w:t>
      </w:r>
      <w:proofErr w:type="spellStart"/>
      <w:r w:rsidR="00C8722A">
        <w:rPr>
          <w:lang w:val="nb-NO"/>
        </w:rPr>
        <w:t>eins</w:t>
      </w:r>
      <w:proofErr w:type="spellEnd"/>
      <w:r w:rsidR="00C8722A">
        <w:rPr>
          <w:lang w:val="nb-NO"/>
        </w:rPr>
        <w:t xml:space="preserve"> og </w:t>
      </w:r>
      <w:proofErr w:type="spellStart"/>
      <w:r w:rsidR="00C8722A">
        <w:rPr>
          <w:lang w:val="nb-NO"/>
        </w:rPr>
        <w:t>þeir</w:t>
      </w:r>
      <w:proofErr w:type="spellEnd"/>
      <w:r w:rsidR="00C8722A">
        <w:rPr>
          <w:lang w:val="nb-NO"/>
        </w:rPr>
        <w:t xml:space="preserve"> helst </w:t>
      </w:r>
      <w:proofErr w:type="spellStart"/>
      <w:r w:rsidR="00C8722A">
        <w:rPr>
          <w:lang w:val="nb-NO"/>
        </w:rPr>
        <w:t>kjósa</w:t>
      </w:r>
      <w:proofErr w:type="spellEnd"/>
      <w:r w:rsidR="006441BC">
        <w:rPr>
          <w:lang w:val="nb-NO"/>
        </w:rPr>
        <w:t>,</w:t>
      </w:r>
      <w:r w:rsidR="002836E8">
        <w:rPr>
          <w:lang w:val="nb-NO"/>
        </w:rPr>
        <w:t xml:space="preserve"> </w:t>
      </w:r>
      <w:proofErr w:type="spellStart"/>
      <w:r w:rsidR="00297A6B">
        <w:rPr>
          <w:lang w:val="nb-NO"/>
        </w:rPr>
        <w:t>þ</w:t>
      </w:r>
      <w:r w:rsidR="006441BC">
        <w:rPr>
          <w:lang w:val="nb-NO"/>
        </w:rPr>
        <w:t>ar</w:t>
      </w:r>
      <w:proofErr w:type="spellEnd"/>
      <w:r w:rsidR="006441BC">
        <w:rPr>
          <w:lang w:val="nb-NO"/>
        </w:rPr>
        <w:t xml:space="preserve"> á </w:t>
      </w:r>
      <w:proofErr w:type="spellStart"/>
      <w:r w:rsidR="006441BC">
        <w:rPr>
          <w:lang w:val="nb-NO"/>
        </w:rPr>
        <w:t>meðal</w:t>
      </w:r>
      <w:proofErr w:type="spellEnd"/>
      <w:r w:rsidR="006441BC">
        <w:rPr>
          <w:lang w:val="nb-NO"/>
        </w:rPr>
        <w:t xml:space="preserve"> til </w:t>
      </w:r>
      <w:proofErr w:type="spellStart"/>
      <w:r w:rsidR="006441BC">
        <w:rPr>
          <w:lang w:val="nb-NO"/>
        </w:rPr>
        <w:t>þess</w:t>
      </w:r>
      <w:proofErr w:type="spellEnd"/>
      <w:r w:rsidR="006441BC">
        <w:rPr>
          <w:lang w:val="nb-NO"/>
        </w:rPr>
        <w:t xml:space="preserve"> </w:t>
      </w:r>
      <w:proofErr w:type="spellStart"/>
      <w:r w:rsidR="006441BC">
        <w:rPr>
          <w:lang w:val="nb-NO"/>
        </w:rPr>
        <w:t>að</w:t>
      </w:r>
      <w:proofErr w:type="spellEnd"/>
      <w:r w:rsidR="006441BC">
        <w:rPr>
          <w:lang w:val="nb-NO"/>
        </w:rPr>
        <w:t xml:space="preserve"> kaupa og selja </w:t>
      </w:r>
      <w:proofErr w:type="spellStart"/>
      <w:r w:rsidR="006441BC">
        <w:rPr>
          <w:lang w:val="nb-NO"/>
        </w:rPr>
        <w:t>jarðir</w:t>
      </w:r>
      <w:proofErr w:type="spellEnd"/>
      <w:r w:rsidR="006441BC">
        <w:rPr>
          <w:lang w:val="nb-NO"/>
        </w:rPr>
        <w:t xml:space="preserve"> </w:t>
      </w:r>
      <w:proofErr w:type="spellStart"/>
      <w:r w:rsidR="006441BC">
        <w:rPr>
          <w:lang w:val="nb-NO"/>
        </w:rPr>
        <w:t>óháð</w:t>
      </w:r>
      <w:proofErr w:type="spellEnd"/>
      <w:r w:rsidR="006441BC">
        <w:rPr>
          <w:lang w:val="nb-NO"/>
        </w:rPr>
        <w:t xml:space="preserve"> ætt og </w:t>
      </w:r>
      <w:proofErr w:type="spellStart"/>
      <w:r w:rsidR="006441BC">
        <w:rPr>
          <w:lang w:val="nb-NO"/>
        </w:rPr>
        <w:t>uppruna</w:t>
      </w:r>
      <w:proofErr w:type="spellEnd"/>
      <w:r w:rsidR="006441BC">
        <w:rPr>
          <w:lang w:val="nb-NO"/>
        </w:rPr>
        <w:t>.</w:t>
      </w:r>
    </w:p>
    <w:p w14:paraId="35C31AE6" w14:textId="18EBC246" w:rsidR="00312FBB" w:rsidRDefault="00312FBB" w:rsidP="000B3B27">
      <w:pPr>
        <w:spacing w:after="0" w:line="240" w:lineRule="auto"/>
        <w:rPr>
          <w:lang w:val="nb-NO"/>
        </w:rPr>
      </w:pPr>
    </w:p>
    <w:p w14:paraId="2788AD4E" w14:textId="7776F044" w:rsidR="00312FBB" w:rsidRDefault="00312FBB" w:rsidP="000B3B27">
      <w:pPr>
        <w:spacing w:after="0" w:line="240" w:lineRule="auto"/>
        <w:rPr>
          <w:lang w:val="nb-NO"/>
        </w:rPr>
      </w:pPr>
      <w:r w:rsidRPr="001865CF">
        <w:rPr>
          <w:lang w:val="nb-NO"/>
        </w:rPr>
        <w:t xml:space="preserve">Í </w:t>
      </w:r>
      <w:proofErr w:type="spellStart"/>
      <w:r w:rsidRPr="001865CF">
        <w:rPr>
          <w:lang w:val="nb-NO"/>
        </w:rPr>
        <w:t>upphafi</w:t>
      </w:r>
      <w:proofErr w:type="spellEnd"/>
      <w:r w:rsidR="00B61974" w:rsidRPr="001865CF">
        <w:rPr>
          <w:lang w:val="nb-NO"/>
        </w:rPr>
        <w:t xml:space="preserve"> </w:t>
      </w:r>
      <w:proofErr w:type="spellStart"/>
      <w:r w:rsidR="00B61974" w:rsidRPr="001865CF">
        <w:rPr>
          <w:lang w:val="nb-NO"/>
        </w:rPr>
        <w:t>greinargerðar</w:t>
      </w:r>
      <w:proofErr w:type="spellEnd"/>
      <w:r w:rsidR="00B61974" w:rsidRPr="001865CF">
        <w:rPr>
          <w:lang w:val="nb-NO"/>
        </w:rPr>
        <w:t xml:space="preserve"> </w:t>
      </w:r>
      <w:proofErr w:type="spellStart"/>
      <w:r w:rsidR="00B61974" w:rsidRPr="001865CF">
        <w:rPr>
          <w:lang w:val="nb-NO"/>
        </w:rPr>
        <w:t>frumvarpsdraganna</w:t>
      </w:r>
      <w:proofErr w:type="spellEnd"/>
      <w:r w:rsidR="001865CF" w:rsidRPr="001865CF">
        <w:rPr>
          <w:lang w:val="nb-NO"/>
        </w:rPr>
        <w:t xml:space="preserve"> </w:t>
      </w:r>
      <w:proofErr w:type="spellStart"/>
      <w:r w:rsidR="001865CF" w:rsidRPr="001865CF">
        <w:rPr>
          <w:lang w:val="nb-NO"/>
        </w:rPr>
        <w:t>afhjú</w:t>
      </w:r>
      <w:r w:rsidR="001865CF">
        <w:rPr>
          <w:lang w:val="nb-NO"/>
        </w:rPr>
        <w:t>past</w:t>
      </w:r>
      <w:proofErr w:type="spellEnd"/>
      <w:r w:rsidR="00DC2EF7">
        <w:rPr>
          <w:lang w:val="nb-NO"/>
        </w:rPr>
        <w:t xml:space="preserve"> </w:t>
      </w:r>
      <w:proofErr w:type="spellStart"/>
      <w:r w:rsidR="00DC2EF7">
        <w:rPr>
          <w:lang w:val="nb-NO"/>
        </w:rPr>
        <w:t>raunver</w:t>
      </w:r>
      <w:r w:rsidR="00A13714">
        <w:rPr>
          <w:lang w:val="nb-NO"/>
        </w:rPr>
        <w:t>u</w:t>
      </w:r>
      <w:r w:rsidR="00DC2EF7">
        <w:rPr>
          <w:lang w:val="nb-NO"/>
        </w:rPr>
        <w:t>legt</w:t>
      </w:r>
      <w:proofErr w:type="spellEnd"/>
      <w:r w:rsidR="00DC2EF7">
        <w:rPr>
          <w:lang w:val="nb-NO"/>
        </w:rPr>
        <w:t xml:space="preserve"> </w:t>
      </w:r>
      <w:proofErr w:type="spellStart"/>
      <w:r w:rsidR="00DC2EF7">
        <w:rPr>
          <w:lang w:val="nb-NO"/>
        </w:rPr>
        <w:t>markmið</w:t>
      </w:r>
      <w:proofErr w:type="spellEnd"/>
      <w:r w:rsidR="00DC2EF7">
        <w:rPr>
          <w:lang w:val="nb-NO"/>
        </w:rPr>
        <w:t xml:space="preserve"> </w:t>
      </w:r>
      <w:proofErr w:type="spellStart"/>
      <w:r w:rsidR="00DC2EF7">
        <w:rPr>
          <w:lang w:val="nb-NO"/>
        </w:rPr>
        <w:t>laganna</w:t>
      </w:r>
      <w:proofErr w:type="spellEnd"/>
      <w:r w:rsidR="00DC2EF7">
        <w:rPr>
          <w:lang w:val="nb-NO"/>
        </w:rPr>
        <w:t xml:space="preserve">, </w:t>
      </w:r>
      <w:proofErr w:type="spellStart"/>
      <w:r w:rsidR="00DC2EF7">
        <w:rPr>
          <w:lang w:val="nb-NO"/>
        </w:rPr>
        <w:t>þar</w:t>
      </w:r>
      <w:proofErr w:type="spellEnd"/>
      <w:r w:rsidR="00DC2EF7">
        <w:rPr>
          <w:lang w:val="nb-NO"/>
        </w:rPr>
        <w:t xml:space="preserve"> </w:t>
      </w:r>
      <w:proofErr w:type="spellStart"/>
      <w:r w:rsidR="00DC2EF7">
        <w:rPr>
          <w:lang w:val="nb-NO"/>
        </w:rPr>
        <w:t>sem</w:t>
      </w:r>
      <w:proofErr w:type="spellEnd"/>
      <w:r w:rsidR="00DC2EF7">
        <w:rPr>
          <w:lang w:val="nb-NO"/>
        </w:rPr>
        <w:t xml:space="preserve"> </w:t>
      </w:r>
      <w:proofErr w:type="spellStart"/>
      <w:r w:rsidR="00DC2EF7">
        <w:rPr>
          <w:lang w:val="nb-NO"/>
        </w:rPr>
        <w:t>segir</w:t>
      </w:r>
      <w:proofErr w:type="spellEnd"/>
      <w:r w:rsidR="00C84326">
        <w:rPr>
          <w:lang w:val="nb-NO"/>
        </w:rPr>
        <w:t xml:space="preserve">, </w:t>
      </w:r>
      <w:proofErr w:type="spellStart"/>
      <w:r w:rsidR="00C84326">
        <w:rPr>
          <w:lang w:val="nb-NO"/>
        </w:rPr>
        <w:t>að</w:t>
      </w:r>
      <w:proofErr w:type="spellEnd"/>
      <w:r w:rsidR="00C84326">
        <w:rPr>
          <w:lang w:val="nb-NO"/>
        </w:rPr>
        <w:t xml:space="preserve"> </w:t>
      </w:r>
      <w:proofErr w:type="spellStart"/>
      <w:r w:rsidR="00C84326">
        <w:rPr>
          <w:lang w:val="nb-NO"/>
        </w:rPr>
        <w:t>það</w:t>
      </w:r>
      <w:proofErr w:type="spellEnd"/>
      <w:r w:rsidR="00C84326">
        <w:rPr>
          <w:lang w:val="nb-NO"/>
        </w:rPr>
        <w:t xml:space="preserve"> </w:t>
      </w:r>
      <w:proofErr w:type="spellStart"/>
      <w:r w:rsidR="00490740">
        <w:rPr>
          <w:lang w:val="nb-NO"/>
        </w:rPr>
        <w:t>feli</w:t>
      </w:r>
      <w:proofErr w:type="spellEnd"/>
      <w:r w:rsidR="00490740">
        <w:rPr>
          <w:lang w:val="nb-NO"/>
        </w:rPr>
        <w:t xml:space="preserve"> m.a. í</w:t>
      </w:r>
      <w:r w:rsidR="00A13714">
        <w:rPr>
          <w:lang w:val="nb-NO"/>
        </w:rPr>
        <w:t xml:space="preserve"> </w:t>
      </w:r>
      <w:proofErr w:type="spellStart"/>
      <w:r w:rsidR="00A13714">
        <w:rPr>
          <w:lang w:val="nb-NO"/>
        </w:rPr>
        <w:t>sér</w:t>
      </w:r>
      <w:proofErr w:type="spellEnd"/>
      <w:r w:rsidR="00490740">
        <w:rPr>
          <w:lang w:val="nb-NO"/>
        </w:rPr>
        <w:t xml:space="preserve"> </w:t>
      </w:r>
      <w:proofErr w:type="spellStart"/>
      <w:r w:rsidR="00D54DB4" w:rsidRPr="00033644">
        <w:rPr>
          <w:b/>
          <w:bCs/>
          <w:lang w:val="nb-NO"/>
        </w:rPr>
        <w:t>bætta</w:t>
      </w:r>
      <w:proofErr w:type="spellEnd"/>
      <w:r w:rsidR="00D54DB4" w:rsidRPr="00033644">
        <w:rPr>
          <w:b/>
          <w:bCs/>
          <w:lang w:val="nb-NO"/>
        </w:rPr>
        <w:t xml:space="preserve"> </w:t>
      </w:r>
      <w:proofErr w:type="spellStart"/>
      <w:r w:rsidR="00D54DB4" w:rsidRPr="00033644">
        <w:rPr>
          <w:b/>
          <w:bCs/>
          <w:lang w:val="nb-NO"/>
        </w:rPr>
        <w:t>möguleika</w:t>
      </w:r>
      <w:proofErr w:type="spellEnd"/>
      <w:r w:rsidR="00D54DB4" w:rsidRPr="00033644">
        <w:rPr>
          <w:b/>
          <w:bCs/>
          <w:lang w:val="nb-NO"/>
        </w:rPr>
        <w:t xml:space="preserve"> </w:t>
      </w:r>
      <w:proofErr w:type="spellStart"/>
      <w:r w:rsidR="00D54DB4" w:rsidRPr="00033644">
        <w:rPr>
          <w:b/>
          <w:bCs/>
          <w:lang w:val="nb-NO"/>
        </w:rPr>
        <w:t>stjórnvalda</w:t>
      </w:r>
      <w:proofErr w:type="spellEnd"/>
      <w:r w:rsidR="00033644" w:rsidRPr="00033644">
        <w:rPr>
          <w:b/>
          <w:bCs/>
          <w:lang w:val="nb-NO"/>
        </w:rPr>
        <w:t xml:space="preserve"> á </w:t>
      </w:r>
      <w:proofErr w:type="spellStart"/>
      <w:r w:rsidR="00033644" w:rsidRPr="00033644">
        <w:rPr>
          <w:b/>
          <w:bCs/>
          <w:lang w:val="nb-NO"/>
        </w:rPr>
        <w:t>stýringu</w:t>
      </w:r>
      <w:proofErr w:type="spellEnd"/>
      <w:r w:rsidR="00033644" w:rsidRPr="00033644">
        <w:rPr>
          <w:b/>
          <w:bCs/>
          <w:lang w:val="nb-NO"/>
        </w:rPr>
        <w:t xml:space="preserve"> á </w:t>
      </w:r>
      <w:proofErr w:type="spellStart"/>
      <w:r w:rsidR="00033644" w:rsidRPr="00033644">
        <w:rPr>
          <w:b/>
          <w:bCs/>
          <w:lang w:val="nb-NO"/>
        </w:rPr>
        <w:t>þessu</w:t>
      </w:r>
      <w:proofErr w:type="spellEnd"/>
      <w:r w:rsidR="00033644" w:rsidRPr="00033644">
        <w:rPr>
          <w:b/>
          <w:bCs/>
          <w:lang w:val="nb-NO"/>
        </w:rPr>
        <w:t xml:space="preserve"> </w:t>
      </w:r>
      <w:proofErr w:type="spellStart"/>
      <w:r w:rsidR="00033644" w:rsidRPr="00033644">
        <w:rPr>
          <w:b/>
          <w:bCs/>
          <w:lang w:val="nb-NO"/>
        </w:rPr>
        <w:t>sviði</w:t>
      </w:r>
      <w:proofErr w:type="spellEnd"/>
      <w:r w:rsidR="00033644">
        <w:rPr>
          <w:lang w:val="nb-NO"/>
        </w:rPr>
        <w:t>.</w:t>
      </w:r>
      <w:r w:rsidR="0064459B">
        <w:rPr>
          <w:lang w:val="nb-NO"/>
        </w:rPr>
        <w:t xml:space="preserve">  Hver </w:t>
      </w:r>
      <w:proofErr w:type="spellStart"/>
      <w:r w:rsidR="0064459B">
        <w:rPr>
          <w:lang w:val="nb-NO"/>
        </w:rPr>
        <w:t>hefur</w:t>
      </w:r>
      <w:proofErr w:type="spellEnd"/>
      <w:r w:rsidR="0064459B">
        <w:rPr>
          <w:lang w:val="nb-NO"/>
        </w:rPr>
        <w:t xml:space="preserve"> </w:t>
      </w:r>
      <w:proofErr w:type="spellStart"/>
      <w:r w:rsidR="0064459B">
        <w:rPr>
          <w:lang w:val="nb-NO"/>
        </w:rPr>
        <w:t>beðið</w:t>
      </w:r>
      <w:proofErr w:type="spellEnd"/>
      <w:r w:rsidR="0064459B">
        <w:rPr>
          <w:lang w:val="nb-NO"/>
        </w:rPr>
        <w:t xml:space="preserve"> </w:t>
      </w:r>
      <w:proofErr w:type="spellStart"/>
      <w:r w:rsidR="0064459B">
        <w:rPr>
          <w:lang w:val="nb-NO"/>
        </w:rPr>
        <w:t>um</w:t>
      </w:r>
      <w:proofErr w:type="spellEnd"/>
      <w:r w:rsidR="0064459B">
        <w:rPr>
          <w:lang w:val="nb-NO"/>
        </w:rPr>
        <w:t xml:space="preserve"> </w:t>
      </w:r>
      <w:proofErr w:type="spellStart"/>
      <w:r w:rsidR="0064459B">
        <w:rPr>
          <w:lang w:val="nb-NO"/>
        </w:rPr>
        <w:t>það</w:t>
      </w:r>
      <w:proofErr w:type="spellEnd"/>
      <w:r w:rsidR="0064459B">
        <w:rPr>
          <w:lang w:val="nb-NO"/>
        </w:rPr>
        <w:t>?</w:t>
      </w:r>
    </w:p>
    <w:p w14:paraId="0F17C6F1" w14:textId="1E37BC08" w:rsidR="00FF54A5" w:rsidRDefault="00FF54A5" w:rsidP="000B3B27">
      <w:pPr>
        <w:spacing w:after="0" w:line="240" w:lineRule="auto"/>
        <w:rPr>
          <w:lang w:val="nb-NO"/>
        </w:rPr>
      </w:pPr>
    </w:p>
    <w:p w14:paraId="5B354663" w14:textId="784FBE5B" w:rsidR="00FF54A5" w:rsidRPr="00EA54F9" w:rsidRDefault="00F01508" w:rsidP="000B3B27">
      <w:pPr>
        <w:spacing w:after="0" w:line="240" w:lineRule="auto"/>
        <w:rPr>
          <w:b/>
          <w:bCs/>
          <w:lang w:val="nb-NO"/>
        </w:rPr>
      </w:pPr>
      <w:proofErr w:type="spellStart"/>
      <w:r w:rsidRPr="00EA54F9">
        <w:rPr>
          <w:b/>
          <w:bCs/>
          <w:lang w:val="nb-NO"/>
        </w:rPr>
        <w:t>Mikil</w:t>
      </w:r>
      <w:proofErr w:type="spellEnd"/>
      <w:r w:rsidRPr="00EA54F9">
        <w:rPr>
          <w:b/>
          <w:bCs/>
          <w:lang w:val="nb-NO"/>
        </w:rPr>
        <w:t xml:space="preserve"> </w:t>
      </w:r>
      <w:proofErr w:type="spellStart"/>
      <w:r w:rsidRPr="00EA54F9">
        <w:rPr>
          <w:b/>
          <w:bCs/>
          <w:lang w:val="nb-NO"/>
        </w:rPr>
        <w:t>dreifing</w:t>
      </w:r>
      <w:proofErr w:type="spellEnd"/>
      <w:r w:rsidRPr="00EA54F9">
        <w:rPr>
          <w:b/>
          <w:bCs/>
          <w:lang w:val="nb-NO"/>
        </w:rPr>
        <w:t xml:space="preserve"> </w:t>
      </w:r>
      <w:proofErr w:type="spellStart"/>
      <w:r w:rsidRPr="00EA54F9">
        <w:rPr>
          <w:b/>
          <w:bCs/>
          <w:lang w:val="nb-NO"/>
        </w:rPr>
        <w:t>eignaraðil</w:t>
      </w:r>
      <w:r w:rsidR="00AF723C" w:rsidRPr="00EA54F9">
        <w:rPr>
          <w:b/>
          <w:bCs/>
          <w:lang w:val="nb-NO"/>
        </w:rPr>
        <w:t>dar</w:t>
      </w:r>
      <w:proofErr w:type="spellEnd"/>
      <w:r w:rsidR="00AF723C" w:rsidRPr="00EA54F9">
        <w:rPr>
          <w:b/>
          <w:bCs/>
          <w:lang w:val="nb-NO"/>
        </w:rPr>
        <w:t>.</w:t>
      </w:r>
    </w:p>
    <w:p w14:paraId="54288C4B" w14:textId="77777777" w:rsidR="00A754FC" w:rsidRPr="00EA54F9" w:rsidRDefault="00A754FC" w:rsidP="000B3B27">
      <w:pPr>
        <w:spacing w:after="0" w:line="240" w:lineRule="auto"/>
        <w:rPr>
          <w:lang w:val="nb-NO"/>
        </w:rPr>
      </w:pPr>
    </w:p>
    <w:p w14:paraId="64A361E6" w14:textId="6EE23CD0" w:rsidR="000B3B27" w:rsidRPr="00EA54F9" w:rsidRDefault="00FF35A5" w:rsidP="00EA54F9">
      <w:pPr>
        <w:spacing w:line="240" w:lineRule="auto"/>
        <w:rPr>
          <w:lang w:val="nb-NO"/>
        </w:rPr>
      </w:pPr>
      <w:proofErr w:type="spellStart"/>
      <w:r w:rsidRPr="00EA54F9">
        <w:rPr>
          <w:lang w:val="nb-NO"/>
        </w:rPr>
        <w:t>Af</w:t>
      </w:r>
      <w:proofErr w:type="spellEnd"/>
      <w:r w:rsidRPr="00EA54F9">
        <w:rPr>
          <w:lang w:val="nb-NO"/>
        </w:rPr>
        <w:t xml:space="preserve"> 7.703 </w:t>
      </w:r>
      <w:proofErr w:type="spellStart"/>
      <w:r w:rsidRPr="00EA54F9">
        <w:rPr>
          <w:lang w:val="nb-NO"/>
        </w:rPr>
        <w:t>skráðum</w:t>
      </w:r>
      <w:proofErr w:type="spellEnd"/>
      <w:r w:rsidRPr="00EA54F9">
        <w:rPr>
          <w:lang w:val="nb-NO"/>
        </w:rPr>
        <w:t xml:space="preserve"> </w:t>
      </w:r>
      <w:proofErr w:type="spellStart"/>
      <w:r w:rsidR="00332E70" w:rsidRPr="00EA54F9">
        <w:rPr>
          <w:lang w:val="nb-NO"/>
        </w:rPr>
        <w:t>j</w:t>
      </w:r>
      <w:r w:rsidRPr="00EA54F9">
        <w:rPr>
          <w:lang w:val="nb-NO"/>
        </w:rPr>
        <w:t>örðum</w:t>
      </w:r>
      <w:proofErr w:type="spellEnd"/>
      <w:r w:rsidRPr="00EA54F9">
        <w:rPr>
          <w:lang w:val="nb-NO"/>
        </w:rPr>
        <w:t xml:space="preserve"> eiga </w:t>
      </w:r>
      <w:proofErr w:type="spellStart"/>
      <w:r w:rsidRPr="00EA54F9">
        <w:rPr>
          <w:lang w:val="nb-NO"/>
        </w:rPr>
        <w:t>einstaklingar</w:t>
      </w:r>
      <w:proofErr w:type="spellEnd"/>
      <w:r w:rsidRPr="00EA54F9">
        <w:rPr>
          <w:lang w:val="nb-NO"/>
        </w:rPr>
        <w:t xml:space="preserve"> 4.706 </w:t>
      </w:r>
      <w:proofErr w:type="spellStart"/>
      <w:r w:rsidRPr="00EA54F9">
        <w:rPr>
          <w:lang w:val="nb-NO"/>
        </w:rPr>
        <w:t>jarðir</w:t>
      </w:r>
      <w:proofErr w:type="spellEnd"/>
      <w:r w:rsidRPr="00EA54F9">
        <w:rPr>
          <w:lang w:val="nb-NO"/>
        </w:rPr>
        <w:t xml:space="preserve"> (61%)</w:t>
      </w:r>
      <w:r w:rsidR="00B443B2" w:rsidRPr="00EA54F9">
        <w:rPr>
          <w:lang w:val="nb-NO"/>
        </w:rPr>
        <w:t xml:space="preserve"> og </w:t>
      </w:r>
      <w:proofErr w:type="spellStart"/>
      <w:r w:rsidR="00B443B2" w:rsidRPr="00EA54F9">
        <w:rPr>
          <w:lang w:val="nb-NO"/>
        </w:rPr>
        <w:t>fyrirtæki</w:t>
      </w:r>
      <w:proofErr w:type="spellEnd"/>
      <w:r w:rsidR="00B443B2" w:rsidRPr="00EA54F9">
        <w:rPr>
          <w:lang w:val="nb-NO"/>
        </w:rPr>
        <w:t xml:space="preserve"> 1.33</w:t>
      </w:r>
      <w:r w:rsidR="000F6E86" w:rsidRPr="00EA54F9">
        <w:rPr>
          <w:lang w:val="nb-NO"/>
        </w:rPr>
        <w:t xml:space="preserve">5 </w:t>
      </w:r>
      <w:proofErr w:type="spellStart"/>
      <w:r w:rsidR="000F6E86" w:rsidRPr="00EA54F9">
        <w:rPr>
          <w:lang w:val="nb-NO"/>
        </w:rPr>
        <w:t>jarðir</w:t>
      </w:r>
      <w:proofErr w:type="spellEnd"/>
      <w:r w:rsidR="000F6E86" w:rsidRPr="00EA54F9">
        <w:rPr>
          <w:lang w:val="nb-NO"/>
        </w:rPr>
        <w:t xml:space="preserve"> (17%)</w:t>
      </w:r>
      <w:r w:rsidR="00724FA8" w:rsidRPr="00EA54F9">
        <w:rPr>
          <w:lang w:val="nb-NO"/>
        </w:rPr>
        <w:t xml:space="preserve">.  </w:t>
      </w:r>
      <w:proofErr w:type="spellStart"/>
      <w:r w:rsidR="00EA167B" w:rsidRPr="00EA54F9">
        <w:rPr>
          <w:lang w:val="nb-NO"/>
        </w:rPr>
        <w:t>Gerir</w:t>
      </w:r>
      <w:proofErr w:type="spellEnd"/>
      <w:r w:rsidR="00EA167B" w:rsidRPr="00EA54F9">
        <w:rPr>
          <w:lang w:val="nb-NO"/>
        </w:rPr>
        <w:t xml:space="preserve"> </w:t>
      </w:r>
      <w:proofErr w:type="spellStart"/>
      <w:r w:rsidR="00EA167B" w:rsidRPr="00EA54F9">
        <w:rPr>
          <w:lang w:val="nb-NO"/>
        </w:rPr>
        <w:t>þetta</w:t>
      </w:r>
      <w:proofErr w:type="spellEnd"/>
      <w:r w:rsidR="005008E1" w:rsidRPr="00EA54F9">
        <w:rPr>
          <w:lang w:val="nb-NO"/>
        </w:rPr>
        <w:t xml:space="preserve"> </w:t>
      </w:r>
      <w:proofErr w:type="spellStart"/>
      <w:r w:rsidR="005008E1" w:rsidRPr="00EA54F9">
        <w:rPr>
          <w:lang w:val="nb-NO"/>
        </w:rPr>
        <w:t>samtals</w:t>
      </w:r>
      <w:proofErr w:type="spellEnd"/>
      <w:r w:rsidR="005008E1" w:rsidRPr="00EA54F9">
        <w:rPr>
          <w:lang w:val="nb-NO"/>
        </w:rPr>
        <w:t xml:space="preserve"> 78% </w:t>
      </w:r>
      <w:proofErr w:type="spellStart"/>
      <w:r w:rsidR="003E3482" w:rsidRPr="00EA54F9">
        <w:rPr>
          <w:lang w:val="nb-NO"/>
        </w:rPr>
        <w:t>allra</w:t>
      </w:r>
      <w:proofErr w:type="spellEnd"/>
      <w:r w:rsidR="003E3482" w:rsidRPr="00EA54F9">
        <w:rPr>
          <w:lang w:val="nb-NO"/>
        </w:rPr>
        <w:t xml:space="preserve"> </w:t>
      </w:r>
      <w:proofErr w:type="spellStart"/>
      <w:r w:rsidR="003E3482" w:rsidRPr="00EA54F9">
        <w:rPr>
          <w:lang w:val="nb-NO"/>
        </w:rPr>
        <w:t>jarða</w:t>
      </w:r>
      <w:proofErr w:type="spellEnd"/>
      <w:r w:rsidR="003E3482" w:rsidRPr="00EA54F9">
        <w:rPr>
          <w:lang w:val="nb-NO"/>
        </w:rPr>
        <w:t xml:space="preserve"> (6.041 </w:t>
      </w:r>
      <w:proofErr w:type="spellStart"/>
      <w:r w:rsidR="003E3482" w:rsidRPr="00EA54F9">
        <w:rPr>
          <w:lang w:val="nb-NO"/>
        </w:rPr>
        <w:t>jörð</w:t>
      </w:r>
      <w:proofErr w:type="spellEnd"/>
      <w:r w:rsidR="003E3482" w:rsidRPr="00EA54F9">
        <w:rPr>
          <w:lang w:val="nb-NO"/>
        </w:rPr>
        <w:t>)</w:t>
      </w:r>
      <w:r w:rsidR="003301E9" w:rsidRPr="00EA54F9">
        <w:rPr>
          <w:lang w:val="nb-NO"/>
        </w:rPr>
        <w:t xml:space="preserve">, </w:t>
      </w:r>
      <w:proofErr w:type="spellStart"/>
      <w:r w:rsidR="003301E9" w:rsidRPr="00EA54F9">
        <w:rPr>
          <w:lang w:val="nb-NO"/>
        </w:rPr>
        <w:t>sem</w:t>
      </w:r>
      <w:proofErr w:type="spellEnd"/>
      <w:r w:rsidR="003301E9" w:rsidRPr="00EA54F9">
        <w:rPr>
          <w:lang w:val="nb-NO"/>
        </w:rPr>
        <w:t xml:space="preserve"> er </w:t>
      </w:r>
      <w:proofErr w:type="spellStart"/>
      <w:r w:rsidR="003301E9" w:rsidRPr="00EA54F9">
        <w:rPr>
          <w:lang w:val="nb-NO"/>
        </w:rPr>
        <w:t>gífurleg</w:t>
      </w:r>
      <w:proofErr w:type="spellEnd"/>
      <w:r w:rsidR="003301E9" w:rsidRPr="00EA54F9">
        <w:rPr>
          <w:lang w:val="nb-NO"/>
        </w:rPr>
        <w:t xml:space="preserve"> </w:t>
      </w:r>
      <w:proofErr w:type="spellStart"/>
      <w:r w:rsidR="003301E9" w:rsidRPr="00EA54F9">
        <w:rPr>
          <w:lang w:val="nb-NO"/>
        </w:rPr>
        <w:t>dreifing</w:t>
      </w:r>
      <w:proofErr w:type="spellEnd"/>
      <w:r w:rsidR="003301E9" w:rsidRPr="00EA54F9">
        <w:rPr>
          <w:lang w:val="nb-NO"/>
        </w:rPr>
        <w:t xml:space="preserve"> </w:t>
      </w:r>
      <w:proofErr w:type="spellStart"/>
      <w:r w:rsidR="003301E9" w:rsidRPr="00EA54F9">
        <w:rPr>
          <w:lang w:val="nb-NO"/>
        </w:rPr>
        <w:t>eignaraðildar</w:t>
      </w:r>
      <w:proofErr w:type="spellEnd"/>
      <w:r w:rsidR="00853E8A" w:rsidRPr="00EA54F9">
        <w:rPr>
          <w:lang w:val="nb-NO"/>
        </w:rPr>
        <w:t xml:space="preserve">, og </w:t>
      </w:r>
      <w:proofErr w:type="spellStart"/>
      <w:r w:rsidR="00853E8A" w:rsidRPr="00EA54F9">
        <w:rPr>
          <w:lang w:val="nb-NO"/>
        </w:rPr>
        <w:t>það</w:t>
      </w:r>
      <w:proofErr w:type="spellEnd"/>
      <w:r w:rsidR="00853E8A" w:rsidRPr="00EA54F9">
        <w:rPr>
          <w:lang w:val="nb-NO"/>
        </w:rPr>
        <w:t xml:space="preserve"> </w:t>
      </w:r>
      <w:r w:rsidR="00511275" w:rsidRPr="00EA54F9">
        <w:rPr>
          <w:lang w:val="nb-NO"/>
        </w:rPr>
        <w:t xml:space="preserve">enda </w:t>
      </w:r>
      <w:proofErr w:type="spellStart"/>
      <w:r w:rsidR="00853E8A" w:rsidRPr="00EA54F9">
        <w:rPr>
          <w:lang w:val="nb-NO"/>
        </w:rPr>
        <w:t>þótt</w:t>
      </w:r>
      <w:proofErr w:type="spellEnd"/>
      <w:r w:rsidR="00853E8A" w:rsidRPr="00EA54F9">
        <w:rPr>
          <w:lang w:val="nb-NO"/>
        </w:rPr>
        <w:t xml:space="preserve"> </w:t>
      </w:r>
      <w:proofErr w:type="spellStart"/>
      <w:r w:rsidR="00A26808" w:rsidRPr="00EA54F9">
        <w:rPr>
          <w:lang w:val="nb-NO"/>
        </w:rPr>
        <w:t>einhverjir</w:t>
      </w:r>
      <w:proofErr w:type="spellEnd"/>
      <w:r w:rsidR="00AB3B5B" w:rsidRPr="00EA54F9">
        <w:rPr>
          <w:lang w:val="nb-NO"/>
        </w:rPr>
        <w:t xml:space="preserve"> </w:t>
      </w:r>
      <w:proofErr w:type="spellStart"/>
      <w:r w:rsidR="00A26808" w:rsidRPr="00EA54F9">
        <w:rPr>
          <w:lang w:val="nb-NO"/>
        </w:rPr>
        <w:t>eigi</w:t>
      </w:r>
      <w:proofErr w:type="spellEnd"/>
      <w:r w:rsidR="002C473D" w:rsidRPr="00EA54F9">
        <w:rPr>
          <w:lang w:val="nb-NO"/>
        </w:rPr>
        <w:t xml:space="preserve"> </w:t>
      </w:r>
      <w:proofErr w:type="spellStart"/>
      <w:r w:rsidR="00A26808" w:rsidRPr="00EA54F9">
        <w:rPr>
          <w:lang w:val="nb-NO"/>
        </w:rPr>
        <w:t>fleiri</w:t>
      </w:r>
      <w:proofErr w:type="spellEnd"/>
      <w:r w:rsidR="00A26808" w:rsidRPr="00EA54F9">
        <w:rPr>
          <w:lang w:val="nb-NO"/>
        </w:rPr>
        <w:t xml:space="preserve"> en </w:t>
      </w:r>
      <w:proofErr w:type="spellStart"/>
      <w:r w:rsidR="00A26808" w:rsidRPr="00EA54F9">
        <w:rPr>
          <w:lang w:val="nb-NO"/>
        </w:rPr>
        <w:t>eina</w:t>
      </w:r>
      <w:proofErr w:type="spellEnd"/>
      <w:r w:rsidR="00A26808" w:rsidRPr="00EA54F9">
        <w:rPr>
          <w:lang w:val="nb-NO"/>
        </w:rPr>
        <w:t xml:space="preserve"> </w:t>
      </w:r>
      <w:proofErr w:type="spellStart"/>
      <w:r w:rsidR="00A26808" w:rsidRPr="00EA54F9">
        <w:rPr>
          <w:lang w:val="nb-NO"/>
        </w:rPr>
        <w:t>jörð</w:t>
      </w:r>
      <w:proofErr w:type="spellEnd"/>
      <w:r w:rsidR="0044743B">
        <w:rPr>
          <w:lang w:val="nb-NO"/>
        </w:rPr>
        <w:t>,</w:t>
      </w:r>
      <w:bookmarkStart w:id="0" w:name="_GoBack"/>
      <w:bookmarkEnd w:id="0"/>
      <w:r w:rsidR="0044743B">
        <w:rPr>
          <w:lang w:val="nb-NO"/>
        </w:rPr>
        <w:t xml:space="preserve"> </w:t>
      </w:r>
      <w:proofErr w:type="spellStart"/>
      <w:r w:rsidR="0044743B">
        <w:rPr>
          <w:lang w:val="nb-NO"/>
        </w:rPr>
        <w:t>eins</w:t>
      </w:r>
      <w:proofErr w:type="spellEnd"/>
      <w:r w:rsidR="0044743B">
        <w:rPr>
          <w:lang w:val="nb-NO"/>
        </w:rPr>
        <w:t xml:space="preserve"> og í raun </w:t>
      </w:r>
      <w:proofErr w:type="spellStart"/>
      <w:r w:rsidR="0044743B">
        <w:rPr>
          <w:lang w:val="nb-NO"/>
        </w:rPr>
        <w:t>hefur</w:t>
      </w:r>
      <w:proofErr w:type="spellEnd"/>
      <w:r w:rsidR="0044743B">
        <w:rPr>
          <w:lang w:val="nb-NO"/>
        </w:rPr>
        <w:t xml:space="preserve"> </w:t>
      </w:r>
      <w:proofErr w:type="spellStart"/>
      <w:r w:rsidR="0044743B">
        <w:rPr>
          <w:lang w:val="nb-NO"/>
        </w:rPr>
        <w:t>tíðkast</w:t>
      </w:r>
      <w:proofErr w:type="spellEnd"/>
      <w:r w:rsidR="0044743B">
        <w:rPr>
          <w:lang w:val="nb-NO"/>
        </w:rPr>
        <w:t xml:space="preserve"> </w:t>
      </w:r>
      <w:proofErr w:type="spellStart"/>
      <w:r w:rsidR="0044743B">
        <w:rPr>
          <w:lang w:val="nb-NO"/>
        </w:rPr>
        <w:t>um</w:t>
      </w:r>
      <w:proofErr w:type="spellEnd"/>
      <w:r w:rsidR="0044743B">
        <w:rPr>
          <w:lang w:val="nb-NO"/>
        </w:rPr>
        <w:t xml:space="preserve"> </w:t>
      </w:r>
      <w:proofErr w:type="spellStart"/>
      <w:r w:rsidR="0044743B">
        <w:rPr>
          <w:lang w:val="nb-NO"/>
        </w:rPr>
        <w:t>aldir</w:t>
      </w:r>
      <w:proofErr w:type="spellEnd"/>
      <w:r w:rsidR="0044743B">
        <w:rPr>
          <w:lang w:val="nb-NO"/>
        </w:rPr>
        <w:t>.</w:t>
      </w:r>
      <w:r w:rsidR="00C92B48" w:rsidRPr="00EA54F9">
        <w:rPr>
          <w:lang w:val="nb-NO"/>
        </w:rPr>
        <w:t xml:space="preserve"> </w:t>
      </w:r>
    </w:p>
    <w:p w14:paraId="7686258A" w14:textId="45F12CD8" w:rsidR="00796AEF" w:rsidRPr="009228FA" w:rsidRDefault="00796AEF" w:rsidP="00EA54F9">
      <w:pPr>
        <w:spacing w:line="240" w:lineRule="auto"/>
        <w:rPr>
          <w:lang w:val="nb-NO"/>
        </w:rPr>
      </w:pPr>
      <w:proofErr w:type="spellStart"/>
      <w:r w:rsidRPr="009228FA">
        <w:rPr>
          <w:lang w:val="nb-NO"/>
        </w:rPr>
        <w:t>Síðan</w:t>
      </w:r>
      <w:proofErr w:type="spellEnd"/>
      <w:r w:rsidRPr="009228FA">
        <w:rPr>
          <w:lang w:val="nb-NO"/>
        </w:rPr>
        <w:t xml:space="preserve"> á </w:t>
      </w:r>
      <w:proofErr w:type="spellStart"/>
      <w:r w:rsidRPr="009228FA">
        <w:rPr>
          <w:lang w:val="nb-NO"/>
        </w:rPr>
        <w:t>ríkið</w:t>
      </w:r>
      <w:proofErr w:type="spellEnd"/>
      <w:r w:rsidRPr="009228FA">
        <w:rPr>
          <w:lang w:val="nb-NO"/>
        </w:rPr>
        <w:t xml:space="preserve"> 316 </w:t>
      </w:r>
      <w:proofErr w:type="spellStart"/>
      <w:r w:rsidRPr="009228FA">
        <w:rPr>
          <w:lang w:val="nb-NO"/>
        </w:rPr>
        <w:t>jarðir</w:t>
      </w:r>
      <w:proofErr w:type="spellEnd"/>
      <w:r w:rsidRPr="009228FA">
        <w:rPr>
          <w:lang w:val="nb-NO"/>
        </w:rPr>
        <w:t xml:space="preserve"> og </w:t>
      </w:r>
      <w:proofErr w:type="spellStart"/>
      <w:r w:rsidRPr="009228FA">
        <w:rPr>
          <w:lang w:val="nb-NO"/>
        </w:rPr>
        <w:t>sveitarfélög</w:t>
      </w:r>
      <w:proofErr w:type="spellEnd"/>
      <w:r w:rsidRPr="009228FA">
        <w:rPr>
          <w:lang w:val="nb-NO"/>
        </w:rPr>
        <w:t xml:space="preserve"> 324 </w:t>
      </w:r>
      <w:proofErr w:type="spellStart"/>
      <w:r w:rsidRPr="009228FA">
        <w:rPr>
          <w:lang w:val="nb-NO"/>
        </w:rPr>
        <w:t>jarðir</w:t>
      </w:r>
      <w:proofErr w:type="spellEnd"/>
      <w:r w:rsidRPr="009228FA">
        <w:rPr>
          <w:lang w:val="nb-NO"/>
        </w:rPr>
        <w:t xml:space="preserve">. </w:t>
      </w:r>
      <w:proofErr w:type="spellStart"/>
      <w:r w:rsidRPr="009228FA">
        <w:rPr>
          <w:lang w:val="nb-NO"/>
        </w:rPr>
        <w:t>Væri</w:t>
      </w:r>
      <w:proofErr w:type="spellEnd"/>
      <w:r w:rsidRPr="009228FA">
        <w:rPr>
          <w:lang w:val="nb-NO"/>
        </w:rPr>
        <w:t xml:space="preserve"> </w:t>
      </w:r>
      <w:proofErr w:type="spellStart"/>
      <w:r w:rsidRPr="009228FA">
        <w:rPr>
          <w:lang w:val="nb-NO"/>
        </w:rPr>
        <w:t>ekki</w:t>
      </w:r>
      <w:proofErr w:type="spellEnd"/>
      <w:r w:rsidRPr="009228FA">
        <w:rPr>
          <w:lang w:val="nb-NO"/>
        </w:rPr>
        <w:t xml:space="preserve"> </w:t>
      </w:r>
      <w:proofErr w:type="spellStart"/>
      <w:r w:rsidRPr="009228FA">
        <w:rPr>
          <w:lang w:val="nb-NO"/>
        </w:rPr>
        <w:t>ráð</w:t>
      </w:r>
      <w:proofErr w:type="spellEnd"/>
      <w:r w:rsidRPr="009228FA">
        <w:rPr>
          <w:lang w:val="nb-NO"/>
        </w:rPr>
        <w:t xml:space="preserve"> </w:t>
      </w:r>
      <w:proofErr w:type="spellStart"/>
      <w:r w:rsidRPr="009228FA">
        <w:rPr>
          <w:lang w:val="nb-NO"/>
        </w:rPr>
        <w:t>að</w:t>
      </w:r>
      <w:proofErr w:type="spellEnd"/>
      <w:r w:rsidRPr="009228FA">
        <w:rPr>
          <w:lang w:val="nb-NO"/>
        </w:rPr>
        <w:t xml:space="preserve"> </w:t>
      </w:r>
      <w:proofErr w:type="spellStart"/>
      <w:r w:rsidRPr="009228FA">
        <w:rPr>
          <w:lang w:val="nb-NO"/>
        </w:rPr>
        <w:t>þessir</w:t>
      </w:r>
      <w:proofErr w:type="spellEnd"/>
      <w:r w:rsidRPr="009228FA">
        <w:rPr>
          <w:lang w:val="nb-NO"/>
        </w:rPr>
        <w:t xml:space="preserve"> </w:t>
      </w:r>
      <w:proofErr w:type="spellStart"/>
      <w:r w:rsidRPr="009228FA">
        <w:rPr>
          <w:lang w:val="nb-NO"/>
        </w:rPr>
        <w:t>opinberu</w:t>
      </w:r>
      <w:proofErr w:type="spellEnd"/>
      <w:r w:rsidRPr="009228FA">
        <w:rPr>
          <w:lang w:val="nb-NO"/>
        </w:rPr>
        <w:t xml:space="preserve"> </w:t>
      </w:r>
      <w:proofErr w:type="spellStart"/>
      <w:r w:rsidRPr="009228FA">
        <w:rPr>
          <w:lang w:val="nb-NO"/>
        </w:rPr>
        <w:t>aðilar</w:t>
      </w:r>
      <w:proofErr w:type="spellEnd"/>
      <w:r w:rsidR="00704294" w:rsidRPr="009228FA">
        <w:rPr>
          <w:lang w:val="nb-NO"/>
        </w:rPr>
        <w:t xml:space="preserve">, </w:t>
      </w:r>
      <w:proofErr w:type="spellStart"/>
      <w:r w:rsidR="00704294" w:rsidRPr="009228FA">
        <w:rPr>
          <w:lang w:val="nb-NO"/>
        </w:rPr>
        <w:t>stærstu</w:t>
      </w:r>
      <w:proofErr w:type="spellEnd"/>
      <w:r w:rsidR="00704294" w:rsidRPr="009228FA">
        <w:rPr>
          <w:lang w:val="nb-NO"/>
        </w:rPr>
        <w:t xml:space="preserve"> </w:t>
      </w:r>
      <w:proofErr w:type="spellStart"/>
      <w:r w:rsidR="00704294" w:rsidRPr="009228FA">
        <w:rPr>
          <w:lang w:val="nb-NO"/>
        </w:rPr>
        <w:t>jarðeigendur</w:t>
      </w:r>
      <w:proofErr w:type="spellEnd"/>
      <w:r w:rsidR="00704294" w:rsidRPr="009228FA">
        <w:rPr>
          <w:lang w:val="nb-NO"/>
        </w:rPr>
        <w:t xml:space="preserve"> </w:t>
      </w:r>
      <w:proofErr w:type="spellStart"/>
      <w:r w:rsidR="00704294" w:rsidRPr="009228FA">
        <w:rPr>
          <w:lang w:val="nb-NO"/>
        </w:rPr>
        <w:t>landsins</w:t>
      </w:r>
      <w:proofErr w:type="spellEnd"/>
      <w:r w:rsidR="00704294" w:rsidRPr="009228FA">
        <w:rPr>
          <w:lang w:val="nb-NO"/>
        </w:rPr>
        <w:t xml:space="preserve">, </w:t>
      </w:r>
      <w:r w:rsidRPr="009228FA">
        <w:rPr>
          <w:lang w:val="nb-NO"/>
        </w:rPr>
        <w:t xml:space="preserve"> </w:t>
      </w:r>
      <w:proofErr w:type="spellStart"/>
      <w:r w:rsidRPr="009228FA">
        <w:rPr>
          <w:lang w:val="nb-NO"/>
        </w:rPr>
        <w:t>gengju</w:t>
      </w:r>
      <w:proofErr w:type="spellEnd"/>
      <w:r w:rsidRPr="009228FA">
        <w:rPr>
          <w:lang w:val="nb-NO"/>
        </w:rPr>
        <w:t xml:space="preserve"> </w:t>
      </w:r>
      <w:r w:rsidR="00E66084" w:rsidRPr="009228FA">
        <w:rPr>
          <w:lang w:val="nb-NO"/>
        </w:rPr>
        <w:t xml:space="preserve">á </w:t>
      </w:r>
      <w:proofErr w:type="spellStart"/>
      <w:r w:rsidRPr="009228FA">
        <w:rPr>
          <w:lang w:val="nb-NO"/>
        </w:rPr>
        <w:t>undan</w:t>
      </w:r>
      <w:proofErr w:type="spellEnd"/>
      <w:r w:rsidR="00E66084" w:rsidRPr="009228FA">
        <w:rPr>
          <w:lang w:val="nb-NO"/>
        </w:rPr>
        <w:t xml:space="preserve"> og </w:t>
      </w:r>
      <w:proofErr w:type="spellStart"/>
      <w:r w:rsidR="00E66084" w:rsidRPr="009228FA">
        <w:rPr>
          <w:lang w:val="nb-NO"/>
        </w:rPr>
        <w:t>seldu</w:t>
      </w:r>
      <w:proofErr w:type="spellEnd"/>
      <w:r w:rsidR="00E66084" w:rsidRPr="009228FA">
        <w:rPr>
          <w:lang w:val="nb-NO"/>
        </w:rPr>
        <w:t xml:space="preserve"> </w:t>
      </w:r>
      <w:proofErr w:type="spellStart"/>
      <w:r w:rsidR="00E66084" w:rsidRPr="009228FA">
        <w:rPr>
          <w:lang w:val="nb-NO"/>
        </w:rPr>
        <w:t>s</w:t>
      </w:r>
      <w:r w:rsidR="009E0025" w:rsidRPr="009228FA">
        <w:rPr>
          <w:lang w:val="nb-NO"/>
        </w:rPr>
        <w:t>ínar</w:t>
      </w:r>
      <w:proofErr w:type="spellEnd"/>
      <w:r w:rsidR="009E0025" w:rsidRPr="009228FA">
        <w:rPr>
          <w:lang w:val="nb-NO"/>
        </w:rPr>
        <w:t xml:space="preserve"> </w:t>
      </w:r>
      <w:proofErr w:type="spellStart"/>
      <w:r w:rsidR="009E0025" w:rsidRPr="009228FA">
        <w:rPr>
          <w:lang w:val="nb-NO"/>
        </w:rPr>
        <w:t>jarðir</w:t>
      </w:r>
      <w:proofErr w:type="spellEnd"/>
      <w:r w:rsidR="009E0025" w:rsidRPr="009228FA">
        <w:rPr>
          <w:lang w:val="nb-NO"/>
        </w:rPr>
        <w:t xml:space="preserve"> til </w:t>
      </w:r>
      <w:proofErr w:type="spellStart"/>
      <w:r w:rsidR="009E0025" w:rsidRPr="009228FA">
        <w:rPr>
          <w:lang w:val="nb-NO"/>
        </w:rPr>
        <w:t>frekari</w:t>
      </w:r>
      <w:proofErr w:type="spellEnd"/>
      <w:r w:rsidR="009E0025" w:rsidRPr="009228FA">
        <w:rPr>
          <w:lang w:val="nb-NO"/>
        </w:rPr>
        <w:t xml:space="preserve"> </w:t>
      </w:r>
      <w:proofErr w:type="spellStart"/>
      <w:r w:rsidR="009E0025" w:rsidRPr="009228FA">
        <w:rPr>
          <w:lang w:val="nb-NO"/>
        </w:rPr>
        <w:t>dreifingar</w:t>
      </w:r>
      <w:proofErr w:type="spellEnd"/>
      <w:r w:rsidR="009E0025" w:rsidRPr="009228FA">
        <w:rPr>
          <w:lang w:val="nb-NO"/>
        </w:rPr>
        <w:t xml:space="preserve"> </w:t>
      </w:r>
      <w:proofErr w:type="spellStart"/>
      <w:r w:rsidR="009E0025" w:rsidRPr="009228FA">
        <w:rPr>
          <w:lang w:val="nb-NO"/>
        </w:rPr>
        <w:t>eignaraðildar</w:t>
      </w:r>
      <w:proofErr w:type="spellEnd"/>
      <w:r w:rsidR="00FF354C" w:rsidRPr="009228FA">
        <w:rPr>
          <w:lang w:val="nb-NO"/>
        </w:rPr>
        <w:t xml:space="preserve"> -- </w:t>
      </w:r>
      <w:proofErr w:type="spellStart"/>
      <w:r w:rsidR="00FF354C" w:rsidRPr="009228FA">
        <w:rPr>
          <w:lang w:val="nb-NO"/>
        </w:rPr>
        <w:t>áður</w:t>
      </w:r>
      <w:proofErr w:type="spellEnd"/>
      <w:r w:rsidR="00FF354C" w:rsidRPr="009228FA">
        <w:rPr>
          <w:lang w:val="nb-NO"/>
        </w:rPr>
        <w:t xml:space="preserve"> en </w:t>
      </w:r>
      <w:proofErr w:type="spellStart"/>
      <w:r w:rsidR="00FF354C" w:rsidRPr="009228FA">
        <w:rPr>
          <w:lang w:val="nb-NO"/>
        </w:rPr>
        <w:t>ráðist</w:t>
      </w:r>
      <w:proofErr w:type="spellEnd"/>
      <w:r w:rsidR="00FF354C" w:rsidRPr="009228FA">
        <w:rPr>
          <w:lang w:val="nb-NO"/>
        </w:rPr>
        <w:t xml:space="preserve"> er </w:t>
      </w:r>
      <w:proofErr w:type="spellStart"/>
      <w:r w:rsidR="00FF354C" w:rsidRPr="009228FA">
        <w:rPr>
          <w:lang w:val="nb-NO"/>
        </w:rPr>
        <w:t>að</w:t>
      </w:r>
      <w:proofErr w:type="spellEnd"/>
      <w:r w:rsidR="003E089E" w:rsidRPr="009228FA">
        <w:rPr>
          <w:lang w:val="nb-NO"/>
        </w:rPr>
        <w:t xml:space="preserve"> </w:t>
      </w:r>
      <w:proofErr w:type="spellStart"/>
      <w:r w:rsidR="00332E70" w:rsidRPr="009228FA">
        <w:rPr>
          <w:lang w:val="nb-NO"/>
        </w:rPr>
        <w:t>s</w:t>
      </w:r>
      <w:r w:rsidR="003E089E" w:rsidRPr="009228FA">
        <w:rPr>
          <w:lang w:val="nb-NO"/>
        </w:rPr>
        <w:t>tjórnarskrárvörðum</w:t>
      </w:r>
      <w:proofErr w:type="spellEnd"/>
      <w:r w:rsidR="00FF354C" w:rsidRPr="009228FA">
        <w:rPr>
          <w:lang w:val="nb-NO"/>
        </w:rPr>
        <w:t xml:space="preserve"> </w:t>
      </w:r>
      <w:proofErr w:type="spellStart"/>
      <w:r w:rsidR="00FF354C" w:rsidRPr="009228FA">
        <w:rPr>
          <w:lang w:val="nb-NO"/>
        </w:rPr>
        <w:t>eignarrétti</w:t>
      </w:r>
      <w:proofErr w:type="spellEnd"/>
      <w:r w:rsidR="00FF354C" w:rsidRPr="009228FA">
        <w:rPr>
          <w:lang w:val="nb-NO"/>
        </w:rPr>
        <w:t xml:space="preserve"> </w:t>
      </w:r>
      <w:proofErr w:type="spellStart"/>
      <w:r w:rsidR="00FF354C" w:rsidRPr="009228FA">
        <w:rPr>
          <w:lang w:val="nb-NO"/>
        </w:rPr>
        <w:t>bænda</w:t>
      </w:r>
      <w:proofErr w:type="spellEnd"/>
      <w:r w:rsidR="00FF354C" w:rsidRPr="009228FA">
        <w:rPr>
          <w:lang w:val="nb-NO"/>
        </w:rPr>
        <w:t xml:space="preserve"> og </w:t>
      </w:r>
      <w:proofErr w:type="spellStart"/>
      <w:r w:rsidR="002D5FF3" w:rsidRPr="009228FA">
        <w:rPr>
          <w:lang w:val="nb-NO"/>
        </w:rPr>
        <w:t>annarra</w:t>
      </w:r>
      <w:proofErr w:type="spellEnd"/>
      <w:r w:rsidR="002D5FF3" w:rsidRPr="009228FA">
        <w:rPr>
          <w:lang w:val="nb-NO"/>
        </w:rPr>
        <w:t xml:space="preserve"> </w:t>
      </w:r>
      <w:proofErr w:type="spellStart"/>
      <w:r w:rsidR="00F11373" w:rsidRPr="009228FA">
        <w:rPr>
          <w:lang w:val="nb-NO"/>
        </w:rPr>
        <w:t>jarðeigenda</w:t>
      </w:r>
      <w:proofErr w:type="spellEnd"/>
      <w:r w:rsidR="002D5FF3" w:rsidRPr="009228FA">
        <w:rPr>
          <w:lang w:val="nb-NO"/>
        </w:rPr>
        <w:t xml:space="preserve"> í </w:t>
      </w:r>
      <w:proofErr w:type="spellStart"/>
      <w:r w:rsidR="002D5FF3" w:rsidRPr="009228FA">
        <w:rPr>
          <w:lang w:val="nb-NO"/>
        </w:rPr>
        <w:t>landinu</w:t>
      </w:r>
      <w:proofErr w:type="spellEnd"/>
      <w:r w:rsidR="002D5FF3" w:rsidRPr="009228FA">
        <w:rPr>
          <w:lang w:val="nb-NO"/>
        </w:rPr>
        <w:t>.</w:t>
      </w:r>
      <w:r w:rsidRPr="009228FA">
        <w:rPr>
          <w:lang w:val="nb-NO"/>
        </w:rPr>
        <w:t xml:space="preserve"> </w:t>
      </w:r>
    </w:p>
    <w:p w14:paraId="1776509E" w14:textId="76DD5AC7" w:rsidR="00217BD1" w:rsidRPr="009228FA" w:rsidRDefault="00F8230C">
      <w:pPr>
        <w:rPr>
          <w:b/>
          <w:bCs/>
          <w:lang w:val="nb-NO"/>
        </w:rPr>
      </w:pPr>
      <w:proofErr w:type="spellStart"/>
      <w:r w:rsidRPr="009228FA">
        <w:rPr>
          <w:b/>
          <w:bCs/>
          <w:lang w:val="nb-NO"/>
        </w:rPr>
        <w:t>Eignaraðild</w:t>
      </w:r>
      <w:proofErr w:type="spellEnd"/>
      <w:r w:rsidRPr="009228FA">
        <w:rPr>
          <w:b/>
          <w:bCs/>
          <w:lang w:val="nb-NO"/>
        </w:rPr>
        <w:t xml:space="preserve"> </w:t>
      </w:r>
      <w:proofErr w:type="spellStart"/>
      <w:r w:rsidRPr="009228FA">
        <w:rPr>
          <w:b/>
          <w:bCs/>
          <w:lang w:val="nb-NO"/>
        </w:rPr>
        <w:t>erlendra</w:t>
      </w:r>
      <w:proofErr w:type="spellEnd"/>
      <w:r w:rsidRPr="009228FA">
        <w:rPr>
          <w:b/>
          <w:bCs/>
          <w:lang w:val="nb-NO"/>
        </w:rPr>
        <w:t xml:space="preserve"> </w:t>
      </w:r>
      <w:proofErr w:type="spellStart"/>
      <w:r w:rsidR="00E4092C" w:rsidRPr="009228FA">
        <w:rPr>
          <w:b/>
          <w:bCs/>
          <w:lang w:val="nb-NO"/>
        </w:rPr>
        <w:t>aðila</w:t>
      </w:r>
      <w:proofErr w:type="spellEnd"/>
      <w:r w:rsidR="00E4092C" w:rsidRPr="009228FA">
        <w:rPr>
          <w:b/>
          <w:bCs/>
          <w:lang w:val="nb-NO"/>
        </w:rPr>
        <w:t xml:space="preserve"> </w:t>
      </w:r>
      <w:r w:rsidRPr="009228FA">
        <w:rPr>
          <w:b/>
          <w:bCs/>
          <w:lang w:val="nb-NO"/>
        </w:rPr>
        <w:t xml:space="preserve">á </w:t>
      </w:r>
      <w:proofErr w:type="spellStart"/>
      <w:r w:rsidRPr="009228FA">
        <w:rPr>
          <w:b/>
          <w:bCs/>
          <w:lang w:val="nb-NO"/>
        </w:rPr>
        <w:t>íslenskum</w:t>
      </w:r>
      <w:proofErr w:type="spellEnd"/>
      <w:r w:rsidRPr="009228FA">
        <w:rPr>
          <w:b/>
          <w:bCs/>
          <w:lang w:val="nb-NO"/>
        </w:rPr>
        <w:t xml:space="preserve"> </w:t>
      </w:r>
      <w:proofErr w:type="spellStart"/>
      <w:r w:rsidRPr="009228FA">
        <w:rPr>
          <w:b/>
          <w:bCs/>
          <w:lang w:val="nb-NO"/>
        </w:rPr>
        <w:t>fasteignum</w:t>
      </w:r>
      <w:proofErr w:type="spellEnd"/>
      <w:r w:rsidRPr="009228FA">
        <w:rPr>
          <w:b/>
          <w:bCs/>
          <w:lang w:val="nb-NO"/>
        </w:rPr>
        <w:t>.</w:t>
      </w:r>
    </w:p>
    <w:p w14:paraId="131BC9FE" w14:textId="20781994" w:rsidR="00A55305" w:rsidRPr="009228FA" w:rsidRDefault="001723F7" w:rsidP="00076D0E">
      <w:pPr>
        <w:spacing w:after="0" w:line="240" w:lineRule="auto"/>
        <w:rPr>
          <w:lang w:val="nb-NO"/>
        </w:rPr>
      </w:pPr>
      <w:proofErr w:type="spellStart"/>
      <w:r w:rsidRPr="009228FA">
        <w:rPr>
          <w:lang w:val="nb-NO"/>
        </w:rPr>
        <w:t>Hv</w:t>
      </w:r>
      <w:r w:rsidR="00926401" w:rsidRPr="009228FA">
        <w:rPr>
          <w:lang w:val="nb-NO"/>
        </w:rPr>
        <w:t>ort</w:t>
      </w:r>
      <w:proofErr w:type="spellEnd"/>
      <w:r w:rsidR="00926401" w:rsidRPr="009228FA">
        <w:rPr>
          <w:lang w:val="nb-NO"/>
        </w:rPr>
        <w:t xml:space="preserve"> </w:t>
      </w:r>
      <w:proofErr w:type="spellStart"/>
      <w:r w:rsidR="00926401" w:rsidRPr="009228FA">
        <w:rPr>
          <w:lang w:val="nb-NO"/>
        </w:rPr>
        <w:t>sem</w:t>
      </w:r>
      <w:proofErr w:type="spellEnd"/>
      <w:r w:rsidRPr="009228FA">
        <w:rPr>
          <w:lang w:val="nb-NO"/>
        </w:rPr>
        <w:t xml:space="preserve"> </w:t>
      </w:r>
      <w:proofErr w:type="spellStart"/>
      <w:r w:rsidRPr="009228FA">
        <w:rPr>
          <w:lang w:val="nb-NO"/>
        </w:rPr>
        <w:t>afnot</w:t>
      </w:r>
      <w:proofErr w:type="spellEnd"/>
      <w:r w:rsidRPr="009228FA">
        <w:rPr>
          <w:lang w:val="nb-NO"/>
        </w:rPr>
        <w:t xml:space="preserve"> </w:t>
      </w:r>
      <w:proofErr w:type="spellStart"/>
      <w:r w:rsidRPr="009228FA">
        <w:rPr>
          <w:lang w:val="nb-NO"/>
        </w:rPr>
        <w:t>eða</w:t>
      </w:r>
      <w:proofErr w:type="spellEnd"/>
      <w:r w:rsidRPr="009228FA">
        <w:rPr>
          <w:lang w:val="nb-NO"/>
        </w:rPr>
        <w:t xml:space="preserve"> </w:t>
      </w:r>
      <w:proofErr w:type="spellStart"/>
      <w:r w:rsidRPr="009228FA">
        <w:rPr>
          <w:lang w:val="nb-NO"/>
        </w:rPr>
        <w:t>eignaraðild</w:t>
      </w:r>
      <w:proofErr w:type="spellEnd"/>
      <w:r w:rsidRPr="009228FA">
        <w:rPr>
          <w:lang w:val="nb-NO"/>
        </w:rPr>
        <w:t xml:space="preserve"> </w:t>
      </w:r>
      <w:proofErr w:type="spellStart"/>
      <w:r w:rsidRPr="009228FA">
        <w:rPr>
          <w:lang w:val="nb-NO"/>
        </w:rPr>
        <w:t>erlendra</w:t>
      </w:r>
      <w:proofErr w:type="spellEnd"/>
      <w:r w:rsidRPr="009228FA">
        <w:rPr>
          <w:lang w:val="nb-NO"/>
        </w:rPr>
        <w:t xml:space="preserve"> </w:t>
      </w:r>
      <w:proofErr w:type="spellStart"/>
      <w:r w:rsidRPr="009228FA">
        <w:rPr>
          <w:lang w:val="nb-NO"/>
        </w:rPr>
        <w:t>aðila</w:t>
      </w:r>
      <w:proofErr w:type="spellEnd"/>
      <w:r w:rsidRPr="009228FA">
        <w:rPr>
          <w:lang w:val="nb-NO"/>
        </w:rPr>
        <w:t xml:space="preserve"> á </w:t>
      </w:r>
      <w:proofErr w:type="spellStart"/>
      <w:r w:rsidRPr="009228FA">
        <w:rPr>
          <w:lang w:val="nb-NO"/>
        </w:rPr>
        <w:t>íslenskum</w:t>
      </w:r>
      <w:proofErr w:type="spellEnd"/>
      <w:r w:rsidRPr="009228FA">
        <w:rPr>
          <w:lang w:val="nb-NO"/>
        </w:rPr>
        <w:t xml:space="preserve"> </w:t>
      </w:r>
      <w:proofErr w:type="spellStart"/>
      <w:r w:rsidRPr="009228FA">
        <w:rPr>
          <w:lang w:val="nb-NO"/>
        </w:rPr>
        <w:t>fasteignum</w:t>
      </w:r>
      <w:proofErr w:type="spellEnd"/>
      <w:r w:rsidR="003E1970" w:rsidRPr="009228FA">
        <w:rPr>
          <w:lang w:val="nb-NO"/>
        </w:rPr>
        <w:t xml:space="preserve"> </w:t>
      </w:r>
      <w:proofErr w:type="spellStart"/>
      <w:r w:rsidR="003E1970" w:rsidRPr="009228FA">
        <w:rPr>
          <w:lang w:val="nb-NO"/>
        </w:rPr>
        <w:t>er</w:t>
      </w:r>
      <w:r w:rsidR="00332E70" w:rsidRPr="009228FA">
        <w:rPr>
          <w:lang w:val="nb-NO"/>
        </w:rPr>
        <w:t>u</w:t>
      </w:r>
      <w:proofErr w:type="spellEnd"/>
      <w:r w:rsidR="007E5919" w:rsidRPr="009228FA">
        <w:rPr>
          <w:lang w:val="nb-NO"/>
        </w:rPr>
        <w:t xml:space="preserve"> </w:t>
      </w:r>
      <w:proofErr w:type="spellStart"/>
      <w:r w:rsidR="00A77A5E" w:rsidRPr="009228FA">
        <w:rPr>
          <w:lang w:val="nb-NO"/>
        </w:rPr>
        <w:t>þjóðinni</w:t>
      </w:r>
      <w:proofErr w:type="spellEnd"/>
      <w:r w:rsidR="00A77A5E" w:rsidRPr="009228FA">
        <w:rPr>
          <w:lang w:val="nb-NO"/>
        </w:rPr>
        <w:t xml:space="preserve"> </w:t>
      </w:r>
      <w:proofErr w:type="spellStart"/>
      <w:r w:rsidR="00A77A5E" w:rsidRPr="009228FA">
        <w:rPr>
          <w:lang w:val="nb-NO"/>
        </w:rPr>
        <w:t>hagstæð</w:t>
      </w:r>
      <w:proofErr w:type="spellEnd"/>
      <w:r w:rsidR="00A77A5E" w:rsidRPr="009228FA">
        <w:rPr>
          <w:lang w:val="nb-NO"/>
        </w:rPr>
        <w:t xml:space="preserve"> </w:t>
      </w:r>
      <w:proofErr w:type="spellStart"/>
      <w:r w:rsidR="00A77A5E" w:rsidRPr="009228FA">
        <w:rPr>
          <w:lang w:val="nb-NO"/>
        </w:rPr>
        <w:t>eða</w:t>
      </w:r>
      <w:proofErr w:type="spellEnd"/>
      <w:r w:rsidR="00A77A5E" w:rsidRPr="009228FA">
        <w:rPr>
          <w:lang w:val="nb-NO"/>
        </w:rPr>
        <w:t xml:space="preserve"> </w:t>
      </w:r>
      <w:proofErr w:type="spellStart"/>
      <w:r w:rsidR="00AD0B40" w:rsidRPr="009228FA">
        <w:rPr>
          <w:lang w:val="nb-NO"/>
        </w:rPr>
        <w:t>ekki</w:t>
      </w:r>
      <w:proofErr w:type="spellEnd"/>
      <w:r w:rsidR="00060CCD" w:rsidRPr="009228FA">
        <w:rPr>
          <w:lang w:val="nb-NO"/>
        </w:rPr>
        <w:t>,</w:t>
      </w:r>
      <w:r w:rsidR="00900ABB" w:rsidRPr="009228FA">
        <w:rPr>
          <w:lang w:val="nb-NO"/>
        </w:rPr>
        <w:t xml:space="preserve"> </w:t>
      </w:r>
      <w:proofErr w:type="spellStart"/>
      <w:r w:rsidR="00900ABB" w:rsidRPr="009228FA">
        <w:rPr>
          <w:lang w:val="nb-NO"/>
        </w:rPr>
        <w:t>væri</w:t>
      </w:r>
      <w:proofErr w:type="spellEnd"/>
      <w:r w:rsidR="00900ABB" w:rsidRPr="009228FA">
        <w:rPr>
          <w:lang w:val="nb-NO"/>
        </w:rPr>
        <w:t xml:space="preserve"> </w:t>
      </w:r>
      <w:proofErr w:type="spellStart"/>
      <w:r w:rsidR="00332E70" w:rsidRPr="009228FA">
        <w:rPr>
          <w:lang w:val="nb-NO"/>
        </w:rPr>
        <w:t>ekki</w:t>
      </w:r>
      <w:proofErr w:type="spellEnd"/>
      <w:r w:rsidR="00900ABB" w:rsidRPr="009228FA">
        <w:rPr>
          <w:lang w:val="nb-NO"/>
        </w:rPr>
        <w:t xml:space="preserve"> </w:t>
      </w:r>
      <w:proofErr w:type="spellStart"/>
      <w:r w:rsidR="00900ABB" w:rsidRPr="009228FA">
        <w:rPr>
          <w:lang w:val="nb-NO"/>
        </w:rPr>
        <w:t>nærtækara</w:t>
      </w:r>
      <w:proofErr w:type="spellEnd"/>
      <w:r w:rsidR="00900ABB" w:rsidRPr="009228FA">
        <w:rPr>
          <w:lang w:val="nb-NO"/>
        </w:rPr>
        <w:t xml:space="preserve"> </w:t>
      </w:r>
      <w:proofErr w:type="spellStart"/>
      <w:r w:rsidR="00900ABB" w:rsidRPr="009228FA">
        <w:rPr>
          <w:lang w:val="nb-NO"/>
        </w:rPr>
        <w:t>að</w:t>
      </w:r>
      <w:proofErr w:type="spellEnd"/>
      <w:r w:rsidR="00900ABB" w:rsidRPr="009228FA">
        <w:rPr>
          <w:lang w:val="nb-NO"/>
        </w:rPr>
        <w:t xml:space="preserve"> </w:t>
      </w:r>
      <w:proofErr w:type="spellStart"/>
      <w:r w:rsidR="00900ABB" w:rsidRPr="009228FA">
        <w:rPr>
          <w:lang w:val="nb-NO"/>
        </w:rPr>
        <w:t>byrja</w:t>
      </w:r>
      <w:proofErr w:type="spellEnd"/>
      <w:r w:rsidR="00900ABB" w:rsidRPr="009228FA">
        <w:rPr>
          <w:lang w:val="nb-NO"/>
        </w:rPr>
        <w:t xml:space="preserve"> á </w:t>
      </w:r>
      <w:proofErr w:type="spellStart"/>
      <w:r w:rsidR="00900ABB" w:rsidRPr="009228FA">
        <w:rPr>
          <w:lang w:val="nb-NO"/>
        </w:rPr>
        <w:t>regluverki</w:t>
      </w:r>
      <w:proofErr w:type="spellEnd"/>
      <w:r w:rsidR="00900ABB" w:rsidRPr="009228FA">
        <w:rPr>
          <w:lang w:val="nb-NO"/>
        </w:rPr>
        <w:t xml:space="preserve"> </w:t>
      </w:r>
      <w:proofErr w:type="spellStart"/>
      <w:r w:rsidR="00900ABB" w:rsidRPr="009228FA">
        <w:rPr>
          <w:lang w:val="nb-NO"/>
        </w:rPr>
        <w:t>fyrir</w:t>
      </w:r>
      <w:proofErr w:type="spellEnd"/>
      <w:r w:rsidR="00900ABB" w:rsidRPr="009228FA">
        <w:rPr>
          <w:lang w:val="nb-NO"/>
        </w:rPr>
        <w:t xml:space="preserve"> </w:t>
      </w:r>
      <w:proofErr w:type="spellStart"/>
      <w:r w:rsidR="00900ABB" w:rsidRPr="009228FA">
        <w:rPr>
          <w:lang w:val="nb-NO"/>
        </w:rPr>
        <w:t>ýmis</w:t>
      </w:r>
      <w:proofErr w:type="spellEnd"/>
      <w:r w:rsidR="00900ABB" w:rsidRPr="009228FA">
        <w:rPr>
          <w:lang w:val="nb-NO"/>
        </w:rPr>
        <w:t xml:space="preserve"> </w:t>
      </w:r>
      <w:proofErr w:type="spellStart"/>
      <w:r w:rsidR="00332E70" w:rsidRPr="009228FA">
        <w:rPr>
          <w:lang w:val="nb-NO"/>
        </w:rPr>
        <w:t>núverandi</w:t>
      </w:r>
      <w:proofErr w:type="spellEnd"/>
      <w:r w:rsidR="00332E70" w:rsidRPr="009228FA">
        <w:rPr>
          <w:lang w:val="nb-NO"/>
        </w:rPr>
        <w:t xml:space="preserve"> </w:t>
      </w:r>
      <w:proofErr w:type="spellStart"/>
      <w:r w:rsidR="00900ABB" w:rsidRPr="009228FA">
        <w:rPr>
          <w:lang w:val="nb-NO"/>
        </w:rPr>
        <w:t>fasteignaafnot</w:t>
      </w:r>
      <w:proofErr w:type="spellEnd"/>
      <w:r w:rsidR="00EA54F9" w:rsidRPr="009228FA">
        <w:rPr>
          <w:lang w:val="nb-NO"/>
        </w:rPr>
        <w:t xml:space="preserve"> og </w:t>
      </w:r>
      <w:proofErr w:type="spellStart"/>
      <w:r w:rsidR="00EA54F9" w:rsidRPr="009228FA">
        <w:rPr>
          <w:lang w:val="nb-NO"/>
        </w:rPr>
        <w:t>fasteignir</w:t>
      </w:r>
      <w:proofErr w:type="spellEnd"/>
      <w:r w:rsidR="00BE090F" w:rsidRPr="009228FA">
        <w:rPr>
          <w:lang w:val="nb-NO"/>
        </w:rPr>
        <w:t xml:space="preserve"> </w:t>
      </w:r>
      <w:proofErr w:type="spellStart"/>
      <w:r w:rsidR="00BE090F" w:rsidRPr="009228FA">
        <w:rPr>
          <w:lang w:val="nb-NO"/>
        </w:rPr>
        <w:t>útl</w:t>
      </w:r>
      <w:r w:rsidR="00332E70" w:rsidRPr="009228FA">
        <w:rPr>
          <w:lang w:val="nb-NO"/>
        </w:rPr>
        <w:t>e</w:t>
      </w:r>
      <w:r w:rsidR="00BE090F" w:rsidRPr="009228FA">
        <w:rPr>
          <w:lang w:val="nb-NO"/>
        </w:rPr>
        <w:t>ndinga</w:t>
      </w:r>
      <w:proofErr w:type="spellEnd"/>
      <w:r w:rsidR="00332E70" w:rsidRPr="009228FA">
        <w:rPr>
          <w:lang w:val="nb-NO"/>
        </w:rPr>
        <w:t>.</w:t>
      </w:r>
      <w:r w:rsidR="00BE090F" w:rsidRPr="009228FA">
        <w:rPr>
          <w:lang w:val="nb-NO"/>
        </w:rPr>
        <w:t xml:space="preserve"> </w:t>
      </w:r>
      <w:r w:rsidR="007A5E1F" w:rsidRPr="009228FA">
        <w:rPr>
          <w:lang w:val="nb-NO"/>
        </w:rPr>
        <w:t xml:space="preserve"> </w:t>
      </w:r>
    </w:p>
    <w:p w14:paraId="59F34043" w14:textId="7D7881E3" w:rsidR="00060CCD" w:rsidRDefault="00386498" w:rsidP="00076D0E">
      <w:pPr>
        <w:spacing w:after="0" w:line="240" w:lineRule="auto"/>
        <w:rPr>
          <w:lang w:val="da-DK"/>
        </w:rPr>
      </w:pPr>
      <w:proofErr w:type="spellStart"/>
      <w:r>
        <w:rPr>
          <w:lang w:val="da-DK"/>
        </w:rPr>
        <w:t>Dæmi</w:t>
      </w:r>
      <w:proofErr w:type="spellEnd"/>
      <w:r>
        <w:rPr>
          <w:lang w:val="da-DK"/>
        </w:rPr>
        <w:t>:</w:t>
      </w:r>
    </w:p>
    <w:p w14:paraId="41584F51" w14:textId="2F9947D1" w:rsidR="00076D0E" w:rsidRDefault="00076D0E" w:rsidP="00076D0E">
      <w:pPr>
        <w:pStyle w:val="ListParagraph"/>
        <w:numPr>
          <w:ilvl w:val="0"/>
          <w:numId w:val="1"/>
        </w:numPr>
        <w:spacing w:after="0" w:line="240" w:lineRule="auto"/>
        <w:rPr>
          <w:lang w:val="da-DK"/>
        </w:rPr>
      </w:pPr>
      <w:r>
        <w:rPr>
          <w:lang w:val="da-DK"/>
        </w:rPr>
        <w:t xml:space="preserve"> </w:t>
      </w:r>
      <w:proofErr w:type="spellStart"/>
      <w:r w:rsidR="00FC7BFD">
        <w:rPr>
          <w:lang w:val="da-DK"/>
        </w:rPr>
        <w:t>Afnot</w:t>
      </w:r>
      <w:proofErr w:type="spellEnd"/>
      <w:r w:rsidR="00FC7BFD">
        <w:rPr>
          <w:lang w:val="da-DK"/>
        </w:rPr>
        <w:t xml:space="preserve"> </w:t>
      </w:r>
      <w:proofErr w:type="spellStart"/>
      <w:r w:rsidR="00DD1CFB">
        <w:rPr>
          <w:lang w:val="da-DK"/>
        </w:rPr>
        <w:t>náttúruauðlind</w:t>
      </w:r>
      <w:r w:rsidR="00224B57">
        <w:rPr>
          <w:lang w:val="da-DK"/>
        </w:rPr>
        <w:t>a</w:t>
      </w:r>
      <w:proofErr w:type="spellEnd"/>
      <w:r w:rsidR="00DE31DB">
        <w:rPr>
          <w:lang w:val="da-DK"/>
        </w:rPr>
        <w:t xml:space="preserve"> </w:t>
      </w:r>
      <w:proofErr w:type="spellStart"/>
      <w:r w:rsidR="00DE31DB">
        <w:rPr>
          <w:lang w:val="da-DK"/>
        </w:rPr>
        <w:t>ósnortinna</w:t>
      </w:r>
      <w:proofErr w:type="spellEnd"/>
      <w:r w:rsidR="00DE31DB">
        <w:rPr>
          <w:lang w:val="da-DK"/>
        </w:rPr>
        <w:t xml:space="preserve"> </w:t>
      </w:r>
      <w:proofErr w:type="spellStart"/>
      <w:r w:rsidR="00DE31DB">
        <w:rPr>
          <w:lang w:val="da-DK"/>
        </w:rPr>
        <w:t>fjarða</w:t>
      </w:r>
      <w:proofErr w:type="spellEnd"/>
      <w:r w:rsidR="00DE31DB">
        <w:rPr>
          <w:lang w:val="da-DK"/>
        </w:rPr>
        <w:t xml:space="preserve"> </w:t>
      </w:r>
      <w:proofErr w:type="spellStart"/>
      <w:r w:rsidR="00DE31DB">
        <w:rPr>
          <w:lang w:val="da-DK"/>
        </w:rPr>
        <w:t>bæði</w:t>
      </w:r>
      <w:proofErr w:type="spellEnd"/>
      <w:r w:rsidR="00DE31DB">
        <w:rPr>
          <w:lang w:val="da-DK"/>
        </w:rPr>
        <w:t xml:space="preserve"> á </w:t>
      </w:r>
      <w:proofErr w:type="spellStart"/>
      <w:r w:rsidR="00DE31DB">
        <w:rPr>
          <w:lang w:val="da-DK"/>
        </w:rPr>
        <w:t>Vestfjörðum</w:t>
      </w:r>
      <w:proofErr w:type="spellEnd"/>
      <w:r w:rsidR="00DE31DB">
        <w:rPr>
          <w:lang w:val="da-DK"/>
        </w:rPr>
        <w:t xml:space="preserve"> og </w:t>
      </w:r>
      <w:proofErr w:type="spellStart"/>
      <w:r w:rsidR="00DE31DB">
        <w:rPr>
          <w:lang w:val="da-DK"/>
        </w:rPr>
        <w:t>Austfjörðum</w:t>
      </w:r>
      <w:proofErr w:type="spellEnd"/>
      <w:r w:rsidR="00A81F03">
        <w:rPr>
          <w:lang w:val="da-DK"/>
        </w:rPr>
        <w:t xml:space="preserve"> </w:t>
      </w:r>
      <w:proofErr w:type="spellStart"/>
      <w:r w:rsidR="00A81F03">
        <w:rPr>
          <w:lang w:val="da-DK"/>
        </w:rPr>
        <w:t>fyrir</w:t>
      </w:r>
      <w:proofErr w:type="spellEnd"/>
      <w:r w:rsidR="00741B93">
        <w:rPr>
          <w:lang w:val="da-DK"/>
        </w:rPr>
        <w:t xml:space="preserve"> </w:t>
      </w:r>
      <w:proofErr w:type="spellStart"/>
      <w:r w:rsidR="007D16F2">
        <w:rPr>
          <w:lang w:val="da-DK"/>
        </w:rPr>
        <w:t>laxeldi</w:t>
      </w:r>
      <w:r w:rsidR="00504C38">
        <w:rPr>
          <w:lang w:val="da-DK"/>
        </w:rPr>
        <w:t>sfyrirtæki</w:t>
      </w:r>
      <w:proofErr w:type="spellEnd"/>
      <w:r w:rsidR="00655083">
        <w:rPr>
          <w:lang w:val="da-DK"/>
        </w:rPr>
        <w:t xml:space="preserve"> í </w:t>
      </w:r>
      <w:proofErr w:type="spellStart"/>
      <w:r w:rsidR="00655083">
        <w:rPr>
          <w:lang w:val="da-DK"/>
        </w:rPr>
        <w:t>eigu</w:t>
      </w:r>
      <w:proofErr w:type="spellEnd"/>
      <w:r w:rsidR="00655083">
        <w:rPr>
          <w:lang w:val="da-DK"/>
        </w:rPr>
        <w:t xml:space="preserve"> </w:t>
      </w:r>
      <w:proofErr w:type="spellStart"/>
      <w:r w:rsidR="00655083">
        <w:rPr>
          <w:lang w:val="da-DK"/>
        </w:rPr>
        <w:t>norskra</w:t>
      </w:r>
      <w:proofErr w:type="spellEnd"/>
      <w:r w:rsidR="00655083">
        <w:rPr>
          <w:lang w:val="da-DK"/>
        </w:rPr>
        <w:t xml:space="preserve"> </w:t>
      </w:r>
      <w:proofErr w:type="spellStart"/>
      <w:r w:rsidR="00655083">
        <w:rPr>
          <w:lang w:val="da-DK"/>
        </w:rPr>
        <w:t>eldisrisa</w:t>
      </w:r>
      <w:proofErr w:type="spellEnd"/>
      <w:r w:rsidR="00655083">
        <w:rPr>
          <w:lang w:val="da-DK"/>
        </w:rPr>
        <w:t>,</w:t>
      </w:r>
      <w:r w:rsidR="00332E70">
        <w:rPr>
          <w:lang w:val="da-DK"/>
        </w:rPr>
        <w:t xml:space="preserve"> </w:t>
      </w:r>
      <w:proofErr w:type="spellStart"/>
      <w:r w:rsidR="00655083">
        <w:rPr>
          <w:lang w:val="da-DK"/>
        </w:rPr>
        <w:t>sem</w:t>
      </w:r>
      <w:proofErr w:type="spellEnd"/>
      <w:r w:rsidR="00655083">
        <w:rPr>
          <w:lang w:val="da-DK"/>
        </w:rPr>
        <w:t xml:space="preserve"> </w:t>
      </w:r>
      <w:proofErr w:type="spellStart"/>
      <w:r w:rsidR="00655083">
        <w:rPr>
          <w:lang w:val="da-DK"/>
        </w:rPr>
        <w:t>fengið</w:t>
      </w:r>
      <w:proofErr w:type="spellEnd"/>
      <w:r w:rsidR="00655083">
        <w:rPr>
          <w:lang w:val="da-DK"/>
        </w:rPr>
        <w:t xml:space="preserve"> </w:t>
      </w:r>
      <w:proofErr w:type="spellStart"/>
      <w:r w:rsidR="00655083">
        <w:rPr>
          <w:lang w:val="da-DK"/>
        </w:rPr>
        <w:t>hafa</w:t>
      </w:r>
      <w:proofErr w:type="spellEnd"/>
      <w:r w:rsidR="00655083">
        <w:rPr>
          <w:lang w:val="da-DK"/>
        </w:rPr>
        <w:t xml:space="preserve"> </w:t>
      </w:r>
      <w:proofErr w:type="spellStart"/>
      <w:r w:rsidR="00655083">
        <w:rPr>
          <w:lang w:val="da-DK"/>
        </w:rPr>
        <w:t>ókeypi</w:t>
      </w:r>
      <w:r w:rsidR="00602324">
        <w:rPr>
          <w:lang w:val="da-DK"/>
        </w:rPr>
        <w:t>s</w:t>
      </w:r>
      <w:proofErr w:type="spellEnd"/>
      <w:r w:rsidR="00602324">
        <w:rPr>
          <w:lang w:val="da-DK"/>
        </w:rPr>
        <w:t xml:space="preserve"> </w:t>
      </w:r>
      <w:proofErr w:type="spellStart"/>
      <w:r w:rsidR="00332E70">
        <w:rPr>
          <w:lang w:val="da-DK"/>
        </w:rPr>
        <w:t>a</w:t>
      </w:r>
      <w:r w:rsidR="00602324">
        <w:rPr>
          <w:lang w:val="da-DK"/>
        </w:rPr>
        <w:t>fnot</w:t>
      </w:r>
      <w:proofErr w:type="spellEnd"/>
      <w:r w:rsidR="00602324">
        <w:rPr>
          <w:lang w:val="da-DK"/>
        </w:rPr>
        <w:t xml:space="preserve"> </w:t>
      </w:r>
      <w:proofErr w:type="spellStart"/>
      <w:r w:rsidR="00602324">
        <w:rPr>
          <w:lang w:val="da-DK"/>
        </w:rPr>
        <w:t>fjarðanna</w:t>
      </w:r>
      <w:proofErr w:type="spellEnd"/>
      <w:r w:rsidR="00602324">
        <w:rPr>
          <w:lang w:val="da-DK"/>
        </w:rPr>
        <w:t xml:space="preserve"> til </w:t>
      </w:r>
      <w:proofErr w:type="spellStart"/>
      <w:r w:rsidR="00602324">
        <w:rPr>
          <w:lang w:val="da-DK"/>
        </w:rPr>
        <w:t>áratuga</w:t>
      </w:r>
      <w:proofErr w:type="spellEnd"/>
      <w:r w:rsidR="00844671">
        <w:rPr>
          <w:lang w:val="da-DK"/>
        </w:rPr>
        <w:t xml:space="preserve"> – </w:t>
      </w:r>
      <w:proofErr w:type="spellStart"/>
      <w:r w:rsidR="00844671">
        <w:rPr>
          <w:lang w:val="da-DK"/>
        </w:rPr>
        <w:t>með</w:t>
      </w:r>
      <w:proofErr w:type="spellEnd"/>
      <w:r w:rsidR="00844671">
        <w:rPr>
          <w:lang w:val="da-DK"/>
        </w:rPr>
        <w:t xml:space="preserve"> </w:t>
      </w:r>
      <w:proofErr w:type="spellStart"/>
      <w:r w:rsidR="00844671">
        <w:rPr>
          <w:lang w:val="da-DK"/>
        </w:rPr>
        <w:t>stórkostl</w:t>
      </w:r>
      <w:r w:rsidR="00332E70">
        <w:rPr>
          <w:lang w:val="da-DK"/>
        </w:rPr>
        <w:t>e</w:t>
      </w:r>
      <w:r w:rsidR="00844671">
        <w:rPr>
          <w:lang w:val="da-DK"/>
        </w:rPr>
        <w:t>gri</w:t>
      </w:r>
      <w:proofErr w:type="spellEnd"/>
      <w:r w:rsidR="00844671">
        <w:rPr>
          <w:lang w:val="da-DK"/>
        </w:rPr>
        <w:t xml:space="preserve"> </w:t>
      </w:r>
      <w:proofErr w:type="spellStart"/>
      <w:r w:rsidR="00844671">
        <w:rPr>
          <w:lang w:val="da-DK"/>
        </w:rPr>
        <w:t>áhættu</w:t>
      </w:r>
      <w:proofErr w:type="spellEnd"/>
      <w:r w:rsidR="00844671">
        <w:rPr>
          <w:lang w:val="da-DK"/>
        </w:rPr>
        <w:t xml:space="preserve"> </w:t>
      </w:r>
      <w:r w:rsidR="008F512F">
        <w:rPr>
          <w:lang w:val="da-DK"/>
        </w:rPr>
        <w:t xml:space="preserve">á </w:t>
      </w:r>
      <w:proofErr w:type="spellStart"/>
      <w:r w:rsidR="008F512F">
        <w:rPr>
          <w:lang w:val="da-DK"/>
        </w:rPr>
        <w:t>spillingu</w:t>
      </w:r>
      <w:proofErr w:type="spellEnd"/>
      <w:r w:rsidR="008F512F">
        <w:rPr>
          <w:lang w:val="da-DK"/>
        </w:rPr>
        <w:t xml:space="preserve"> </w:t>
      </w:r>
      <w:proofErr w:type="spellStart"/>
      <w:r w:rsidR="00A13714">
        <w:rPr>
          <w:lang w:val="da-DK"/>
        </w:rPr>
        <w:t>villtra</w:t>
      </w:r>
      <w:proofErr w:type="spellEnd"/>
      <w:r w:rsidR="00A13714">
        <w:rPr>
          <w:lang w:val="da-DK"/>
        </w:rPr>
        <w:t xml:space="preserve"> </w:t>
      </w:r>
      <w:proofErr w:type="spellStart"/>
      <w:r w:rsidR="008F512F">
        <w:rPr>
          <w:lang w:val="da-DK"/>
        </w:rPr>
        <w:t>íslenskra</w:t>
      </w:r>
      <w:proofErr w:type="spellEnd"/>
      <w:r w:rsidR="008F512F">
        <w:rPr>
          <w:lang w:val="da-DK"/>
        </w:rPr>
        <w:t xml:space="preserve"> </w:t>
      </w:r>
      <w:proofErr w:type="spellStart"/>
      <w:r w:rsidR="008F512F">
        <w:rPr>
          <w:lang w:val="da-DK"/>
        </w:rPr>
        <w:t>laxfiskastofna</w:t>
      </w:r>
      <w:proofErr w:type="spellEnd"/>
      <w:r w:rsidR="008F512F">
        <w:rPr>
          <w:lang w:val="da-DK"/>
        </w:rPr>
        <w:t>.</w:t>
      </w:r>
    </w:p>
    <w:p w14:paraId="3A9FF102" w14:textId="413B4F8C" w:rsidR="005762FC" w:rsidRDefault="00766EA2" w:rsidP="00076D0E">
      <w:pPr>
        <w:pStyle w:val="ListParagraph"/>
        <w:numPr>
          <w:ilvl w:val="0"/>
          <w:numId w:val="1"/>
        </w:numPr>
        <w:spacing w:after="0" w:line="240" w:lineRule="auto"/>
        <w:rPr>
          <w:lang w:val="da-DK"/>
        </w:rPr>
      </w:pPr>
      <w:proofErr w:type="spellStart"/>
      <w:r>
        <w:rPr>
          <w:lang w:val="da-DK"/>
        </w:rPr>
        <w:t>Stórar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v</w:t>
      </w:r>
      <w:r w:rsidR="00332E70">
        <w:rPr>
          <w:lang w:val="da-DK"/>
        </w:rPr>
        <w:t>e</w:t>
      </w:r>
      <w:r>
        <w:rPr>
          <w:lang w:val="da-DK"/>
        </w:rPr>
        <w:t>rksmiðjur</w:t>
      </w:r>
      <w:proofErr w:type="spellEnd"/>
      <w:r>
        <w:rPr>
          <w:lang w:val="da-DK"/>
        </w:rPr>
        <w:t xml:space="preserve">, </w:t>
      </w:r>
      <w:proofErr w:type="spellStart"/>
      <w:r>
        <w:rPr>
          <w:lang w:val="da-DK"/>
        </w:rPr>
        <w:t>bæði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álver</w:t>
      </w:r>
      <w:proofErr w:type="spellEnd"/>
      <w:r>
        <w:rPr>
          <w:lang w:val="da-DK"/>
        </w:rPr>
        <w:t xml:space="preserve">, </w:t>
      </w:r>
      <w:proofErr w:type="spellStart"/>
      <w:r>
        <w:rPr>
          <w:lang w:val="da-DK"/>
        </w:rPr>
        <w:t>járnblendiverksmiðj</w:t>
      </w:r>
      <w:r w:rsidR="00736D7A">
        <w:rPr>
          <w:lang w:val="da-DK"/>
        </w:rPr>
        <w:t>a</w:t>
      </w:r>
      <w:proofErr w:type="spellEnd"/>
      <w:r w:rsidR="00736D7A">
        <w:rPr>
          <w:lang w:val="da-DK"/>
        </w:rPr>
        <w:t xml:space="preserve"> og </w:t>
      </w:r>
      <w:proofErr w:type="spellStart"/>
      <w:r w:rsidR="00736D7A">
        <w:rPr>
          <w:lang w:val="da-DK"/>
        </w:rPr>
        <w:t>kísilver</w:t>
      </w:r>
      <w:proofErr w:type="spellEnd"/>
      <w:r w:rsidR="00BC31FF">
        <w:rPr>
          <w:lang w:val="da-DK"/>
        </w:rPr>
        <w:t xml:space="preserve">, </w:t>
      </w:r>
      <w:proofErr w:type="spellStart"/>
      <w:r w:rsidR="00BC31FF">
        <w:rPr>
          <w:lang w:val="da-DK"/>
        </w:rPr>
        <w:t>allar</w:t>
      </w:r>
      <w:proofErr w:type="spellEnd"/>
      <w:r w:rsidR="00BC31FF">
        <w:rPr>
          <w:lang w:val="da-DK"/>
        </w:rPr>
        <w:t xml:space="preserve"> í </w:t>
      </w:r>
      <w:proofErr w:type="spellStart"/>
      <w:r w:rsidR="00BC31FF">
        <w:rPr>
          <w:lang w:val="da-DK"/>
        </w:rPr>
        <w:t>eigu</w:t>
      </w:r>
      <w:proofErr w:type="spellEnd"/>
      <w:r w:rsidR="00BC31FF">
        <w:rPr>
          <w:lang w:val="da-DK"/>
        </w:rPr>
        <w:t xml:space="preserve"> </w:t>
      </w:r>
      <w:proofErr w:type="spellStart"/>
      <w:r w:rsidR="00BC31FF">
        <w:rPr>
          <w:lang w:val="da-DK"/>
        </w:rPr>
        <w:t>útlendinga</w:t>
      </w:r>
      <w:proofErr w:type="spellEnd"/>
      <w:r w:rsidR="00BC31FF">
        <w:rPr>
          <w:lang w:val="da-DK"/>
        </w:rPr>
        <w:t>.</w:t>
      </w:r>
    </w:p>
    <w:p w14:paraId="515636A4" w14:textId="34AEE86E" w:rsidR="00BC31FF" w:rsidRDefault="006161B1" w:rsidP="00076D0E">
      <w:pPr>
        <w:pStyle w:val="ListParagraph"/>
        <w:numPr>
          <w:ilvl w:val="0"/>
          <w:numId w:val="1"/>
        </w:numPr>
        <w:spacing w:after="0" w:line="240" w:lineRule="auto"/>
        <w:rPr>
          <w:lang w:val="da-DK"/>
        </w:rPr>
      </w:pPr>
      <w:proofErr w:type="spellStart"/>
      <w:r w:rsidRPr="006161B1">
        <w:rPr>
          <w:lang w:val="da-DK"/>
        </w:rPr>
        <w:t>Hótel</w:t>
      </w:r>
      <w:proofErr w:type="spellEnd"/>
      <w:r w:rsidRPr="006161B1">
        <w:rPr>
          <w:lang w:val="da-DK"/>
        </w:rPr>
        <w:t xml:space="preserve"> í </w:t>
      </w:r>
      <w:proofErr w:type="spellStart"/>
      <w:r w:rsidRPr="006161B1">
        <w:rPr>
          <w:lang w:val="da-DK"/>
        </w:rPr>
        <w:t>eigu</w:t>
      </w:r>
      <w:proofErr w:type="spellEnd"/>
      <w:r w:rsidRPr="006161B1">
        <w:rPr>
          <w:lang w:val="da-DK"/>
        </w:rPr>
        <w:t xml:space="preserve"> </w:t>
      </w:r>
      <w:proofErr w:type="spellStart"/>
      <w:r w:rsidRPr="006161B1">
        <w:rPr>
          <w:lang w:val="da-DK"/>
        </w:rPr>
        <w:t>útlendinga</w:t>
      </w:r>
      <w:proofErr w:type="spellEnd"/>
      <w:r w:rsidRPr="006161B1">
        <w:rPr>
          <w:lang w:val="da-DK"/>
        </w:rPr>
        <w:t xml:space="preserve"> </w:t>
      </w:r>
      <w:proofErr w:type="spellStart"/>
      <w:r w:rsidRPr="006161B1">
        <w:rPr>
          <w:lang w:val="da-DK"/>
        </w:rPr>
        <w:t>sbr</w:t>
      </w:r>
      <w:proofErr w:type="spellEnd"/>
      <w:r w:rsidRPr="006161B1">
        <w:rPr>
          <w:lang w:val="da-DK"/>
        </w:rPr>
        <w:t xml:space="preserve">. </w:t>
      </w:r>
      <w:proofErr w:type="spellStart"/>
      <w:r w:rsidR="00332E70">
        <w:rPr>
          <w:lang w:val="da-DK"/>
        </w:rPr>
        <w:t>n</w:t>
      </w:r>
      <w:r w:rsidRPr="006161B1">
        <w:rPr>
          <w:lang w:val="da-DK"/>
        </w:rPr>
        <w:t>ýjan</w:t>
      </w:r>
      <w:proofErr w:type="spellEnd"/>
      <w:r w:rsidRPr="006161B1">
        <w:rPr>
          <w:lang w:val="da-DK"/>
        </w:rPr>
        <w:t xml:space="preserve"> </w:t>
      </w:r>
      <w:proofErr w:type="spellStart"/>
      <w:r w:rsidRPr="006161B1">
        <w:rPr>
          <w:lang w:val="da-DK"/>
        </w:rPr>
        <w:t>indónesískan</w:t>
      </w:r>
      <w:proofErr w:type="spellEnd"/>
      <w:r w:rsidRPr="006161B1">
        <w:rPr>
          <w:lang w:val="da-DK"/>
        </w:rPr>
        <w:t xml:space="preserve"> </w:t>
      </w:r>
      <w:proofErr w:type="spellStart"/>
      <w:r w:rsidR="00EA54F9">
        <w:rPr>
          <w:lang w:val="da-DK"/>
        </w:rPr>
        <w:t>meirihluta</w:t>
      </w:r>
      <w:r w:rsidRPr="006161B1">
        <w:rPr>
          <w:lang w:val="da-DK"/>
        </w:rPr>
        <w:t>eiganda</w:t>
      </w:r>
      <w:proofErr w:type="spellEnd"/>
      <w:r w:rsidRPr="006161B1">
        <w:rPr>
          <w:lang w:val="da-DK"/>
        </w:rPr>
        <w:t xml:space="preserve"> Icelandair </w:t>
      </w:r>
      <w:proofErr w:type="spellStart"/>
      <w:r w:rsidRPr="006161B1">
        <w:rPr>
          <w:lang w:val="da-DK"/>
        </w:rPr>
        <w:t>hóte</w:t>
      </w:r>
      <w:r>
        <w:rPr>
          <w:lang w:val="da-DK"/>
        </w:rPr>
        <w:t>lanna</w:t>
      </w:r>
      <w:proofErr w:type="spellEnd"/>
      <w:r>
        <w:rPr>
          <w:lang w:val="da-DK"/>
        </w:rPr>
        <w:t xml:space="preserve"> og </w:t>
      </w:r>
      <w:proofErr w:type="spellStart"/>
      <w:r>
        <w:rPr>
          <w:lang w:val="da-DK"/>
        </w:rPr>
        <w:t>erl</w:t>
      </w:r>
      <w:r w:rsidR="00332E70">
        <w:rPr>
          <w:lang w:val="da-DK"/>
        </w:rPr>
        <w:t>e</w:t>
      </w:r>
      <w:r>
        <w:rPr>
          <w:lang w:val="da-DK"/>
        </w:rPr>
        <w:t>nda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meirihlutaeign</w:t>
      </w:r>
      <w:proofErr w:type="spellEnd"/>
      <w:r>
        <w:rPr>
          <w:lang w:val="da-DK"/>
        </w:rPr>
        <w:t xml:space="preserve"> KEA</w:t>
      </w:r>
      <w:r w:rsidR="00B50DD0">
        <w:rPr>
          <w:lang w:val="da-DK"/>
        </w:rPr>
        <w:t xml:space="preserve"> </w:t>
      </w:r>
      <w:proofErr w:type="spellStart"/>
      <w:r w:rsidR="00B50DD0">
        <w:rPr>
          <w:lang w:val="da-DK"/>
        </w:rPr>
        <w:t>hótelkeðjunnar</w:t>
      </w:r>
      <w:proofErr w:type="spellEnd"/>
      <w:r w:rsidR="00B50DD0">
        <w:rPr>
          <w:lang w:val="da-DK"/>
        </w:rPr>
        <w:t>.</w:t>
      </w:r>
    </w:p>
    <w:p w14:paraId="431EED18" w14:textId="7D3B61C0" w:rsidR="00B12D34" w:rsidRDefault="00B12D34" w:rsidP="00B12D34">
      <w:pPr>
        <w:spacing w:after="0" w:line="240" w:lineRule="auto"/>
        <w:rPr>
          <w:lang w:val="da-DK"/>
        </w:rPr>
      </w:pPr>
    </w:p>
    <w:p w14:paraId="6A220952" w14:textId="25B23695" w:rsidR="00B12D34" w:rsidRDefault="0097612F" w:rsidP="00B12D34">
      <w:pPr>
        <w:spacing w:after="0" w:line="240" w:lineRule="auto"/>
        <w:rPr>
          <w:b/>
          <w:bCs/>
          <w:lang w:val="da-DK"/>
        </w:rPr>
      </w:pPr>
      <w:r w:rsidRPr="0097612F">
        <w:rPr>
          <w:b/>
          <w:bCs/>
          <w:lang w:val="da-DK"/>
        </w:rPr>
        <w:t xml:space="preserve">Í </w:t>
      </w:r>
      <w:proofErr w:type="spellStart"/>
      <w:r w:rsidRPr="0097612F">
        <w:rPr>
          <w:b/>
          <w:bCs/>
          <w:lang w:val="da-DK"/>
        </w:rPr>
        <w:t>anda</w:t>
      </w:r>
      <w:proofErr w:type="spellEnd"/>
      <w:r w:rsidRPr="0097612F">
        <w:rPr>
          <w:b/>
          <w:bCs/>
          <w:lang w:val="da-DK"/>
        </w:rPr>
        <w:t xml:space="preserve"> </w:t>
      </w:r>
      <w:proofErr w:type="spellStart"/>
      <w:r w:rsidRPr="0097612F">
        <w:rPr>
          <w:b/>
          <w:bCs/>
          <w:lang w:val="da-DK"/>
        </w:rPr>
        <w:t>gömlu</w:t>
      </w:r>
      <w:proofErr w:type="spellEnd"/>
      <w:r w:rsidRPr="0097612F">
        <w:rPr>
          <w:b/>
          <w:bCs/>
          <w:lang w:val="da-DK"/>
        </w:rPr>
        <w:t xml:space="preserve"> </w:t>
      </w:r>
      <w:proofErr w:type="spellStart"/>
      <w:r w:rsidRPr="0097612F">
        <w:rPr>
          <w:b/>
          <w:bCs/>
          <w:lang w:val="da-DK"/>
        </w:rPr>
        <w:t>kommanna</w:t>
      </w:r>
      <w:proofErr w:type="spellEnd"/>
      <w:r w:rsidRPr="0097612F">
        <w:rPr>
          <w:b/>
          <w:bCs/>
          <w:lang w:val="da-DK"/>
        </w:rPr>
        <w:t>.</w:t>
      </w:r>
    </w:p>
    <w:p w14:paraId="40E4C048" w14:textId="22B14EF1" w:rsidR="0097612F" w:rsidRDefault="0097612F" w:rsidP="00B12D34">
      <w:pPr>
        <w:spacing w:after="0" w:line="240" w:lineRule="auto"/>
        <w:rPr>
          <w:b/>
          <w:bCs/>
          <w:lang w:val="da-DK"/>
        </w:rPr>
      </w:pPr>
    </w:p>
    <w:p w14:paraId="37AE664C" w14:textId="35178FDD" w:rsidR="00FD0941" w:rsidRDefault="00357F16" w:rsidP="00B12D34">
      <w:pPr>
        <w:spacing w:after="0" w:line="240" w:lineRule="auto"/>
        <w:rPr>
          <w:lang w:val="da-DK"/>
        </w:rPr>
      </w:pPr>
      <w:proofErr w:type="spellStart"/>
      <w:r w:rsidRPr="00496B6C">
        <w:rPr>
          <w:lang w:val="da-DK"/>
        </w:rPr>
        <w:t>Frumvarpsdrögin</w:t>
      </w:r>
      <w:proofErr w:type="spellEnd"/>
      <w:r w:rsidRPr="00496B6C">
        <w:rPr>
          <w:lang w:val="da-DK"/>
        </w:rPr>
        <w:t xml:space="preserve"> </w:t>
      </w:r>
      <w:proofErr w:type="spellStart"/>
      <w:r w:rsidRPr="00496B6C">
        <w:rPr>
          <w:lang w:val="da-DK"/>
        </w:rPr>
        <w:t>eru</w:t>
      </w:r>
      <w:proofErr w:type="spellEnd"/>
      <w:r w:rsidRPr="00496B6C">
        <w:rPr>
          <w:lang w:val="da-DK"/>
        </w:rPr>
        <w:t xml:space="preserve"> </w:t>
      </w:r>
      <w:r w:rsidR="00DE4C40" w:rsidRPr="00496B6C">
        <w:rPr>
          <w:lang w:val="da-DK"/>
        </w:rPr>
        <w:t>gamaldags</w:t>
      </w:r>
      <w:r w:rsidR="007E7BB7" w:rsidRPr="00496B6C">
        <w:rPr>
          <w:lang w:val="da-DK"/>
        </w:rPr>
        <w:t xml:space="preserve"> og í</w:t>
      </w:r>
      <w:r w:rsidR="00DE4C40" w:rsidRPr="00496B6C">
        <w:rPr>
          <w:lang w:val="da-DK"/>
        </w:rPr>
        <w:t xml:space="preserve"> </w:t>
      </w:r>
      <w:proofErr w:type="spellStart"/>
      <w:r w:rsidRPr="00496B6C">
        <w:rPr>
          <w:lang w:val="da-DK"/>
        </w:rPr>
        <w:t>an</w:t>
      </w:r>
      <w:r w:rsidR="004B4104" w:rsidRPr="00496B6C">
        <w:rPr>
          <w:lang w:val="da-DK"/>
        </w:rPr>
        <w:t>d</w:t>
      </w:r>
      <w:r w:rsidRPr="00496B6C">
        <w:rPr>
          <w:lang w:val="da-DK"/>
        </w:rPr>
        <w:t>a</w:t>
      </w:r>
      <w:proofErr w:type="spellEnd"/>
      <w:r w:rsidRPr="00496B6C">
        <w:rPr>
          <w:lang w:val="da-DK"/>
        </w:rPr>
        <w:t xml:space="preserve"> </w:t>
      </w:r>
      <w:proofErr w:type="spellStart"/>
      <w:r w:rsidR="007E7BB7" w:rsidRPr="00496B6C">
        <w:rPr>
          <w:lang w:val="da-DK"/>
        </w:rPr>
        <w:t>gömlu</w:t>
      </w:r>
      <w:proofErr w:type="spellEnd"/>
      <w:r w:rsidR="007E7BB7" w:rsidRPr="00496B6C">
        <w:rPr>
          <w:lang w:val="da-DK"/>
        </w:rPr>
        <w:t xml:space="preserve"> </w:t>
      </w:r>
      <w:proofErr w:type="spellStart"/>
      <w:r w:rsidR="007E7BB7" w:rsidRPr="00496B6C">
        <w:rPr>
          <w:lang w:val="da-DK"/>
        </w:rPr>
        <w:t>kommanna</w:t>
      </w:r>
      <w:proofErr w:type="spellEnd"/>
      <w:r w:rsidR="005B231D" w:rsidRPr="00496B6C">
        <w:rPr>
          <w:lang w:val="da-DK"/>
        </w:rPr>
        <w:t xml:space="preserve">, </w:t>
      </w:r>
      <w:proofErr w:type="spellStart"/>
      <w:r w:rsidR="005B231D" w:rsidRPr="00496B6C">
        <w:rPr>
          <w:lang w:val="da-DK"/>
        </w:rPr>
        <w:t>sem</w:t>
      </w:r>
      <w:proofErr w:type="spellEnd"/>
      <w:r w:rsidR="005B231D" w:rsidRPr="00496B6C">
        <w:rPr>
          <w:lang w:val="da-DK"/>
        </w:rPr>
        <w:t xml:space="preserve"> </w:t>
      </w:r>
      <w:proofErr w:type="spellStart"/>
      <w:r w:rsidR="00496B6C" w:rsidRPr="00496B6C">
        <w:rPr>
          <w:lang w:val="da-DK"/>
        </w:rPr>
        <w:t>töl</w:t>
      </w:r>
      <w:r w:rsidR="00496B6C">
        <w:rPr>
          <w:lang w:val="da-DK"/>
        </w:rPr>
        <w:t>du</w:t>
      </w:r>
      <w:proofErr w:type="spellEnd"/>
      <w:r w:rsidR="00496B6C">
        <w:rPr>
          <w:lang w:val="da-DK"/>
        </w:rPr>
        <w:t xml:space="preserve"> </w:t>
      </w:r>
      <w:proofErr w:type="spellStart"/>
      <w:r w:rsidR="00496B6C">
        <w:rPr>
          <w:lang w:val="da-DK"/>
        </w:rPr>
        <w:t>ríkisforsjá</w:t>
      </w:r>
      <w:proofErr w:type="spellEnd"/>
      <w:r w:rsidR="00496B6C">
        <w:rPr>
          <w:lang w:val="da-DK"/>
        </w:rPr>
        <w:t xml:space="preserve"> </w:t>
      </w:r>
      <w:proofErr w:type="spellStart"/>
      <w:r w:rsidR="00885FC4">
        <w:rPr>
          <w:lang w:val="da-DK"/>
        </w:rPr>
        <w:t>besta</w:t>
      </w:r>
      <w:proofErr w:type="spellEnd"/>
      <w:r w:rsidR="00885FC4">
        <w:rPr>
          <w:lang w:val="da-DK"/>
        </w:rPr>
        <w:t xml:space="preserve"> </w:t>
      </w:r>
      <w:proofErr w:type="spellStart"/>
      <w:r w:rsidR="00885FC4">
        <w:rPr>
          <w:lang w:val="da-DK"/>
        </w:rPr>
        <w:t>fyrir</w:t>
      </w:r>
      <w:proofErr w:type="spellEnd"/>
      <w:r w:rsidR="00885FC4">
        <w:rPr>
          <w:lang w:val="da-DK"/>
        </w:rPr>
        <w:t xml:space="preserve"> </w:t>
      </w:r>
      <w:proofErr w:type="spellStart"/>
      <w:r w:rsidR="00885FC4">
        <w:rPr>
          <w:lang w:val="da-DK"/>
        </w:rPr>
        <w:t>bæn</w:t>
      </w:r>
      <w:r w:rsidR="00272195">
        <w:rPr>
          <w:lang w:val="da-DK"/>
        </w:rPr>
        <w:t>d</w:t>
      </w:r>
      <w:r w:rsidR="00885FC4">
        <w:rPr>
          <w:lang w:val="da-DK"/>
        </w:rPr>
        <w:t>ur</w:t>
      </w:r>
      <w:proofErr w:type="spellEnd"/>
      <w:r w:rsidR="00885FC4">
        <w:rPr>
          <w:lang w:val="da-DK"/>
        </w:rPr>
        <w:t xml:space="preserve"> og </w:t>
      </w:r>
      <w:proofErr w:type="spellStart"/>
      <w:r w:rsidR="00885FC4">
        <w:rPr>
          <w:lang w:val="da-DK"/>
        </w:rPr>
        <w:t>landbúnaðinn</w:t>
      </w:r>
      <w:proofErr w:type="spellEnd"/>
      <w:r w:rsidR="001248DE">
        <w:rPr>
          <w:lang w:val="da-DK"/>
        </w:rPr>
        <w:t xml:space="preserve">. </w:t>
      </w:r>
      <w:proofErr w:type="spellStart"/>
      <w:r w:rsidR="001248DE">
        <w:rPr>
          <w:lang w:val="da-DK"/>
        </w:rPr>
        <w:t>Það</w:t>
      </w:r>
      <w:proofErr w:type="spellEnd"/>
      <w:r w:rsidR="001248DE">
        <w:rPr>
          <w:lang w:val="da-DK"/>
        </w:rPr>
        <w:t xml:space="preserve"> </w:t>
      </w:r>
      <w:proofErr w:type="spellStart"/>
      <w:r w:rsidR="001248DE">
        <w:rPr>
          <w:lang w:val="da-DK"/>
        </w:rPr>
        <w:t>kerfi</w:t>
      </w:r>
      <w:proofErr w:type="spellEnd"/>
      <w:r w:rsidR="001248DE">
        <w:rPr>
          <w:lang w:val="da-DK"/>
        </w:rPr>
        <w:t xml:space="preserve"> </w:t>
      </w:r>
      <w:proofErr w:type="spellStart"/>
      <w:r w:rsidR="000C5F34">
        <w:rPr>
          <w:lang w:val="da-DK"/>
        </w:rPr>
        <w:t>reyndist</w:t>
      </w:r>
      <w:proofErr w:type="spellEnd"/>
      <w:r w:rsidR="00332E70">
        <w:rPr>
          <w:lang w:val="da-DK"/>
        </w:rPr>
        <w:t xml:space="preserve"> </w:t>
      </w:r>
      <w:proofErr w:type="spellStart"/>
      <w:r w:rsidR="00332E70">
        <w:rPr>
          <w:lang w:val="da-DK"/>
        </w:rPr>
        <w:t>hvorki</w:t>
      </w:r>
      <w:proofErr w:type="spellEnd"/>
      <w:r w:rsidR="000C5F34">
        <w:rPr>
          <w:lang w:val="da-DK"/>
        </w:rPr>
        <w:t xml:space="preserve"> til </w:t>
      </w:r>
      <w:proofErr w:type="spellStart"/>
      <w:r w:rsidR="000C5F34">
        <w:rPr>
          <w:lang w:val="da-DK"/>
        </w:rPr>
        <w:t>hagsbóta</w:t>
      </w:r>
      <w:proofErr w:type="spellEnd"/>
      <w:r w:rsidR="000C5F34">
        <w:rPr>
          <w:lang w:val="da-DK"/>
        </w:rPr>
        <w:t xml:space="preserve"> </w:t>
      </w:r>
      <w:proofErr w:type="spellStart"/>
      <w:r w:rsidR="002220EC">
        <w:rPr>
          <w:lang w:val="da-DK"/>
        </w:rPr>
        <w:t>bænda</w:t>
      </w:r>
      <w:proofErr w:type="spellEnd"/>
      <w:r w:rsidR="002220EC">
        <w:rPr>
          <w:lang w:val="da-DK"/>
        </w:rPr>
        <w:t xml:space="preserve"> </w:t>
      </w:r>
      <w:r w:rsidR="00332E70">
        <w:rPr>
          <w:lang w:val="da-DK"/>
        </w:rPr>
        <w:t xml:space="preserve">í </w:t>
      </w:r>
      <w:proofErr w:type="spellStart"/>
      <w:r w:rsidR="00332E70">
        <w:rPr>
          <w:lang w:val="da-DK"/>
        </w:rPr>
        <w:t>austurvegi</w:t>
      </w:r>
      <w:proofErr w:type="spellEnd"/>
      <w:r w:rsidR="00332E70">
        <w:rPr>
          <w:lang w:val="da-DK"/>
        </w:rPr>
        <w:t xml:space="preserve"> </w:t>
      </w:r>
      <w:proofErr w:type="spellStart"/>
      <w:r w:rsidR="002220EC">
        <w:rPr>
          <w:lang w:val="da-DK"/>
        </w:rPr>
        <w:t>né</w:t>
      </w:r>
      <w:proofErr w:type="spellEnd"/>
      <w:r w:rsidR="002220EC">
        <w:rPr>
          <w:lang w:val="da-DK"/>
        </w:rPr>
        <w:t xml:space="preserve"> </w:t>
      </w:r>
      <w:proofErr w:type="spellStart"/>
      <w:r w:rsidR="002220EC">
        <w:rPr>
          <w:lang w:val="da-DK"/>
        </w:rPr>
        <w:t>almennings</w:t>
      </w:r>
      <w:proofErr w:type="spellEnd"/>
      <w:r w:rsidR="002220EC">
        <w:rPr>
          <w:lang w:val="da-DK"/>
        </w:rPr>
        <w:t xml:space="preserve"> </w:t>
      </w:r>
      <w:r w:rsidR="00332E70">
        <w:rPr>
          <w:lang w:val="da-DK"/>
        </w:rPr>
        <w:t xml:space="preserve"> </w:t>
      </w:r>
      <w:proofErr w:type="spellStart"/>
      <w:r w:rsidR="002220EC">
        <w:rPr>
          <w:lang w:val="da-DK"/>
        </w:rPr>
        <w:t>eins</w:t>
      </w:r>
      <w:proofErr w:type="spellEnd"/>
      <w:r w:rsidR="002220EC">
        <w:rPr>
          <w:lang w:val="da-DK"/>
        </w:rPr>
        <w:t xml:space="preserve"> og </w:t>
      </w:r>
      <w:proofErr w:type="spellStart"/>
      <w:r w:rsidR="002220EC">
        <w:rPr>
          <w:lang w:val="da-DK"/>
        </w:rPr>
        <w:t>kunnugt</w:t>
      </w:r>
      <w:proofErr w:type="spellEnd"/>
      <w:r w:rsidR="002220EC">
        <w:rPr>
          <w:lang w:val="da-DK"/>
        </w:rPr>
        <w:t xml:space="preserve"> er.  </w:t>
      </w:r>
      <w:proofErr w:type="spellStart"/>
      <w:r w:rsidR="002220EC">
        <w:rPr>
          <w:lang w:val="da-DK"/>
        </w:rPr>
        <w:t>Má</w:t>
      </w:r>
      <w:proofErr w:type="spellEnd"/>
      <w:r w:rsidR="00955F1E">
        <w:rPr>
          <w:lang w:val="da-DK"/>
        </w:rPr>
        <w:t xml:space="preserve">  </w:t>
      </w:r>
      <w:proofErr w:type="spellStart"/>
      <w:r w:rsidR="002836E8">
        <w:rPr>
          <w:lang w:val="da-DK"/>
        </w:rPr>
        <w:t>f</w:t>
      </w:r>
      <w:r w:rsidR="002220EC">
        <w:rPr>
          <w:lang w:val="da-DK"/>
        </w:rPr>
        <w:t>urðu</w:t>
      </w:r>
      <w:r w:rsidR="00420C8A">
        <w:rPr>
          <w:lang w:val="da-DK"/>
        </w:rPr>
        <w:t>legt</w:t>
      </w:r>
      <w:proofErr w:type="spellEnd"/>
      <w:r w:rsidR="00420C8A">
        <w:rPr>
          <w:lang w:val="da-DK"/>
        </w:rPr>
        <w:t xml:space="preserve"> </w:t>
      </w:r>
      <w:proofErr w:type="spellStart"/>
      <w:r w:rsidR="00420C8A">
        <w:rPr>
          <w:lang w:val="da-DK"/>
        </w:rPr>
        <w:t>heita</w:t>
      </w:r>
      <w:proofErr w:type="spellEnd"/>
      <w:r w:rsidR="00420C8A">
        <w:rPr>
          <w:lang w:val="da-DK"/>
        </w:rPr>
        <w:t xml:space="preserve">, </w:t>
      </w:r>
      <w:proofErr w:type="spellStart"/>
      <w:r w:rsidR="00420C8A">
        <w:rPr>
          <w:lang w:val="da-DK"/>
        </w:rPr>
        <w:t>að</w:t>
      </w:r>
      <w:proofErr w:type="spellEnd"/>
      <w:r w:rsidR="00420C8A">
        <w:rPr>
          <w:lang w:val="da-DK"/>
        </w:rPr>
        <w:t xml:space="preserve"> </w:t>
      </w:r>
      <w:proofErr w:type="spellStart"/>
      <w:r w:rsidR="00420C8A">
        <w:rPr>
          <w:lang w:val="da-DK"/>
        </w:rPr>
        <w:t>forsætisráðherra</w:t>
      </w:r>
      <w:proofErr w:type="spellEnd"/>
      <w:r w:rsidR="00420C8A">
        <w:rPr>
          <w:lang w:val="da-DK"/>
        </w:rPr>
        <w:t xml:space="preserve"> </w:t>
      </w:r>
      <w:proofErr w:type="spellStart"/>
      <w:r w:rsidR="00420C8A">
        <w:rPr>
          <w:lang w:val="da-DK"/>
        </w:rPr>
        <w:t>beri</w:t>
      </w:r>
      <w:proofErr w:type="spellEnd"/>
      <w:r w:rsidR="00420C8A">
        <w:rPr>
          <w:lang w:val="da-DK"/>
        </w:rPr>
        <w:t xml:space="preserve"> </w:t>
      </w:r>
      <w:r w:rsidR="00FD0941">
        <w:rPr>
          <w:lang w:val="da-DK"/>
        </w:rPr>
        <w:t xml:space="preserve">á </w:t>
      </w:r>
      <w:proofErr w:type="spellStart"/>
      <w:r w:rsidR="00FD0941">
        <w:rPr>
          <w:lang w:val="da-DK"/>
        </w:rPr>
        <w:t>borð</w:t>
      </w:r>
      <w:proofErr w:type="spellEnd"/>
      <w:r w:rsidR="00FD0941">
        <w:rPr>
          <w:lang w:val="da-DK"/>
        </w:rPr>
        <w:t xml:space="preserve"> </w:t>
      </w:r>
      <w:proofErr w:type="spellStart"/>
      <w:r w:rsidR="00420C8A">
        <w:rPr>
          <w:lang w:val="da-DK"/>
        </w:rPr>
        <w:t>þessar</w:t>
      </w:r>
      <w:proofErr w:type="spellEnd"/>
      <w:r w:rsidR="00420C8A">
        <w:rPr>
          <w:lang w:val="da-DK"/>
        </w:rPr>
        <w:t xml:space="preserve"> </w:t>
      </w:r>
      <w:proofErr w:type="spellStart"/>
      <w:r w:rsidR="00D03CB3">
        <w:rPr>
          <w:lang w:val="da-DK"/>
        </w:rPr>
        <w:t>skringilegu</w:t>
      </w:r>
      <w:proofErr w:type="spellEnd"/>
      <w:r w:rsidR="00D03CB3">
        <w:rPr>
          <w:lang w:val="da-DK"/>
        </w:rPr>
        <w:t xml:space="preserve"> </w:t>
      </w:r>
      <w:proofErr w:type="spellStart"/>
      <w:r w:rsidR="00D03CB3">
        <w:rPr>
          <w:lang w:val="da-DK"/>
        </w:rPr>
        <w:t>hugmyndir</w:t>
      </w:r>
      <w:proofErr w:type="spellEnd"/>
      <w:r w:rsidR="00FD0941">
        <w:rPr>
          <w:lang w:val="da-DK"/>
        </w:rPr>
        <w:t xml:space="preserve"> </w:t>
      </w:r>
      <w:proofErr w:type="spellStart"/>
      <w:r w:rsidR="00FD0941">
        <w:rPr>
          <w:lang w:val="da-DK"/>
        </w:rPr>
        <w:t>frumvarpsdraganna</w:t>
      </w:r>
      <w:proofErr w:type="spellEnd"/>
      <w:r w:rsidR="00FD0941">
        <w:rPr>
          <w:lang w:val="da-DK"/>
        </w:rPr>
        <w:t>.</w:t>
      </w:r>
    </w:p>
    <w:p w14:paraId="1F7B4959" w14:textId="77777777" w:rsidR="00FD0941" w:rsidRDefault="00FD0941" w:rsidP="002836E8">
      <w:pPr>
        <w:spacing w:after="0" w:line="240" w:lineRule="auto"/>
        <w:rPr>
          <w:lang w:val="da-DK"/>
        </w:rPr>
      </w:pPr>
    </w:p>
    <w:p w14:paraId="072E43A7" w14:textId="7E112380" w:rsidR="0097612F" w:rsidRDefault="00FD0941" w:rsidP="00B12D34">
      <w:pPr>
        <w:spacing w:after="0" w:line="240" w:lineRule="auto"/>
        <w:rPr>
          <w:b/>
          <w:bCs/>
          <w:lang w:val="da-DK"/>
        </w:rPr>
      </w:pPr>
      <w:r>
        <w:rPr>
          <w:lang w:val="da-DK"/>
        </w:rPr>
        <w:t xml:space="preserve"> </w:t>
      </w:r>
      <w:proofErr w:type="spellStart"/>
      <w:r w:rsidR="000E7322" w:rsidRPr="00673888">
        <w:rPr>
          <w:b/>
          <w:bCs/>
          <w:lang w:val="da-DK"/>
        </w:rPr>
        <w:t>Vandamál</w:t>
      </w:r>
      <w:proofErr w:type="spellEnd"/>
      <w:r w:rsidR="005B584A" w:rsidRPr="00673888">
        <w:rPr>
          <w:b/>
          <w:bCs/>
          <w:lang w:val="da-DK"/>
        </w:rPr>
        <w:t xml:space="preserve"> </w:t>
      </w:r>
      <w:proofErr w:type="spellStart"/>
      <w:r w:rsidR="005B584A" w:rsidRPr="00673888">
        <w:rPr>
          <w:b/>
          <w:bCs/>
          <w:lang w:val="da-DK"/>
        </w:rPr>
        <w:t>sveitanna</w:t>
      </w:r>
      <w:proofErr w:type="spellEnd"/>
      <w:r w:rsidR="005B584A" w:rsidRPr="00673888">
        <w:rPr>
          <w:b/>
          <w:bCs/>
          <w:lang w:val="da-DK"/>
        </w:rPr>
        <w:t>.</w:t>
      </w:r>
    </w:p>
    <w:p w14:paraId="728BD24B" w14:textId="790F7D8E" w:rsidR="00673888" w:rsidRPr="00A11F7B" w:rsidRDefault="00673888" w:rsidP="00B12D34">
      <w:pPr>
        <w:spacing w:after="0" w:line="240" w:lineRule="auto"/>
        <w:rPr>
          <w:lang w:val="da-DK"/>
        </w:rPr>
      </w:pPr>
    </w:p>
    <w:p w14:paraId="6250A998" w14:textId="659D488F" w:rsidR="00673888" w:rsidRDefault="00A11F7B" w:rsidP="00B12D34">
      <w:pPr>
        <w:spacing w:after="0" w:line="240" w:lineRule="auto"/>
        <w:rPr>
          <w:lang w:val="da-DK"/>
        </w:rPr>
      </w:pPr>
      <w:proofErr w:type="spellStart"/>
      <w:r w:rsidRPr="008F7FC7">
        <w:rPr>
          <w:lang w:val="da-DK"/>
        </w:rPr>
        <w:t>Aðalvandi</w:t>
      </w:r>
      <w:proofErr w:type="spellEnd"/>
      <w:r w:rsidR="00F92A04" w:rsidRPr="008F7FC7">
        <w:rPr>
          <w:lang w:val="da-DK"/>
        </w:rPr>
        <w:t xml:space="preserve"> </w:t>
      </w:r>
      <w:proofErr w:type="spellStart"/>
      <w:r w:rsidR="007F7642" w:rsidRPr="008F7FC7">
        <w:rPr>
          <w:lang w:val="da-DK"/>
        </w:rPr>
        <w:t>sveitanna</w:t>
      </w:r>
      <w:proofErr w:type="spellEnd"/>
      <w:r w:rsidR="007F7642" w:rsidRPr="008F7FC7">
        <w:rPr>
          <w:lang w:val="da-DK"/>
        </w:rPr>
        <w:t xml:space="preserve"> í dag</w:t>
      </w:r>
      <w:r w:rsidR="00587472" w:rsidRPr="008F7FC7">
        <w:rPr>
          <w:lang w:val="da-DK"/>
        </w:rPr>
        <w:t xml:space="preserve"> og </w:t>
      </w:r>
      <w:proofErr w:type="spellStart"/>
      <w:r w:rsidR="00587472" w:rsidRPr="008F7FC7">
        <w:rPr>
          <w:lang w:val="da-DK"/>
        </w:rPr>
        <w:t>eyðingu</w:t>
      </w:r>
      <w:proofErr w:type="spellEnd"/>
      <w:r w:rsidR="00587472" w:rsidRPr="008F7FC7">
        <w:rPr>
          <w:lang w:val="da-DK"/>
        </w:rPr>
        <w:t xml:space="preserve"> </w:t>
      </w:r>
      <w:proofErr w:type="spellStart"/>
      <w:r w:rsidR="00587472" w:rsidRPr="008F7FC7">
        <w:rPr>
          <w:lang w:val="da-DK"/>
        </w:rPr>
        <w:t>þeirra</w:t>
      </w:r>
      <w:proofErr w:type="spellEnd"/>
      <w:r w:rsidR="008F7FC7" w:rsidRPr="008F7FC7">
        <w:rPr>
          <w:lang w:val="da-DK"/>
        </w:rPr>
        <w:t xml:space="preserve"> </w:t>
      </w:r>
      <w:proofErr w:type="spellStart"/>
      <w:r w:rsidR="008F7FC7" w:rsidRPr="008F7FC7">
        <w:rPr>
          <w:lang w:val="da-DK"/>
        </w:rPr>
        <w:t>kallar</w:t>
      </w:r>
      <w:proofErr w:type="spellEnd"/>
      <w:r w:rsidR="008F7FC7" w:rsidRPr="008F7FC7">
        <w:rPr>
          <w:lang w:val="da-DK"/>
        </w:rPr>
        <w:t xml:space="preserve"> </w:t>
      </w:r>
      <w:proofErr w:type="spellStart"/>
      <w:r w:rsidR="008F7FC7" w:rsidRPr="008F7FC7">
        <w:rPr>
          <w:lang w:val="da-DK"/>
        </w:rPr>
        <w:t>Aðalste</w:t>
      </w:r>
      <w:r w:rsidR="008F7FC7">
        <w:rPr>
          <w:lang w:val="da-DK"/>
        </w:rPr>
        <w:t>inn</w:t>
      </w:r>
      <w:proofErr w:type="spellEnd"/>
      <w:r w:rsidR="008F7FC7">
        <w:rPr>
          <w:lang w:val="da-DK"/>
        </w:rPr>
        <w:t xml:space="preserve"> </w:t>
      </w:r>
      <w:proofErr w:type="spellStart"/>
      <w:r w:rsidR="008F7FC7">
        <w:rPr>
          <w:lang w:val="da-DK"/>
        </w:rPr>
        <w:t>Halldórsson</w:t>
      </w:r>
      <w:proofErr w:type="spellEnd"/>
      <w:r w:rsidR="00B4485F">
        <w:rPr>
          <w:lang w:val="da-DK"/>
        </w:rPr>
        <w:t>,</w:t>
      </w:r>
      <w:r w:rsidR="008F7FC7">
        <w:rPr>
          <w:lang w:val="da-DK"/>
        </w:rPr>
        <w:t xml:space="preserve"> </w:t>
      </w:r>
      <w:proofErr w:type="spellStart"/>
      <w:r w:rsidR="008F7FC7">
        <w:rPr>
          <w:lang w:val="da-DK"/>
        </w:rPr>
        <w:t>bóndi</w:t>
      </w:r>
      <w:proofErr w:type="spellEnd"/>
      <w:r w:rsidR="008F7FC7">
        <w:rPr>
          <w:lang w:val="da-DK"/>
        </w:rPr>
        <w:t xml:space="preserve"> á </w:t>
      </w:r>
      <w:proofErr w:type="spellStart"/>
      <w:r w:rsidR="008F7FC7">
        <w:rPr>
          <w:lang w:val="da-DK"/>
        </w:rPr>
        <w:t>Tjörnesi</w:t>
      </w:r>
      <w:proofErr w:type="spellEnd"/>
      <w:r w:rsidR="00B4485F">
        <w:rPr>
          <w:lang w:val="da-DK"/>
        </w:rPr>
        <w:t>,</w:t>
      </w:r>
      <w:r w:rsidR="0079670B">
        <w:rPr>
          <w:lang w:val="da-DK"/>
        </w:rPr>
        <w:t xml:space="preserve"> </w:t>
      </w:r>
      <w:proofErr w:type="spellStart"/>
      <w:r w:rsidR="00011D36">
        <w:rPr>
          <w:lang w:val="da-DK"/>
        </w:rPr>
        <w:t>erfingjavandann</w:t>
      </w:r>
      <w:proofErr w:type="spellEnd"/>
      <w:r w:rsidR="00011D36">
        <w:rPr>
          <w:lang w:val="da-DK"/>
        </w:rPr>
        <w:t xml:space="preserve"> í </w:t>
      </w:r>
      <w:proofErr w:type="spellStart"/>
      <w:r w:rsidR="00011D36">
        <w:rPr>
          <w:lang w:val="da-DK"/>
        </w:rPr>
        <w:t>viðtali</w:t>
      </w:r>
      <w:proofErr w:type="spellEnd"/>
      <w:r w:rsidR="00011D36">
        <w:rPr>
          <w:lang w:val="da-DK"/>
        </w:rPr>
        <w:t xml:space="preserve"> í </w:t>
      </w:r>
      <w:proofErr w:type="spellStart"/>
      <w:r w:rsidR="00011D36">
        <w:rPr>
          <w:lang w:val="da-DK"/>
        </w:rPr>
        <w:t>Bændablaðinu</w:t>
      </w:r>
      <w:proofErr w:type="spellEnd"/>
      <w:r w:rsidR="00011D36">
        <w:rPr>
          <w:lang w:val="da-DK"/>
        </w:rPr>
        <w:t xml:space="preserve"> 24. </w:t>
      </w:r>
      <w:proofErr w:type="spellStart"/>
      <w:r w:rsidR="00011D36">
        <w:rPr>
          <w:lang w:val="da-DK"/>
        </w:rPr>
        <w:t>október</w:t>
      </w:r>
      <w:proofErr w:type="spellEnd"/>
      <w:r w:rsidR="00011D36">
        <w:rPr>
          <w:lang w:val="da-DK"/>
        </w:rPr>
        <w:t xml:space="preserve"> sl.  </w:t>
      </w:r>
      <w:proofErr w:type="spellStart"/>
      <w:r w:rsidR="00FC4FEB">
        <w:rPr>
          <w:lang w:val="da-DK"/>
        </w:rPr>
        <w:t>Stór</w:t>
      </w:r>
      <w:proofErr w:type="spellEnd"/>
      <w:r w:rsidR="00FC4FEB">
        <w:rPr>
          <w:lang w:val="da-DK"/>
        </w:rPr>
        <w:t xml:space="preserve"> </w:t>
      </w:r>
      <w:proofErr w:type="spellStart"/>
      <w:r w:rsidR="00FC4FEB">
        <w:rPr>
          <w:lang w:val="da-DK"/>
        </w:rPr>
        <w:t>svæði</w:t>
      </w:r>
      <w:proofErr w:type="spellEnd"/>
      <w:r w:rsidR="00FC4FEB">
        <w:rPr>
          <w:lang w:val="da-DK"/>
        </w:rPr>
        <w:t xml:space="preserve"> </w:t>
      </w:r>
      <w:r w:rsidR="001F42AB">
        <w:rPr>
          <w:lang w:val="da-DK"/>
        </w:rPr>
        <w:t xml:space="preserve">á og í </w:t>
      </w:r>
      <w:proofErr w:type="spellStart"/>
      <w:r w:rsidR="001F42AB">
        <w:rPr>
          <w:lang w:val="da-DK"/>
        </w:rPr>
        <w:t>kringum</w:t>
      </w:r>
      <w:proofErr w:type="spellEnd"/>
      <w:r w:rsidR="001F42AB">
        <w:rPr>
          <w:lang w:val="da-DK"/>
        </w:rPr>
        <w:t xml:space="preserve"> </w:t>
      </w:r>
      <w:proofErr w:type="spellStart"/>
      <w:r w:rsidR="001F42AB">
        <w:rPr>
          <w:lang w:val="da-DK"/>
        </w:rPr>
        <w:t>Tjörnes</w:t>
      </w:r>
      <w:proofErr w:type="spellEnd"/>
      <w:r w:rsidR="001F42AB">
        <w:rPr>
          <w:lang w:val="da-DK"/>
        </w:rPr>
        <w:t xml:space="preserve"> </w:t>
      </w:r>
      <w:proofErr w:type="spellStart"/>
      <w:r w:rsidR="001F42AB">
        <w:rPr>
          <w:lang w:val="da-DK"/>
        </w:rPr>
        <w:t>eru</w:t>
      </w:r>
      <w:proofErr w:type="spellEnd"/>
      <w:r w:rsidR="001F42AB">
        <w:rPr>
          <w:lang w:val="da-DK"/>
        </w:rPr>
        <w:t xml:space="preserve"> </w:t>
      </w:r>
      <w:proofErr w:type="spellStart"/>
      <w:r w:rsidR="001F42AB">
        <w:rPr>
          <w:lang w:val="da-DK"/>
        </w:rPr>
        <w:t>að</w:t>
      </w:r>
      <w:proofErr w:type="spellEnd"/>
      <w:r w:rsidR="001F42AB">
        <w:rPr>
          <w:lang w:val="da-DK"/>
        </w:rPr>
        <w:t xml:space="preserve"> </w:t>
      </w:r>
      <w:proofErr w:type="spellStart"/>
      <w:r w:rsidR="001F42AB">
        <w:rPr>
          <w:lang w:val="da-DK"/>
        </w:rPr>
        <w:t>fara</w:t>
      </w:r>
      <w:proofErr w:type="spellEnd"/>
      <w:r w:rsidR="001F42AB">
        <w:rPr>
          <w:lang w:val="da-DK"/>
        </w:rPr>
        <w:t xml:space="preserve"> í </w:t>
      </w:r>
      <w:proofErr w:type="spellStart"/>
      <w:r w:rsidR="001F42AB">
        <w:rPr>
          <w:lang w:val="da-DK"/>
        </w:rPr>
        <w:t>eyði</w:t>
      </w:r>
      <w:proofErr w:type="spellEnd"/>
      <w:r w:rsidR="00AA4550">
        <w:rPr>
          <w:lang w:val="da-DK"/>
        </w:rPr>
        <w:t xml:space="preserve"> og </w:t>
      </w:r>
      <w:proofErr w:type="spellStart"/>
      <w:r w:rsidR="00AA4550">
        <w:rPr>
          <w:lang w:val="da-DK"/>
        </w:rPr>
        <w:t>sömu</w:t>
      </w:r>
      <w:proofErr w:type="spellEnd"/>
      <w:r w:rsidR="00AA4550">
        <w:rPr>
          <w:lang w:val="da-DK"/>
        </w:rPr>
        <w:t xml:space="preserve"> </w:t>
      </w:r>
      <w:proofErr w:type="spellStart"/>
      <w:r w:rsidR="00AA4550">
        <w:rPr>
          <w:lang w:val="da-DK"/>
        </w:rPr>
        <w:t>sögu</w:t>
      </w:r>
      <w:proofErr w:type="spellEnd"/>
      <w:r w:rsidR="000A1F93">
        <w:rPr>
          <w:lang w:val="da-DK"/>
        </w:rPr>
        <w:t xml:space="preserve"> </w:t>
      </w:r>
      <w:proofErr w:type="spellStart"/>
      <w:r w:rsidR="000A1F93">
        <w:rPr>
          <w:lang w:val="da-DK"/>
        </w:rPr>
        <w:t>má</w:t>
      </w:r>
      <w:proofErr w:type="spellEnd"/>
      <w:r w:rsidR="000A1F93">
        <w:rPr>
          <w:lang w:val="da-DK"/>
        </w:rPr>
        <w:t xml:space="preserve"> </w:t>
      </w:r>
      <w:proofErr w:type="spellStart"/>
      <w:r w:rsidR="000A1F93">
        <w:rPr>
          <w:lang w:val="da-DK"/>
        </w:rPr>
        <w:t>segja</w:t>
      </w:r>
      <w:proofErr w:type="spellEnd"/>
      <w:r w:rsidR="000A1F93">
        <w:rPr>
          <w:lang w:val="da-DK"/>
        </w:rPr>
        <w:t xml:space="preserve"> </w:t>
      </w:r>
      <w:proofErr w:type="spellStart"/>
      <w:r w:rsidR="000A1F93">
        <w:rPr>
          <w:lang w:val="da-DK"/>
        </w:rPr>
        <w:t>um</w:t>
      </w:r>
      <w:proofErr w:type="spellEnd"/>
      <w:r w:rsidR="000A1F93">
        <w:rPr>
          <w:lang w:val="da-DK"/>
        </w:rPr>
        <w:t xml:space="preserve"> </w:t>
      </w:r>
      <w:proofErr w:type="spellStart"/>
      <w:r w:rsidR="000A1F93">
        <w:rPr>
          <w:lang w:val="da-DK"/>
        </w:rPr>
        <w:t>fleiri</w:t>
      </w:r>
      <w:proofErr w:type="spellEnd"/>
      <w:r w:rsidR="000A1F93">
        <w:rPr>
          <w:lang w:val="da-DK"/>
        </w:rPr>
        <w:t xml:space="preserve"> </w:t>
      </w:r>
      <w:proofErr w:type="spellStart"/>
      <w:r w:rsidR="000A1F93">
        <w:rPr>
          <w:lang w:val="da-DK"/>
        </w:rPr>
        <w:t>landsvæði</w:t>
      </w:r>
      <w:proofErr w:type="spellEnd"/>
      <w:r w:rsidR="00B4485F">
        <w:rPr>
          <w:lang w:val="da-DK"/>
        </w:rPr>
        <w:t>,</w:t>
      </w:r>
      <w:r w:rsidR="00C807EB">
        <w:rPr>
          <w:lang w:val="da-DK"/>
        </w:rPr>
        <w:t xml:space="preserve"> </w:t>
      </w:r>
      <w:proofErr w:type="spellStart"/>
      <w:r w:rsidR="00C807EB">
        <w:rPr>
          <w:lang w:val="da-DK"/>
        </w:rPr>
        <w:t>segir</w:t>
      </w:r>
      <w:proofErr w:type="spellEnd"/>
      <w:r w:rsidR="00C807EB">
        <w:rPr>
          <w:lang w:val="da-DK"/>
        </w:rPr>
        <w:t xml:space="preserve"> </w:t>
      </w:r>
      <w:proofErr w:type="spellStart"/>
      <w:r w:rsidR="00C807EB">
        <w:rPr>
          <w:lang w:val="da-DK"/>
        </w:rPr>
        <w:t>Aðalsteinn</w:t>
      </w:r>
      <w:proofErr w:type="spellEnd"/>
      <w:r w:rsidR="00C807EB">
        <w:rPr>
          <w:lang w:val="da-DK"/>
        </w:rPr>
        <w:t xml:space="preserve">.  </w:t>
      </w:r>
      <w:proofErr w:type="spellStart"/>
      <w:r w:rsidR="00C807EB" w:rsidRPr="00C807EB">
        <w:rPr>
          <w:lang w:val="da-DK"/>
        </w:rPr>
        <w:t>Eigendurnir</w:t>
      </w:r>
      <w:proofErr w:type="spellEnd"/>
      <w:r w:rsidR="00C807EB" w:rsidRPr="00C807EB">
        <w:rPr>
          <w:lang w:val="da-DK"/>
        </w:rPr>
        <w:t xml:space="preserve"> </w:t>
      </w:r>
      <w:proofErr w:type="spellStart"/>
      <w:r w:rsidR="00C807EB" w:rsidRPr="00C807EB">
        <w:rPr>
          <w:lang w:val="da-DK"/>
        </w:rPr>
        <w:t>flytja</w:t>
      </w:r>
      <w:proofErr w:type="spellEnd"/>
      <w:r w:rsidR="00C807EB" w:rsidRPr="00C807EB">
        <w:rPr>
          <w:lang w:val="da-DK"/>
        </w:rPr>
        <w:t xml:space="preserve"> </w:t>
      </w:r>
      <w:proofErr w:type="spellStart"/>
      <w:r w:rsidR="00C807EB" w:rsidRPr="00C807EB">
        <w:rPr>
          <w:lang w:val="da-DK"/>
        </w:rPr>
        <w:t>brott</w:t>
      </w:r>
      <w:proofErr w:type="spellEnd"/>
      <w:r w:rsidR="00C807EB" w:rsidRPr="00C807EB">
        <w:rPr>
          <w:lang w:val="da-DK"/>
        </w:rPr>
        <w:t xml:space="preserve"> </w:t>
      </w:r>
      <w:proofErr w:type="spellStart"/>
      <w:r w:rsidR="00C807EB" w:rsidRPr="00C807EB">
        <w:rPr>
          <w:lang w:val="da-DK"/>
        </w:rPr>
        <w:t>vegna</w:t>
      </w:r>
      <w:proofErr w:type="spellEnd"/>
      <w:r w:rsidR="00C807EB" w:rsidRPr="00C807EB">
        <w:rPr>
          <w:lang w:val="da-DK"/>
        </w:rPr>
        <w:t xml:space="preserve"> </w:t>
      </w:r>
      <w:proofErr w:type="spellStart"/>
      <w:r w:rsidR="00C807EB" w:rsidRPr="00C807EB">
        <w:rPr>
          <w:lang w:val="da-DK"/>
        </w:rPr>
        <w:t>aldurs</w:t>
      </w:r>
      <w:proofErr w:type="spellEnd"/>
      <w:r w:rsidR="00C807EB" w:rsidRPr="00C807EB">
        <w:rPr>
          <w:lang w:val="da-DK"/>
        </w:rPr>
        <w:t xml:space="preserve"> og </w:t>
      </w:r>
      <w:proofErr w:type="spellStart"/>
      <w:r w:rsidR="00C807EB" w:rsidRPr="00C807EB">
        <w:rPr>
          <w:lang w:val="da-DK"/>
        </w:rPr>
        <w:t>eða</w:t>
      </w:r>
      <w:proofErr w:type="spellEnd"/>
      <w:r w:rsidR="00C807EB" w:rsidRPr="00C807EB">
        <w:rPr>
          <w:lang w:val="da-DK"/>
        </w:rPr>
        <w:t xml:space="preserve"> </w:t>
      </w:r>
      <w:proofErr w:type="spellStart"/>
      <w:r w:rsidR="000425BB">
        <w:rPr>
          <w:lang w:val="da-DK"/>
        </w:rPr>
        <w:t>d</w:t>
      </w:r>
      <w:r w:rsidR="00C807EB" w:rsidRPr="00C807EB">
        <w:rPr>
          <w:lang w:val="da-DK"/>
        </w:rPr>
        <w:t>eyja</w:t>
      </w:r>
      <w:proofErr w:type="spellEnd"/>
      <w:r w:rsidR="000425BB">
        <w:rPr>
          <w:lang w:val="da-DK"/>
        </w:rPr>
        <w:t>.</w:t>
      </w:r>
      <w:r w:rsidR="00C807EB" w:rsidRPr="00C807EB">
        <w:rPr>
          <w:lang w:val="da-DK"/>
        </w:rPr>
        <w:t xml:space="preserve"> </w:t>
      </w:r>
      <w:proofErr w:type="spellStart"/>
      <w:r w:rsidR="000425BB">
        <w:rPr>
          <w:lang w:val="da-DK"/>
        </w:rPr>
        <w:t>E</w:t>
      </w:r>
      <w:r w:rsidR="00C807EB" w:rsidRPr="00C807EB">
        <w:rPr>
          <w:lang w:val="da-DK"/>
        </w:rPr>
        <w:t>rfingjar</w:t>
      </w:r>
      <w:proofErr w:type="spellEnd"/>
      <w:r w:rsidR="00C807EB" w:rsidRPr="00C807EB">
        <w:rPr>
          <w:lang w:val="da-DK"/>
        </w:rPr>
        <w:t xml:space="preserve">, </w:t>
      </w:r>
      <w:proofErr w:type="spellStart"/>
      <w:r w:rsidR="00C807EB" w:rsidRPr="00C807EB">
        <w:rPr>
          <w:lang w:val="da-DK"/>
        </w:rPr>
        <w:t>oft</w:t>
      </w:r>
      <w:proofErr w:type="spellEnd"/>
      <w:r w:rsidR="00C807EB" w:rsidRPr="00C807EB">
        <w:rPr>
          <w:lang w:val="da-DK"/>
        </w:rPr>
        <w:t xml:space="preserve"> </w:t>
      </w:r>
      <w:proofErr w:type="spellStart"/>
      <w:r w:rsidR="00C807EB" w:rsidRPr="00C807EB">
        <w:rPr>
          <w:lang w:val="da-DK"/>
        </w:rPr>
        <w:t>nokkuð</w:t>
      </w:r>
      <w:proofErr w:type="spellEnd"/>
      <w:r w:rsidR="00C807EB" w:rsidRPr="00C807EB">
        <w:rPr>
          <w:lang w:val="da-DK"/>
        </w:rPr>
        <w:t xml:space="preserve"> </w:t>
      </w:r>
      <w:proofErr w:type="spellStart"/>
      <w:r w:rsidR="00C807EB" w:rsidRPr="00C807EB">
        <w:rPr>
          <w:lang w:val="da-DK"/>
        </w:rPr>
        <w:t>s</w:t>
      </w:r>
      <w:r w:rsidR="00C807EB">
        <w:rPr>
          <w:lang w:val="da-DK"/>
        </w:rPr>
        <w:t>tór</w:t>
      </w:r>
      <w:proofErr w:type="spellEnd"/>
      <w:r w:rsidR="00C807EB">
        <w:rPr>
          <w:lang w:val="da-DK"/>
        </w:rPr>
        <w:t xml:space="preserve"> </w:t>
      </w:r>
      <w:proofErr w:type="spellStart"/>
      <w:r w:rsidR="00C807EB">
        <w:rPr>
          <w:lang w:val="da-DK"/>
        </w:rPr>
        <w:lastRenderedPageBreak/>
        <w:t>systkinahópur</w:t>
      </w:r>
      <w:proofErr w:type="spellEnd"/>
      <w:r w:rsidR="00C807EB">
        <w:rPr>
          <w:lang w:val="da-DK"/>
        </w:rPr>
        <w:t xml:space="preserve">, </w:t>
      </w:r>
      <w:proofErr w:type="spellStart"/>
      <w:r w:rsidR="00C807EB">
        <w:rPr>
          <w:lang w:val="da-DK"/>
        </w:rPr>
        <w:t>tekur</w:t>
      </w:r>
      <w:proofErr w:type="spellEnd"/>
      <w:r w:rsidR="00C807EB">
        <w:rPr>
          <w:lang w:val="da-DK"/>
        </w:rPr>
        <w:t xml:space="preserve"> </w:t>
      </w:r>
      <w:proofErr w:type="spellStart"/>
      <w:r w:rsidR="00C807EB">
        <w:rPr>
          <w:lang w:val="da-DK"/>
        </w:rPr>
        <w:t>við</w:t>
      </w:r>
      <w:proofErr w:type="spellEnd"/>
      <w:r w:rsidR="00C807EB">
        <w:rPr>
          <w:lang w:val="da-DK"/>
        </w:rPr>
        <w:t xml:space="preserve"> </w:t>
      </w:r>
      <w:proofErr w:type="spellStart"/>
      <w:r w:rsidR="00C807EB">
        <w:rPr>
          <w:lang w:val="da-DK"/>
        </w:rPr>
        <w:t>eignarhaldinu</w:t>
      </w:r>
      <w:proofErr w:type="spellEnd"/>
      <w:r w:rsidR="00C807EB">
        <w:rPr>
          <w:lang w:val="da-DK"/>
        </w:rPr>
        <w:t xml:space="preserve"> en </w:t>
      </w:r>
      <w:proofErr w:type="spellStart"/>
      <w:r w:rsidR="00C807EB">
        <w:rPr>
          <w:lang w:val="da-DK"/>
        </w:rPr>
        <w:t>býr</w:t>
      </w:r>
      <w:proofErr w:type="spellEnd"/>
      <w:r w:rsidR="00C807EB">
        <w:rPr>
          <w:lang w:val="da-DK"/>
        </w:rPr>
        <w:t xml:space="preserve"> </w:t>
      </w:r>
      <w:proofErr w:type="spellStart"/>
      <w:r w:rsidR="00C807EB">
        <w:rPr>
          <w:lang w:val="da-DK"/>
        </w:rPr>
        <w:t>ekki</w:t>
      </w:r>
      <w:proofErr w:type="spellEnd"/>
      <w:r w:rsidR="00C807EB">
        <w:rPr>
          <w:lang w:val="da-DK"/>
        </w:rPr>
        <w:t xml:space="preserve"> á </w:t>
      </w:r>
      <w:proofErr w:type="spellStart"/>
      <w:r w:rsidR="00C807EB">
        <w:rPr>
          <w:lang w:val="da-DK"/>
        </w:rPr>
        <w:t>jörðinni</w:t>
      </w:r>
      <w:proofErr w:type="spellEnd"/>
      <w:r w:rsidR="00C807EB">
        <w:rPr>
          <w:lang w:val="da-DK"/>
        </w:rPr>
        <w:t xml:space="preserve"> og </w:t>
      </w:r>
      <w:proofErr w:type="spellStart"/>
      <w:r w:rsidR="00C807EB">
        <w:rPr>
          <w:lang w:val="da-DK"/>
        </w:rPr>
        <w:t>ætlar</w:t>
      </w:r>
      <w:proofErr w:type="spellEnd"/>
      <w:r w:rsidR="00C807EB">
        <w:rPr>
          <w:lang w:val="da-DK"/>
        </w:rPr>
        <w:t xml:space="preserve"> sér </w:t>
      </w:r>
      <w:proofErr w:type="spellStart"/>
      <w:r w:rsidR="009826F5">
        <w:rPr>
          <w:lang w:val="da-DK"/>
        </w:rPr>
        <w:t>þ</w:t>
      </w:r>
      <w:r w:rsidR="00C807EB">
        <w:rPr>
          <w:lang w:val="da-DK"/>
        </w:rPr>
        <w:t>að</w:t>
      </w:r>
      <w:proofErr w:type="spellEnd"/>
      <w:r w:rsidR="00C807EB">
        <w:rPr>
          <w:lang w:val="da-DK"/>
        </w:rPr>
        <w:t xml:space="preserve"> </w:t>
      </w:r>
      <w:proofErr w:type="spellStart"/>
      <w:r w:rsidR="00C807EB">
        <w:rPr>
          <w:lang w:val="da-DK"/>
        </w:rPr>
        <w:t>ekki</w:t>
      </w:r>
      <w:proofErr w:type="spellEnd"/>
      <w:r w:rsidR="00C807EB">
        <w:rPr>
          <w:lang w:val="da-DK"/>
        </w:rPr>
        <w:t xml:space="preserve">.  </w:t>
      </w:r>
      <w:proofErr w:type="spellStart"/>
      <w:r w:rsidR="00C807EB">
        <w:rPr>
          <w:lang w:val="da-DK"/>
        </w:rPr>
        <w:t>Þvert</w:t>
      </w:r>
      <w:proofErr w:type="spellEnd"/>
      <w:r w:rsidR="00C807EB">
        <w:rPr>
          <w:lang w:val="da-DK"/>
        </w:rPr>
        <w:t xml:space="preserve"> á </w:t>
      </w:r>
      <w:proofErr w:type="spellStart"/>
      <w:r w:rsidR="00C807EB">
        <w:rPr>
          <w:lang w:val="da-DK"/>
        </w:rPr>
        <w:t>móti</w:t>
      </w:r>
      <w:proofErr w:type="spellEnd"/>
      <w:r w:rsidR="00C807EB">
        <w:rPr>
          <w:lang w:val="da-DK"/>
        </w:rPr>
        <w:t xml:space="preserve"> </w:t>
      </w:r>
      <w:proofErr w:type="spellStart"/>
      <w:r w:rsidR="00C807EB">
        <w:rPr>
          <w:lang w:val="da-DK"/>
        </w:rPr>
        <w:t>eru</w:t>
      </w:r>
      <w:proofErr w:type="spellEnd"/>
      <w:r w:rsidR="00C807EB">
        <w:rPr>
          <w:lang w:val="da-DK"/>
        </w:rPr>
        <w:t xml:space="preserve"> </w:t>
      </w:r>
      <w:proofErr w:type="spellStart"/>
      <w:r w:rsidR="00C807EB">
        <w:rPr>
          <w:lang w:val="da-DK"/>
        </w:rPr>
        <w:t>slíkir</w:t>
      </w:r>
      <w:proofErr w:type="spellEnd"/>
      <w:r w:rsidR="00C807EB">
        <w:rPr>
          <w:lang w:val="da-DK"/>
        </w:rPr>
        <w:t xml:space="preserve"> </w:t>
      </w:r>
      <w:proofErr w:type="spellStart"/>
      <w:r w:rsidR="00C807EB">
        <w:rPr>
          <w:lang w:val="da-DK"/>
        </w:rPr>
        <w:t>eigendur</w:t>
      </w:r>
      <w:proofErr w:type="spellEnd"/>
      <w:r w:rsidR="00C807EB">
        <w:rPr>
          <w:lang w:val="da-DK"/>
        </w:rPr>
        <w:t xml:space="preserve"> </w:t>
      </w:r>
      <w:proofErr w:type="spellStart"/>
      <w:r w:rsidR="00C807EB">
        <w:rPr>
          <w:lang w:val="da-DK"/>
        </w:rPr>
        <w:t>stundum</w:t>
      </w:r>
      <w:proofErr w:type="spellEnd"/>
      <w:r w:rsidR="00C807EB">
        <w:rPr>
          <w:lang w:val="da-DK"/>
        </w:rPr>
        <w:t xml:space="preserve"> </w:t>
      </w:r>
      <w:proofErr w:type="spellStart"/>
      <w:r w:rsidR="00C807EB">
        <w:rPr>
          <w:lang w:val="da-DK"/>
        </w:rPr>
        <w:t>einbeittir</w:t>
      </w:r>
      <w:proofErr w:type="spellEnd"/>
      <w:r w:rsidR="00C807EB">
        <w:rPr>
          <w:lang w:val="da-DK"/>
        </w:rPr>
        <w:t xml:space="preserve"> í </w:t>
      </w:r>
      <w:proofErr w:type="spellStart"/>
      <w:r w:rsidR="00C807EB">
        <w:rPr>
          <w:lang w:val="da-DK"/>
        </w:rPr>
        <w:t>vilja</w:t>
      </w:r>
      <w:proofErr w:type="spellEnd"/>
      <w:r w:rsidR="00C807EB">
        <w:rPr>
          <w:lang w:val="da-DK"/>
        </w:rPr>
        <w:t xml:space="preserve"> </w:t>
      </w:r>
      <w:proofErr w:type="spellStart"/>
      <w:r w:rsidR="00C807EB">
        <w:rPr>
          <w:lang w:val="da-DK"/>
        </w:rPr>
        <w:t>sínum</w:t>
      </w:r>
      <w:proofErr w:type="spellEnd"/>
      <w:r w:rsidR="00C807EB">
        <w:rPr>
          <w:lang w:val="da-DK"/>
        </w:rPr>
        <w:t xml:space="preserve"> </w:t>
      </w:r>
      <w:proofErr w:type="spellStart"/>
      <w:r w:rsidR="00C807EB">
        <w:rPr>
          <w:lang w:val="da-DK"/>
        </w:rPr>
        <w:t>að</w:t>
      </w:r>
      <w:proofErr w:type="spellEnd"/>
      <w:r w:rsidR="00C807EB">
        <w:rPr>
          <w:lang w:val="da-DK"/>
        </w:rPr>
        <w:t xml:space="preserve"> </w:t>
      </w:r>
      <w:proofErr w:type="spellStart"/>
      <w:r w:rsidR="00C807EB">
        <w:rPr>
          <w:lang w:val="da-DK"/>
        </w:rPr>
        <w:t>halda</w:t>
      </w:r>
      <w:proofErr w:type="spellEnd"/>
      <w:r w:rsidR="00C807EB">
        <w:rPr>
          <w:lang w:val="da-DK"/>
        </w:rPr>
        <w:t xml:space="preserve"> </w:t>
      </w:r>
      <w:proofErr w:type="spellStart"/>
      <w:r w:rsidR="00C807EB">
        <w:rPr>
          <w:lang w:val="da-DK"/>
        </w:rPr>
        <w:t>þessum</w:t>
      </w:r>
      <w:proofErr w:type="spellEnd"/>
      <w:r w:rsidR="00C807EB">
        <w:rPr>
          <w:lang w:val="da-DK"/>
        </w:rPr>
        <w:t xml:space="preserve"> </w:t>
      </w:r>
      <w:proofErr w:type="spellStart"/>
      <w:r w:rsidR="00C807EB">
        <w:rPr>
          <w:lang w:val="da-DK"/>
        </w:rPr>
        <w:t>eignum</w:t>
      </w:r>
      <w:proofErr w:type="spellEnd"/>
      <w:r w:rsidR="00C807EB">
        <w:rPr>
          <w:lang w:val="da-DK"/>
        </w:rPr>
        <w:t xml:space="preserve"> í </w:t>
      </w:r>
      <w:proofErr w:type="spellStart"/>
      <w:r w:rsidR="00C807EB">
        <w:rPr>
          <w:lang w:val="da-DK"/>
        </w:rPr>
        <w:t>eyði</w:t>
      </w:r>
      <w:proofErr w:type="spellEnd"/>
      <w:r w:rsidR="00C807EB">
        <w:rPr>
          <w:lang w:val="da-DK"/>
        </w:rPr>
        <w:t xml:space="preserve">, </w:t>
      </w:r>
      <w:proofErr w:type="spellStart"/>
      <w:r w:rsidR="00C807EB">
        <w:rPr>
          <w:lang w:val="da-DK"/>
        </w:rPr>
        <w:t>jafnvel</w:t>
      </w:r>
      <w:proofErr w:type="spellEnd"/>
      <w:r w:rsidR="00C807EB">
        <w:rPr>
          <w:lang w:val="da-DK"/>
        </w:rPr>
        <w:t xml:space="preserve"> </w:t>
      </w:r>
      <w:proofErr w:type="spellStart"/>
      <w:r w:rsidR="00C807EB">
        <w:rPr>
          <w:lang w:val="da-DK"/>
        </w:rPr>
        <w:t>þótt</w:t>
      </w:r>
      <w:proofErr w:type="spellEnd"/>
      <w:r w:rsidR="00C807EB">
        <w:rPr>
          <w:lang w:val="da-DK"/>
        </w:rPr>
        <w:t xml:space="preserve"> </w:t>
      </w:r>
      <w:proofErr w:type="spellStart"/>
      <w:r w:rsidR="00C807EB">
        <w:rPr>
          <w:lang w:val="da-DK"/>
        </w:rPr>
        <w:t>það</w:t>
      </w:r>
      <w:proofErr w:type="spellEnd"/>
      <w:r w:rsidR="00C807EB">
        <w:rPr>
          <w:lang w:val="da-DK"/>
        </w:rPr>
        <w:t xml:space="preserve"> </w:t>
      </w:r>
      <w:proofErr w:type="spellStart"/>
      <w:r w:rsidR="00C807EB">
        <w:rPr>
          <w:lang w:val="da-DK"/>
        </w:rPr>
        <w:t>væri</w:t>
      </w:r>
      <w:proofErr w:type="spellEnd"/>
      <w:r w:rsidR="00C807EB">
        <w:rPr>
          <w:lang w:val="da-DK"/>
        </w:rPr>
        <w:t xml:space="preserve"> vel </w:t>
      </w:r>
      <w:proofErr w:type="spellStart"/>
      <w:r w:rsidR="00C807EB">
        <w:rPr>
          <w:lang w:val="da-DK"/>
        </w:rPr>
        <w:t>mögulegt</w:t>
      </w:r>
      <w:proofErr w:type="spellEnd"/>
      <w:r w:rsidR="00C807EB">
        <w:rPr>
          <w:lang w:val="da-DK"/>
        </w:rPr>
        <w:t xml:space="preserve"> </w:t>
      </w:r>
      <w:proofErr w:type="spellStart"/>
      <w:r w:rsidR="00C807EB">
        <w:rPr>
          <w:lang w:val="da-DK"/>
        </w:rPr>
        <w:t>að</w:t>
      </w:r>
      <w:proofErr w:type="spellEnd"/>
      <w:r w:rsidR="00C807EB">
        <w:rPr>
          <w:lang w:val="da-DK"/>
        </w:rPr>
        <w:t xml:space="preserve"> koma </w:t>
      </w:r>
      <w:proofErr w:type="spellStart"/>
      <w:r w:rsidR="00C807EB">
        <w:rPr>
          <w:lang w:val="da-DK"/>
        </w:rPr>
        <w:t>eignunum</w:t>
      </w:r>
      <w:proofErr w:type="spellEnd"/>
      <w:r w:rsidR="00C807EB">
        <w:rPr>
          <w:lang w:val="da-DK"/>
        </w:rPr>
        <w:t xml:space="preserve"> í </w:t>
      </w:r>
      <w:proofErr w:type="spellStart"/>
      <w:r w:rsidR="00C807EB">
        <w:rPr>
          <w:lang w:val="da-DK"/>
        </w:rPr>
        <w:t>ábúð</w:t>
      </w:r>
      <w:proofErr w:type="spellEnd"/>
      <w:r w:rsidR="00AA612E">
        <w:rPr>
          <w:lang w:val="da-DK"/>
        </w:rPr>
        <w:t xml:space="preserve">.  </w:t>
      </w:r>
      <w:proofErr w:type="spellStart"/>
      <w:r w:rsidR="00C95D93">
        <w:rPr>
          <w:lang w:val="da-DK"/>
        </w:rPr>
        <w:t>Við</w:t>
      </w:r>
      <w:proofErr w:type="spellEnd"/>
      <w:r w:rsidR="00C95D93">
        <w:rPr>
          <w:lang w:val="da-DK"/>
        </w:rPr>
        <w:t xml:space="preserve"> </w:t>
      </w:r>
      <w:proofErr w:type="spellStart"/>
      <w:r w:rsidR="00C95D93">
        <w:rPr>
          <w:lang w:val="da-DK"/>
        </w:rPr>
        <w:t>erum</w:t>
      </w:r>
      <w:proofErr w:type="spellEnd"/>
      <w:r w:rsidR="00C95D93">
        <w:rPr>
          <w:lang w:val="da-DK"/>
        </w:rPr>
        <w:t xml:space="preserve"> </w:t>
      </w:r>
      <w:proofErr w:type="spellStart"/>
      <w:r w:rsidR="00C95D93">
        <w:rPr>
          <w:lang w:val="da-DK"/>
        </w:rPr>
        <w:t>að</w:t>
      </w:r>
      <w:proofErr w:type="spellEnd"/>
      <w:r w:rsidR="00C95D93">
        <w:rPr>
          <w:lang w:val="da-DK"/>
        </w:rPr>
        <w:t xml:space="preserve"> </w:t>
      </w:r>
      <w:proofErr w:type="spellStart"/>
      <w:r w:rsidR="00C95D93">
        <w:rPr>
          <w:lang w:val="da-DK"/>
        </w:rPr>
        <w:t>horfa</w:t>
      </w:r>
      <w:proofErr w:type="spellEnd"/>
      <w:r w:rsidR="00C95D93">
        <w:rPr>
          <w:lang w:val="da-DK"/>
        </w:rPr>
        <w:t xml:space="preserve"> </w:t>
      </w:r>
      <w:proofErr w:type="spellStart"/>
      <w:r w:rsidR="00C95D93">
        <w:rPr>
          <w:lang w:val="da-DK"/>
        </w:rPr>
        <w:t>upp</w:t>
      </w:r>
      <w:proofErr w:type="spellEnd"/>
      <w:r w:rsidR="00C95D93">
        <w:rPr>
          <w:lang w:val="da-DK"/>
        </w:rPr>
        <w:t xml:space="preserve"> á </w:t>
      </w:r>
      <w:proofErr w:type="spellStart"/>
      <w:r w:rsidR="00C95D93">
        <w:rPr>
          <w:lang w:val="da-DK"/>
        </w:rPr>
        <w:t>heilu</w:t>
      </w:r>
      <w:proofErr w:type="spellEnd"/>
      <w:r w:rsidR="00C95D93">
        <w:rPr>
          <w:lang w:val="da-DK"/>
        </w:rPr>
        <w:t xml:space="preserve"> </w:t>
      </w:r>
      <w:proofErr w:type="spellStart"/>
      <w:r w:rsidR="00C95D93">
        <w:rPr>
          <w:lang w:val="da-DK"/>
        </w:rPr>
        <w:t>landsvæðin</w:t>
      </w:r>
      <w:proofErr w:type="spellEnd"/>
      <w:r w:rsidR="00C95D93">
        <w:rPr>
          <w:lang w:val="da-DK"/>
        </w:rPr>
        <w:t xml:space="preserve"> </w:t>
      </w:r>
      <w:proofErr w:type="spellStart"/>
      <w:r w:rsidR="00C95D93">
        <w:rPr>
          <w:lang w:val="da-DK"/>
        </w:rPr>
        <w:t>fara</w:t>
      </w:r>
      <w:proofErr w:type="spellEnd"/>
      <w:r w:rsidR="00C95D93">
        <w:rPr>
          <w:lang w:val="da-DK"/>
        </w:rPr>
        <w:t xml:space="preserve"> í </w:t>
      </w:r>
      <w:proofErr w:type="spellStart"/>
      <w:r w:rsidR="00C95D93">
        <w:rPr>
          <w:lang w:val="da-DK"/>
        </w:rPr>
        <w:t>eyði</w:t>
      </w:r>
      <w:proofErr w:type="spellEnd"/>
      <w:r w:rsidR="00C95D93">
        <w:rPr>
          <w:lang w:val="da-DK"/>
        </w:rPr>
        <w:t xml:space="preserve"> og </w:t>
      </w:r>
      <w:proofErr w:type="spellStart"/>
      <w:r w:rsidR="00C95D93">
        <w:rPr>
          <w:lang w:val="da-DK"/>
        </w:rPr>
        <w:t>ekkert</w:t>
      </w:r>
      <w:proofErr w:type="spellEnd"/>
      <w:r w:rsidR="00C95D93">
        <w:rPr>
          <w:lang w:val="da-DK"/>
        </w:rPr>
        <w:t xml:space="preserve"> hægt </w:t>
      </w:r>
      <w:proofErr w:type="spellStart"/>
      <w:r w:rsidR="00C95D93">
        <w:rPr>
          <w:lang w:val="da-DK"/>
        </w:rPr>
        <w:t>að</w:t>
      </w:r>
      <w:proofErr w:type="spellEnd"/>
      <w:r w:rsidR="00C95D93">
        <w:rPr>
          <w:lang w:val="da-DK"/>
        </w:rPr>
        <w:t xml:space="preserve"> </w:t>
      </w:r>
      <w:proofErr w:type="spellStart"/>
      <w:r w:rsidR="00C95D93">
        <w:rPr>
          <w:lang w:val="da-DK"/>
        </w:rPr>
        <w:t>gera</w:t>
      </w:r>
      <w:proofErr w:type="spellEnd"/>
      <w:r w:rsidR="00C95D93">
        <w:rPr>
          <w:lang w:val="da-DK"/>
        </w:rPr>
        <w:t xml:space="preserve">.  </w:t>
      </w:r>
      <w:proofErr w:type="spellStart"/>
      <w:r w:rsidR="00C95D93">
        <w:rPr>
          <w:lang w:val="da-DK"/>
        </w:rPr>
        <w:t>Ástæðan</w:t>
      </w:r>
      <w:proofErr w:type="spellEnd"/>
      <w:r w:rsidR="00C95D93">
        <w:rPr>
          <w:lang w:val="da-DK"/>
        </w:rPr>
        <w:t xml:space="preserve"> er </w:t>
      </w:r>
      <w:proofErr w:type="spellStart"/>
      <w:r w:rsidR="00C95D93">
        <w:rPr>
          <w:lang w:val="da-DK"/>
        </w:rPr>
        <w:t>einfaldlega</w:t>
      </w:r>
      <w:proofErr w:type="spellEnd"/>
      <w:r w:rsidR="00C95D93">
        <w:rPr>
          <w:lang w:val="da-DK"/>
        </w:rPr>
        <w:t xml:space="preserve"> </w:t>
      </w:r>
      <w:proofErr w:type="spellStart"/>
      <w:r w:rsidR="00C95D93">
        <w:rPr>
          <w:lang w:val="da-DK"/>
        </w:rPr>
        <w:t>sú</w:t>
      </w:r>
      <w:proofErr w:type="spellEnd"/>
      <w:r w:rsidR="00C95D93">
        <w:rPr>
          <w:lang w:val="da-DK"/>
        </w:rPr>
        <w:t xml:space="preserve"> </w:t>
      </w:r>
      <w:proofErr w:type="spellStart"/>
      <w:r w:rsidR="00C95D93">
        <w:rPr>
          <w:lang w:val="da-DK"/>
        </w:rPr>
        <w:t>að</w:t>
      </w:r>
      <w:proofErr w:type="spellEnd"/>
      <w:r w:rsidR="00C95D93">
        <w:rPr>
          <w:lang w:val="da-DK"/>
        </w:rPr>
        <w:t xml:space="preserve"> </w:t>
      </w:r>
      <w:proofErr w:type="spellStart"/>
      <w:r w:rsidR="00C95D93">
        <w:rPr>
          <w:lang w:val="da-DK"/>
        </w:rPr>
        <w:t>eigendur</w:t>
      </w:r>
      <w:proofErr w:type="spellEnd"/>
      <w:r w:rsidR="00C95D93">
        <w:rPr>
          <w:lang w:val="da-DK"/>
        </w:rPr>
        <w:t xml:space="preserve"> </w:t>
      </w:r>
      <w:proofErr w:type="spellStart"/>
      <w:r w:rsidR="00C95D93">
        <w:rPr>
          <w:lang w:val="da-DK"/>
        </w:rPr>
        <w:t>jarðanna</w:t>
      </w:r>
      <w:proofErr w:type="spellEnd"/>
      <w:r w:rsidR="00C95D93">
        <w:rPr>
          <w:lang w:val="da-DK"/>
        </w:rPr>
        <w:t xml:space="preserve"> </w:t>
      </w:r>
      <w:proofErr w:type="spellStart"/>
      <w:r w:rsidR="00C95D93">
        <w:rPr>
          <w:lang w:val="da-DK"/>
        </w:rPr>
        <w:t>gera</w:t>
      </w:r>
      <w:proofErr w:type="spellEnd"/>
      <w:r w:rsidR="00C95D93">
        <w:rPr>
          <w:lang w:val="da-DK"/>
        </w:rPr>
        <w:t xml:space="preserve"> í </w:t>
      </w:r>
      <w:proofErr w:type="spellStart"/>
      <w:r w:rsidR="00C95D93">
        <w:rPr>
          <w:lang w:val="da-DK"/>
        </w:rPr>
        <w:t>flestum</w:t>
      </w:r>
      <w:proofErr w:type="spellEnd"/>
      <w:r w:rsidR="00C95D93">
        <w:rPr>
          <w:lang w:val="da-DK"/>
        </w:rPr>
        <w:t xml:space="preserve"> </w:t>
      </w:r>
      <w:proofErr w:type="spellStart"/>
      <w:r w:rsidR="00C95D93">
        <w:rPr>
          <w:lang w:val="da-DK"/>
        </w:rPr>
        <w:t>tilvikum</w:t>
      </w:r>
      <w:proofErr w:type="spellEnd"/>
      <w:r w:rsidR="00C95D93">
        <w:rPr>
          <w:lang w:val="da-DK"/>
        </w:rPr>
        <w:t xml:space="preserve"> </w:t>
      </w:r>
      <w:proofErr w:type="spellStart"/>
      <w:r w:rsidR="00C95D93">
        <w:rPr>
          <w:lang w:val="da-DK"/>
        </w:rPr>
        <w:t>ekki</w:t>
      </w:r>
      <w:proofErr w:type="spellEnd"/>
      <w:r w:rsidR="00C95D93">
        <w:rPr>
          <w:lang w:val="da-DK"/>
        </w:rPr>
        <w:t xml:space="preserve"> </w:t>
      </w:r>
      <w:proofErr w:type="spellStart"/>
      <w:r w:rsidR="00C95D93">
        <w:rPr>
          <w:lang w:val="da-DK"/>
        </w:rPr>
        <w:t>minnstu</w:t>
      </w:r>
      <w:proofErr w:type="spellEnd"/>
      <w:r w:rsidR="00C95D93">
        <w:rPr>
          <w:lang w:val="da-DK"/>
        </w:rPr>
        <w:t xml:space="preserve"> </w:t>
      </w:r>
      <w:proofErr w:type="spellStart"/>
      <w:r w:rsidR="00C95D93">
        <w:rPr>
          <w:lang w:val="da-DK"/>
        </w:rPr>
        <w:t>tilraun</w:t>
      </w:r>
      <w:proofErr w:type="spellEnd"/>
      <w:r w:rsidR="00C95D93">
        <w:rPr>
          <w:lang w:val="da-DK"/>
        </w:rPr>
        <w:t xml:space="preserve"> til </w:t>
      </w:r>
      <w:proofErr w:type="spellStart"/>
      <w:r w:rsidR="00C95D93">
        <w:rPr>
          <w:lang w:val="da-DK"/>
        </w:rPr>
        <w:t>að</w:t>
      </w:r>
      <w:proofErr w:type="spellEnd"/>
      <w:r w:rsidR="00C95D93">
        <w:rPr>
          <w:lang w:val="da-DK"/>
        </w:rPr>
        <w:t xml:space="preserve"> </w:t>
      </w:r>
      <w:proofErr w:type="spellStart"/>
      <w:r w:rsidR="00C95D93">
        <w:rPr>
          <w:lang w:val="da-DK"/>
        </w:rPr>
        <w:t>selja</w:t>
      </w:r>
      <w:proofErr w:type="spellEnd"/>
      <w:r w:rsidR="00C95D93">
        <w:rPr>
          <w:lang w:val="da-DK"/>
        </w:rPr>
        <w:t xml:space="preserve"> </w:t>
      </w:r>
      <w:proofErr w:type="spellStart"/>
      <w:r w:rsidR="00C95D93">
        <w:rPr>
          <w:lang w:val="da-DK"/>
        </w:rPr>
        <w:t>heldur</w:t>
      </w:r>
      <w:proofErr w:type="spellEnd"/>
      <w:r w:rsidR="00C95D93">
        <w:rPr>
          <w:lang w:val="da-DK"/>
        </w:rPr>
        <w:t xml:space="preserve"> </w:t>
      </w:r>
      <w:proofErr w:type="spellStart"/>
      <w:r w:rsidR="00C95D93">
        <w:rPr>
          <w:lang w:val="da-DK"/>
        </w:rPr>
        <w:t>láta</w:t>
      </w:r>
      <w:proofErr w:type="spellEnd"/>
      <w:r w:rsidR="00C95D93">
        <w:rPr>
          <w:lang w:val="da-DK"/>
        </w:rPr>
        <w:t xml:space="preserve"> </w:t>
      </w:r>
      <w:proofErr w:type="spellStart"/>
      <w:r w:rsidR="00C95D93">
        <w:rPr>
          <w:lang w:val="da-DK"/>
        </w:rPr>
        <w:t>eignir</w:t>
      </w:r>
      <w:proofErr w:type="spellEnd"/>
      <w:r w:rsidR="00C95D93">
        <w:rPr>
          <w:lang w:val="da-DK"/>
        </w:rPr>
        <w:t xml:space="preserve"> </w:t>
      </w:r>
      <w:proofErr w:type="spellStart"/>
      <w:r w:rsidR="00C95D93">
        <w:rPr>
          <w:lang w:val="da-DK"/>
        </w:rPr>
        <w:t>ganga</w:t>
      </w:r>
      <w:proofErr w:type="spellEnd"/>
      <w:r w:rsidR="00C95D93">
        <w:rPr>
          <w:lang w:val="da-DK"/>
        </w:rPr>
        <w:t xml:space="preserve"> til </w:t>
      </w:r>
      <w:proofErr w:type="spellStart"/>
      <w:r w:rsidR="00C95D93">
        <w:rPr>
          <w:lang w:val="da-DK"/>
        </w:rPr>
        <w:t>sinna</w:t>
      </w:r>
      <w:proofErr w:type="spellEnd"/>
      <w:r w:rsidR="00C95D93">
        <w:rPr>
          <w:lang w:val="da-DK"/>
        </w:rPr>
        <w:t xml:space="preserve"> </w:t>
      </w:r>
      <w:proofErr w:type="spellStart"/>
      <w:r w:rsidR="00C95D93">
        <w:rPr>
          <w:lang w:val="da-DK"/>
        </w:rPr>
        <w:t>afkomen</w:t>
      </w:r>
      <w:r w:rsidR="00B4485F">
        <w:rPr>
          <w:lang w:val="da-DK"/>
        </w:rPr>
        <w:t>d</w:t>
      </w:r>
      <w:r w:rsidR="00C95D93">
        <w:rPr>
          <w:lang w:val="da-DK"/>
        </w:rPr>
        <w:t>a</w:t>
      </w:r>
      <w:proofErr w:type="spellEnd"/>
      <w:r w:rsidR="00590C2C">
        <w:rPr>
          <w:lang w:val="da-DK"/>
        </w:rPr>
        <w:t>.</w:t>
      </w:r>
    </w:p>
    <w:p w14:paraId="30685D34" w14:textId="46BFFF67" w:rsidR="00590C2C" w:rsidRDefault="00590C2C" w:rsidP="00B12D34">
      <w:pPr>
        <w:spacing w:after="0" w:line="240" w:lineRule="auto"/>
        <w:rPr>
          <w:lang w:val="da-DK"/>
        </w:rPr>
      </w:pPr>
      <w:proofErr w:type="spellStart"/>
      <w:r w:rsidRPr="00590C2C">
        <w:rPr>
          <w:lang w:val="da-DK"/>
        </w:rPr>
        <w:t>Svo</w:t>
      </w:r>
      <w:proofErr w:type="spellEnd"/>
      <w:r w:rsidRPr="00590C2C">
        <w:rPr>
          <w:lang w:val="da-DK"/>
        </w:rPr>
        <w:t xml:space="preserve"> </w:t>
      </w:r>
      <w:proofErr w:type="spellStart"/>
      <w:r w:rsidRPr="00590C2C">
        <w:rPr>
          <w:lang w:val="da-DK"/>
        </w:rPr>
        <w:t>kemur</w:t>
      </w:r>
      <w:proofErr w:type="spellEnd"/>
      <w:r w:rsidRPr="00590C2C">
        <w:rPr>
          <w:lang w:val="da-DK"/>
        </w:rPr>
        <w:t xml:space="preserve"> </w:t>
      </w:r>
      <w:proofErr w:type="spellStart"/>
      <w:r w:rsidRPr="00590C2C">
        <w:rPr>
          <w:lang w:val="da-DK"/>
        </w:rPr>
        <w:t>fólk</w:t>
      </w:r>
      <w:proofErr w:type="spellEnd"/>
      <w:r w:rsidRPr="00590C2C">
        <w:rPr>
          <w:lang w:val="da-DK"/>
        </w:rPr>
        <w:t xml:space="preserve"> </w:t>
      </w:r>
      <w:proofErr w:type="spellStart"/>
      <w:r w:rsidRPr="00590C2C">
        <w:rPr>
          <w:lang w:val="da-DK"/>
        </w:rPr>
        <w:t>einu</w:t>
      </w:r>
      <w:proofErr w:type="spellEnd"/>
      <w:r w:rsidRPr="00590C2C">
        <w:rPr>
          <w:lang w:val="da-DK"/>
        </w:rPr>
        <w:t xml:space="preserve"> </w:t>
      </w:r>
      <w:proofErr w:type="spellStart"/>
      <w:r w:rsidRPr="00590C2C">
        <w:rPr>
          <w:lang w:val="da-DK"/>
        </w:rPr>
        <w:t>sinni</w:t>
      </w:r>
      <w:proofErr w:type="spellEnd"/>
      <w:r w:rsidRPr="00590C2C">
        <w:rPr>
          <w:lang w:val="da-DK"/>
        </w:rPr>
        <w:t xml:space="preserve"> </w:t>
      </w:r>
      <w:proofErr w:type="spellStart"/>
      <w:r w:rsidRPr="00590C2C">
        <w:rPr>
          <w:lang w:val="da-DK"/>
        </w:rPr>
        <w:t>eða</w:t>
      </w:r>
      <w:proofErr w:type="spellEnd"/>
      <w:r w:rsidRPr="00590C2C">
        <w:rPr>
          <w:lang w:val="da-DK"/>
        </w:rPr>
        <w:t xml:space="preserve"> </w:t>
      </w:r>
      <w:proofErr w:type="spellStart"/>
      <w:r w:rsidRPr="00590C2C">
        <w:rPr>
          <w:lang w:val="da-DK"/>
        </w:rPr>
        <w:t>tvisvar</w:t>
      </w:r>
      <w:proofErr w:type="spellEnd"/>
      <w:r w:rsidRPr="00590C2C">
        <w:rPr>
          <w:lang w:val="da-DK"/>
        </w:rPr>
        <w:t xml:space="preserve"> </w:t>
      </w:r>
      <w:proofErr w:type="spellStart"/>
      <w:r w:rsidRPr="00590C2C">
        <w:rPr>
          <w:lang w:val="da-DK"/>
        </w:rPr>
        <w:t>yf</w:t>
      </w:r>
      <w:r>
        <w:rPr>
          <w:lang w:val="da-DK"/>
        </w:rPr>
        <w:t>ir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sumarið</w:t>
      </w:r>
      <w:proofErr w:type="spellEnd"/>
      <w:r>
        <w:rPr>
          <w:lang w:val="da-DK"/>
        </w:rPr>
        <w:t xml:space="preserve"> og á </w:t>
      </w:r>
      <w:proofErr w:type="spellStart"/>
      <w:r>
        <w:rPr>
          <w:lang w:val="da-DK"/>
        </w:rPr>
        <w:t>góðar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stundir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yfir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gyltu</w:t>
      </w:r>
      <w:proofErr w:type="spellEnd"/>
      <w:r>
        <w:rPr>
          <w:lang w:val="da-DK"/>
        </w:rPr>
        <w:t xml:space="preserve"> í </w:t>
      </w:r>
      <w:proofErr w:type="spellStart"/>
      <w:r>
        <w:rPr>
          <w:lang w:val="da-DK"/>
        </w:rPr>
        <w:t>bauk</w:t>
      </w:r>
      <w:proofErr w:type="spellEnd"/>
      <w:r>
        <w:rPr>
          <w:lang w:val="da-DK"/>
        </w:rPr>
        <w:t xml:space="preserve"> og </w:t>
      </w:r>
      <w:proofErr w:type="spellStart"/>
      <w:r>
        <w:rPr>
          <w:lang w:val="da-DK"/>
        </w:rPr>
        <w:t>dásamar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íslensku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sveitina</w:t>
      </w:r>
      <w:proofErr w:type="spellEnd"/>
      <w:r w:rsidR="00F72BA0">
        <w:rPr>
          <w:lang w:val="da-DK"/>
        </w:rPr>
        <w:t>.</w:t>
      </w:r>
    </w:p>
    <w:p w14:paraId="4EB5EDC1" w14:textId="5DF579E7" w:rsidR="00F72BA0" w:rsidRDefault="00347730" w:rsidP="00B12D34">
      <w:pPr>
        <w:spacing w:after="0" w:line="240" w:lineRule="auto"/>
        <w:rPr>
          <w:lang w:val="sv-SE"/>
        </w:rPr>
      </w:pPr>
      <w:proofErr w:type="spellStart"/>
      <w:r w:rsidRPr="00B4485F">
        <w:rPr>
          <w:lang w:val="nb-NO"/>
        </w:rPr>
        <w:t>Þetta</w:t>
      </w:r>
      <w:proofErr w:type="spellEnd"/>
      <w:r w:rsidRPr="00B4485F">
        <w:rPr>
          <w:lang w:val="nb-NO"/>
        </w:rPr>
        <w:t xml:space="preserve"> er </w:t>
      </w:r>
      <w:proofErr w:type="spellStart"/>
      <w:r w:rsidRPr="00B4485F">
        <w:rPr>
          <w:lang w:val="nb-NO"/>
        </w:rPr>
        <w:t>eitthvað</w:t>
      </w:r>
      <w:proofErr w:type="spellEnd"/>
      <w:r w:rsidRPr="00B4485F">
        <w:rPr>
          <w:lang w:val="nb-NO"/>
        </w:rPr>
        <w:t xml:space="preserve"> </w:t>
      </w:r>
      <w:proofErr w:type="spellStart"/>
      <w:r w:rsidRPr="00B4485F">
        <w:rPr>
          <w:lang w:val="nb-NO"/>
        </w:rPr>
        <w:t>sem</w:t>
      </w:r>
      <w:proofErr w:type="spellEnd"/>
      <w:r w:rsidRPr="00B4485F">
        <w:rPr>
          <w:lang w:val="nb-NO"/>
        </w:rPr>
        <w:t xml:space="preserve"> </w:t>
      </w:r>
      <w:proofErr w:type="spellStart"/>
      <w:r w:rsidRPr="00B4485F">
        <w:rPr>
          <w:lang w:val="nb-NO"/>
        </w:rPr>
        <w:t>ekki</w:t>
      </w:r>
      <w:proofErr w:type="spellEnd"/>
      <w:r w:rsidRPr="00B4485F">
        <w:rPr>
          <w:lang w:val="nb-NO"/>
        </w:rPr>
        <w:t xml:space="preserve"> er </w:t>
      </w:r>
      <w:proofErr w:type="spellStart"/>
      <w:r w:rsidRPr="00B4485F">
        <w:rPr>
          <w:lang w:val="nb-NO"/>
        </w:rPr>
        <w:t>talað</w:t>
      </w:r>
      <w:proofErr w:type="spellEnd"/>
      <w:r w:rsidRPr="00B4485F">
        <w:rPr>
          <w:lang w:val="nb-NO"/>
        </w:rPr>
        <w:t xml:space="preserve"> </w:t>
      </w:r>
      <w:proofErr w:type="spellStart"/>
      <w:r w:rsidRPr="00B4485F">
        <w:rPr>
          <w:lang w:val="nb-NO"/>
        </w:rPr>
        <w:t>um</w:t>
      </w:r>
      <w:proofErr w:type="spellEnd"/>
      <w:r w:rsidRPr="00B4485F">
        <w:rPr>
          <w:lang w:val="nb-NO"/>
        </w:rPr>
        <w:t xml:space="preserve">, </w:t>
      </w:r>
      <w:proofErr w:type="spellStart"/>
      <w:r w:rsidRPr="00B4485F">
        <w:rPr>
          <w:lang w:val="nb-NO"/>
        </w:rPr>
        <w:t>segir</w:t>
      </w:r>
      <w:proofErr w:type="spellEnd"/>
      <w:r w:rsidRPr="00B4485F">
        <w:rPr>
          <w:lang w:val="nb-NO"/>
        </w:rPr>
        <w:t xml:space="preserve"> </w:t>
      </w:r>
      <w:proofErr w:type="spellStart"/>
      <w:r w:rsidRPr="00B4485F">
        <w:rPr>
          <w:lang w:val="nb-NO"/>
        </w:rPr>
        <w:t>Aðalsteinn</w:t>
      </w:r>
      <w:proofErr w:type="spellEnd"/>
      <w:r w:rsidRPr="00B4485F">
        <w:rPr>
          <w:lang w:val="nb-NO"/>
        </w:rPr>
        <w:t xml:space="preserve">.  </w:t>
      </w:r>
      <w:proofErr w:type="spellStart"/>
      <w:r w:rsidRPr="00347730">
        <w:rPr>
          <w:lang w:val="sv-SE"/>
        </w:rPr>
        <w:t>Hvað</w:t>
      </w:r>
      <w:proofErr w:type="spellEnd"/>
      <w:r w:rsidRPr="00347730">
        <w:rPr>
          <w:lang w:val="sv-SE"/>
        </w:rPr>
        <w:t xml:space="preserve"> vill </w:t>
      </w:r>
      <w:proofErr w:type="spellStart"/>
      <w:r w:rsidRPr="00347730">
        <w:rPr>
          <w:lang w:val="sv-SE"/>
        </w:rPr>
        <w:t>forsætisráðherra</w:t>
      </w:r>
      <w:proofErr w:type="spellEnd"/>
      <w:r w:rsidRPr="00347730">
        <w:rPr>
          <w:lang w:val="sv-SE"/>
        </w:rPr>
        <w:t xml:space="preserve"> </w:t>
      </w:r>
      <w:proofErr w:type="spellStart"/>
      <w:r w:rsidRPr="00347730">
        <w:rPr>
          <w:lang w:val="sv-SE"/>
        </w:rPr>
        <w:t>gera</w:t>
      </w:r>
      <w:proofErr w:type="spellEnd"/>
      <w:r w:rsidRPr="00347730">
        <w:rPr>
          <w:lang w:val="sv-SE"/>
        </w:rPr>
        <w:t xml:space="preserve"> í</w:t>
      </w:r>
      <w:r>
        <w:rPr>
          <w:lang w:val="sv-SE"/>
        </w:rPr>
        <w:t xml:space="preserve"> </w:t>
      </w:r>
      <w:proofErr w:type="spellStart"/>
      <w:r>
        <w:rPr>
          <w:lang w:val="sv-SE"/>
        </w:rPr>
        <w:t>málinu</w:t>
      </w:r>
      <w:proofErr w:type="spellEnd"/>
      <w:r w:rsidR="00F251B4">
        <w:rPr>
          <w:lang w:val="sv-SE"/>
        </w:rPr>
        <w:t>?</w:t>
      </w:r>
    </w:p>
    <w:p w14:paraId="598BEEE5" w14:textId="6858BD0D" w:rsidR="00BF0D43" w:rsidRDefault="00BF0D43" w:rsidP="00B12D34">
      <w:pPr>
        <w:spacing w:after="0" w:line="240" w:lineRule="auto"/>
        <w:rPr>
          <w:lang w:val="sv-SE"/>
        </w:rPr>
      </w:pPr>
    </w:p>
    <w:p w14:paraId="2F599136" w14:textId="5D772036" w:rsidR="00BF0D43" w:rsidRPr="00EC7261" w:rsidRDefault="00EC7261" w:rsidP="00B12D34">
      <w:pPr>
        <w:spacing w:after="0" w:line="240" w:lineRule="auto"/>
        <w:rPr>
          <w:b/>
          <w:bCs/>
          <w:lang w:val="sv-SE"/>
        </w:rPr>
      </w:pPr>
      <w:proofErr w:type="spellStart"/>
      <w:r w:rsidRPr="00EC7261">
        <w:rPr>
          <w:b/>
          <w:bCs/>
          <w:lang w:val="sv-SE"/>
        </w:rPr>
        <w:t>Aðild</w:t>
      </w:r>
      <w:proofErr w:type="spellEnd"/>
      <w:r w:rsidRPr="00EC7261">
        <w:rPr>
          <w:b/>
          <w:bCs/>
          <w:lang w:val="sv-SE"/>
        </w:rPr>
        <w:t xml:space="preserve"> </w:t>
      </w:r>
      <w:proofErr w:type="spellStart"/>
      <w:r w:rsidRPr="00EC7261">
        <w:rPr>
          <w:b/>
          <w:bCs/>
          <w:lang w:val="sv-SE"/>
        </w:rPr>
        <w:t>sveitarfélaga</w:t>
      </w:r>
      <w:proofErr w:type="spellEnd"/>
      <w:r w:rsidRPr="00EC7261">
        <w:rPr>
          <w:b/>
          <w:bCs/>
          <w:lang w:val="sv-SE"/>
        </w:rPr>
        <w:t>.</w:t>
      </w:r>
    </w:p>
    <w:p w14:paraId="428ADC3D" w14:textId="642FF34A" w:rsidR="00F251B4" w:rsidRDefault="00F251B4" w:rsidP="00B12D34">
      <w:pPr>
        <w:spacing w:after="0" w:line="240" w:lineRule="auto"/>
        <w:rPr>
          <w:lang w:val="sv-SE"/>
        </w:rPr>
      </w:pPr>
    </w:p>
    <w:p w14:paraId="1E9543A3" w14:textId="31C70705" w:rsidR="00F251B4" w:rsidRDefault="00C43B08" w:rsidP="00B12D34">
      <w:pPr>
        <w:spacing w:after="0" w:line="240" w:lineRule="auto"/>
        <w:rPr>
          <w:lang w:val="sv-SE"/>
        </w:rPr>
      </w:pPr>
      <w:proofErr w:type="spellStart"/>
      <w:r w:rsidRPr="00C43B08">
        <w:rPr>
          <w:lang w:val="sv-SE"/>
        </w:rPr>
        <w:t>Aðild</w:t>
      </w:r>
      <w:proofErr w:type="spellEnd"/>
      <w:r w:rsidRPr="00C43B08">
        <w:rPr>
          <w:lang w:val="sv-SE"/>
        </w:rPr>
        <w:t xml:space="preserve"> </w:t>
      </w:r>
      <w:proofErr w:type="spellStart"/>
      <w:r w:rsidRPr="00C43B08">
        <w:rPr>
          <w:lang w:val="sv-SE"/>
        </w:rPr>
        <w:t>sveitarfélaga</w:t>
      </w:r>
      <w:proofErr w:type="spellEnd"/>
      <w:r w:rsidRPr="00C43B08">
        <w:rPr>
          <w:lang w:val="sv-SE"/>
        </w:rPr>
        <w:t xml:space="preserve"> </w:t>
      </w:r>
      <w:proofErr w:type="spellStart"/>
      <w:r w:rsidRPr="00C43B08">
        <w:rPr>
          <w:lang w:val="sv-SE"/>
        </w:rPr>
        <w:t>og</w:t>
      </w:r>
      <w:proofErr w:type="spellEnd"/>
      <w:r w:rsidRPr="00C43B08">
        <w:rPr>
          <w:lang w:val="sv-SE"/>
        </w:rPr>
        <w:t xml:space="preserve"> </w:t>
      </w:r>
      <w:proofErr w:type="spellStart"/>
      <w:r w:rsidRPr="00C43B08">
        <w:rPr>
          <w:lang w:val="sv-SE"/>
        </w:rPr>
        <w:t>skilyrði</w:t>
      </w:r>
      <w:proofErr w:type="spellEnd"/>
      <w:r w:rsidRPr="00C43B08">
        <w:rPr>
          <w:lang w:val="sv-SE"/>
        </w:rPr>
        <w:t xml:space="preserve"> </w:t>
      </w:r>
      <w:proofErr w:type="spellStart"/>
      <w:r w:rsidRPr="00C43B08">
        <w:rPr>
          <w:lang w:val="sv-SE"/>
        </w:rPr>
        <w:t>um</w:t>
      </w:r>
      <w:proofErr w:type="spellEnd"/>
      <w:r w:rsidRPr="00C43B08">
        <w:rPr>
          <w:lang w:val="sv-SE"/>
        </w:rPr>
        <w:t xml:space="preserve"> </w:t>
      </w:r>
      <w:proofErr w:type="spellStart"/>
      <w:r w:rsidRPr="00C43B08">
        <w:rPr>
          <w:lang w:val="sv-SE"/>
        </w:rPr>
        <w:t>samþykki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þeirra</w:t>
      </w:r>
      <w:proofErr w:type="spellEnd"/>
      <w:r>
        <w:rPr>
          <w:lang w:val="sv-SE"/>
        </w:rPr>
        <w:t xml:space="preserve"> á </w:t>
      </w:r>
      <w:proofErr w:type="spellStart"/>
      <w:r>
        <w:rPr>
          <w:lang w:val="sv-SE"/>
        </w:rPr>
        <w:t>viðskiptum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með</w:t>
      </w:r>
      <w:proofErr w:type="spellEnd"/>
      <w:r>
        <w:rPr>
          <w:lang w:val="sv-SE"/>
        </w:rPr>
        <w:t xml:space="preserve"> </w:t>
      </w:r>
      <w:proofErr w:type="spellStart"/>
      <w:r w:rsidR="00462857">
        <w:rPr>
          <w:lang w:val="sv-SE"/>
        </w:rPr>
        <w:t>fasteignir</w:t>
      </w:r>
      <w:proofErr w:type="spellEnd"/>
      <w:r w:rsidR="00462857">
        <w:rPr>
          <w:lang w:val="sv-SE"/>
        </w:rPr>
        <w:t xml:space="preserve"> er </w:t>
      </w:r>
      <w:proofErr w:type="spellStart"/>
      <w:r w:rsidR="00462857">
        <w:rPr>
          <w:lang w:val="sv-SE"/>
        </w:rPr>
        <w:t>að</w:t>
      </w:r>
      <w:proofErr w:type="spellEnd"/>
      <w:r w:rsidR="00462857">
        <w:rPr>
          <w:lang w:val="sv-SE"/>
        </w:rPr>
        <w:t xml:space="preserve"> </w:t>
      </w:r>
      <w:proofErr w:type="spellStart"/>
      <w:r w:rsidR="00462857">
        <w:rPr>
          <w:lang w:val="sv-SE"/>
        </w:rPr>
        <w:t>hverfa</w:t>
      </w:r>
      <w:proofErr w:type="spellEnd"/>
      <w:r w:rsidR="00462857">
        <w:rPr>
          <w:lang w:val="sv-SE"/>
        </w:rPr>
        <w:t xml:space="preserve"> </w:t>
      </w:r>
      <w:proofErr w:type="spellStart"/>
      <w:r w:rsidR="00462857">
        <w:rPr>
          <w:lang w:val="sv-SE"/>
        </w:rPr>
        <w:t>aftur</w:t>
      </w:r>
      <w:proofErr w:type="spellEnd"/>
      <w:r w:rsidR="00462857">
        <w:rPr>
          <w:lang w:val="sv-SE"/>
        </w:rPr>
        <w:t xml:space="preserve"> </w:t>
      </w:r>
      <w:proofErr w:type="spellStart"/>
      <w:r w:rsidR="00462857">
        <w:rPr>
          <w:lang w:val="sv-SE"/>
        </w:rPr>
        <w:t>til</w:t>
      </w:r>
      <w:proofErr w:type="spellEnd"/>
      <w:r w:rsidR="00462857">
        <w:rPr>
          <w:lang w:val="sv-SE"/>
        </w:rPr>
        <w:t xml:space="preserve"> gamla </w:t>
      </w:r>
      <w:proofErr w:type="spellStart"/>
      <w:r w:rsidR="00462857">
        <w:rPr>
          <w:lang w:val="sv-SE"/>
        </w:rPr>
        <w:t>ástandsins</w:t>
      </w:r>
      <w:proofErr w:type="spellEnd"/>
      <w:r w:rsidR="00462857">
        <w:rPr>
          <w:lang w:val="sv-SE"/>
        </w:rPr>
        <w:t xml:space="preserve">, </w:t>
      </w:r>
      <w:proofErr w:type="spellStart"/>
      <w:r w:rsidR="00462857">
        <w:rPr>
          <w:lang w:val="sv-SE"/>
        </w:rPr>
        <w:t>sem</w:t>
      </w:r>
      <w:proofErr w:type="spellEnd"/>
      <w:r w:rsidR="00462857">
        <w:rPr>
          <w:lang w:val="sv-SE"/>
        </w:rPr>
        <w:t xml:space="preserve"> </w:t>
      </w:r>
      <w:proofErr w:type="spellStart"/>
      <w:r w:rsidR="00462857">
        <w:rPr>
          <w:lang w:val="sv-SE"/>
        </w:rPr>
        <w:t>oft</w:t>
      </w:r>
      <w:proofErr w:type="spellEnd"/>
      <w:r w:rsidR="00060CF4">
        <w:rPr>
          <w:lang w:val="sv-SE"/>
        </w:rPr>
        <w:t xml:space="preserve"> </w:t>
      </w:r>
      <w:proofErr w:type="spellStart"/>
      <w:r w:rsidR="00060CF4">
        <w:rPr>
          <w:lang w:val="sv-SE"/>
        </w:rPr>
        <w:t>fól</w:t>
      </w:r>
      <w:proofErr w:type="spellEnd"/>
      <w:r w:rsidR="00060CF4">
        <w:rPr>
          <w:lang w:val="sv-SE"/>
        </w:rPr>
        <w:t xml:space="preserve"> í </w:t>
      </w:r>
      <w:proofErr w:type="spellStart"/>
      <w:r w:rsidR="00060CF4">
        <w:rPr>
          <w:lang w:val="sv-SE"/>
        </w:rPr>
        <w:t>sér</w:t>
      </w:r>
      <w:proofErr w:type="spellEnd"/>
      <w:r w:rsidR="00060CF4">
        <w:rPr>
          <w:lang w:val="sv-SE"/>
        </w:rPr>
        <w:t xml:space="preserve"> </w:t>
      </w:r>
      <w:proofErr w:type="spellStart"/>
      <w:r w:rsidR="00060CF4">
        <w:rPr>
          <w:lang w:val="sv-SE"/>
        </w:rPr>
        <w:t>misnotkun</w:t>
      </w:r>
      <w:proofErr w:type="spellEnd"/>
      <w:r w:rsidR="00060CF4">
        <w:rPr>
          <w:lang w:val="sv-SE"/>
        </w:rPr>
        <w:t xml:space="preserve"> </w:t>
      </w:r>
      <w:proofErr w:type="spellStart"/>
      <w:r w:rsidR="00060CF4">
        <w:rPr>
          <w:lang w:val="sv-SE"/>
        </w:rPr>
        <w:t>og</w:t>
      </w:r>
      <w:proofErr w:type="spellEnd"/>
      <w:r w:rsidR="00060CF4">
        <w:rPr>
          <w:lang w:val="sv-SE"/>
        </w:rPr>
        <w:t xml:space="preserve"> </w:t>
      </w:r>
      <w:proofErr w:type="spellStart"/>
      <w:r w:rsidR="001028D4">
        <w:rPr>
          <w:lang w:val="sv-SE"/>
        </w:rPr>
        <w:t>óþarfa</w:t>
      </w:r>
      <w:proofErr w:type="spellEnd"/>
      <w:r w:rsidR="001028D4">
        <w:rPr>
          <w:lang w:val="sv-SE"/>
        </w:rPr>
        <w:t xml:space="preserve"> </w:t>
      </w:r>
      <w:proofErr w:type="spellStart"/>
      <w:r w:rsidR="001028D4">
        <w:rPr>
          <w:lang w:val="sv-SE"/>
        </w:rPr>
        <w:t>inngrip</w:t>
      </w:r>
      <w:proofErr w:type="spellEnd"/>
      <w:r w:rsidR="001028D4">
        <w:rPr>
          <w:lang w:val="sv-SE"/>
        </w:rPr>
        <w:t xml:space="preserve"> í </w:t>
      </w:r>
      <w:proofErr w:type="spellStart"/>
      <w:r w:rsidR="001028D4">
        <w:rPr>
          <w:lang w:val="sv-SE"/>
        </w:rPr>
        <w:t>viðskipti</w:t>
      </w:r>
      <w:proofErr w:type="spellEnd"/>
      <w:r w:rsidR="001028D4">
        <w:rPr>
          <w:lang w:val="sv-SE"/>
        </w:rPr>
        <w:t xml:space="preserve"> </w:t>
      </w:r>
      <w:proofErr w:type="spellStart"/>
      <w:r w:rsidR="001028D4">
        <w:rPr>
          <w:lang w:val="sv-SE"/>
        </w:rPr>
        <w:t>einstaklinga</w:t>
      </w:r>
      <w:proofErr w:type="spellEnd"/>
      <w:r w:rsidR="00136D74">
        <w:rPr>
          <w:lang w:val="sv-SE"/>
        </w:rPr>
        <w:t>.</w:t>
      </w:r>
      <w:r w:rsidR="00866312">
        <w:rPr>
          <w:lang w:val="sv-SE"/>
        </w:rPr>
        <w:t xml:space="preserve">  Er </w:t>
      </w:r>
      <w:proofErr w:type="spellStart"/>
      <w:r w:rsidR="00866312">
        <w:rPr>
          <w:lang w:val="sv-SE"/>
        </w:rPr>
        <w:t>pólitískur</w:t>
      </w:r>
      <w:proofErr w:type="spellEnd"/>
      <w:r w:rsidR="00866312">
        <w:rPr>
          <w:lang w:val="sv-SE"/>
        </w:rPr>
        <w:t xml:space="preserve"> </w:t>
      </w:r>
      <w:proofErr w:type="spellStart"/>
      <w:r w:rsidR="00866312">
        <w:rPr>
          <w:lang w:val="sv-SE"/>
        </w:rPr>
        <w:t>vilji</w:t>
      </w:r>
      <w:proofErr w:type="spellEnd"/>
      <w:r w:rsidR="00B87BE5">
        <w:rPr>
          <w:lang w:val="sv-SE"/>
        </w:rPr>
        <w:t xml:space="preserve"> </w:t>
      </w:r>
      <w:proofErr w:type="spellStart"/>
      <w:r w:rsidR="00EA54F9">
        <w:rPr>
          <w:lang w:val="sv-SE"/>
        </w:rPr>
        <w:t>til</w:t>
      </w:r>
      <w:proofErr w:type="spellEnd"/>
      <w:r w:rsidR="00EA54F9">
        <w:rPr>
          <w:lang w:val="sv-SE"/>
        </w:rPr>
        <w:t xml:space="preserve"> </w:t>
      </w:r>
      <w:proofErr w:type="spellStart"/>
      <w:r w:rsidR="00B87BE5">
        <w:rPr>
          <w:lang w:val="sv-SE"/>
        </w:rPr>
        <w:t>að</w:t>
      </w:r>
      <w:proofErr w:type="spellEnd"/>
      <w:r w:rsidR="00B87BE5">
        <w:rPr>
          <w:lang w:val="sv-SE"/>
        </w:rPr>
        <w:t xml:space="preserve"> </w:t>
      </w:r>
      <w:proofErr w:type="spellStart"/>
      <w:r w:rsidR="00B4485F">
        <w:rPr>
          <w:lang w:val="sv-SE"/>
        </w:rPr>
        <w:t>endurvekja</w:t>
      </w:r>
      <w:proofErr w:type="spellEnd"/>
      <w:r w:rsidR="00B87BE5">
        <w:rPr>
          <w:lang w:val="sv-SE"/>
        </w:rPr>
        <w:t xml:space="preserve"> </w:t>
      </w:r>
      <w:proofErr w:type="spellStart"/>
      <w:r w:rsidR="00B87BE5">
        <w:rPr>
          <w:lang w:val="sv-SE"/>
        </w:rPr>
        <w:t>þ</w:t>
      </w:r>
      <w:r w:rsidR="00B4485F">
        <w:rPr>
          <w:lang w:val="sv-SE"/>
        </w:rPr>
        <w:t>að</w:t>
      </w:r>
      <w:proofErr w:type="spellEnd"/>
      <w:r w:rsidR="00922102">
        <w:rPr>
          <w:lang w:val="sv-SE"/>
        </w:rPr>
        <w:t xml:space="preserve"> </w:t>
      </w:r>
      <w:proofErr w:type="spellStart"/>
      <w:r w:rsidR="00922102">
        <w:rPr>
          <w:lang w:val="sv-SE"/>
        </w:rPr>
        <w:t>ástand</w:t>
      </w:r>
      <w:proofErr w:type="spellEnd"/>
      <w:r w:rsidR="00045A23">
        <w:rPr>
          <w:lang w:val="sv-SE"/>
        </w:rPr>
        <w:t>?</w:t>
      </w:r>
    </w:p>
    <w:p w14:paraId="14B9464B" w14:textId="22CA670A" w:rsidR="00045A23" w:rsidRDefault="00045A23" w:rsidP="00B12D34">
      <w:pPr>
        <w:spacing w:after="0" w:line="240" w:lineRule="auto"/>
        <w:rPr>
          <w:lang w:val="sv-SE"/>
        </w:rPr>
      </w:pPr>
    </w:p>
    <w:p w14:paraId="49DFC286" w14:textId="225CFBC2" w:rsidR="00045A23" w:rsidRDefault="00FE570E" w:rsidP="00B12D34">
      <w:pPr>
        <w:spacing w:after="0" w:line="240" w:lineRule="auto"/>
        <w:rPr>
          <w:b/>
          <w:bCs/>
          <w:lang w:val="sv-SE"/>
        </w:rPr>
      </w:pPr>
      <w:proofErr w:type="spellStart"/>
      <w:r w:rsidRPr="00FE570E">
        <w:rPr>
          <w:b/>
          <w:bCs/>
          <w:lang w:val="sv-SE"/>
        </w:rPr>
        <w:t>Umfjöllun</w:t>
      </w:r>
      <w:proofErr w:type="spellEnd"/>
      <w:r w:rsidRPr="00FE570E">
        <w:rPr>
          <w:b/>
          <w:bCs/>
          <w:lang w:val="sv-SE"/>
        </w:rPr>
        <w:t xml:space="preserve"> </w:t>
      </w:r>
      <w:proofErr w:type="spellStart"/>
      <w:r w:rsidRPr="00FE570E">
        <w:rPr>
          <w:b/>
          <w:bCs/>
          <w:lang w:val="sv-SE"/>
        </w:rPr>
        <w:t>um</w:t>
      </w:r>
      <w:proofErr w:type="spellEnd"/>
      <w:r w:rsidRPr="00FE570E">
        <w:rPr>
          <w:b/>
          <w:bCs/>
          <w:lang w:val="sv-SE"/>
        </w:rPr>
        <w:t xml:space="preserve"> </w:t>
      </w:r>
      <w:proofErr w:type="spellStart"/>
      <w:r w:rsidRPr="00FE570E">
        <w:rPr>
          <w:b/>
          <w:bCs/>
          <w:lang w:val="sv-SE"/>
        </w:rPr>
        <w:t>einstakar</w:t>
      </w:r>
      <w:proofErr w:type="spellEnd"/>
      <w:r w:rsidRPr="00FE570E">
        <w:rPr>
          <w:b/>
          <w:bCs/>
          <w:lang w:val="sv-SE"/>
        </w:rPr>
        <w:t xml:space="preserve"> </w:t>
      </w:r>
      <w:proofErr w:type="spellStart"/>
      <w:r w:rsidRPr="00FE570E">
        <w:rPr>
          <w:b/>
          <w:bCs/>
          <w:lang w:val="sv-SE"/>
        </w:rPr>
        <w:t>greinar</w:t>
      </w:r>
      <w:proofErr w:type="spellEnd"/>
      <w:r w:rsidRPr="00FE570E">
        <w:rPr>
          <w:b/>
          <w:bCs/>
          <w:lang w:val="sv-SE"/>
        </w:rPr>
        <w:t xml:space="preserve"> </w:t>
      </w:r>
      <w:proofErr w:type="spellStart"/>
      <w:r w:rsidRPr="00FE570E">
        <w:rPr>
          <w:b/>
          <w:bCs/>
          <w:lang w:val="sv-SE"/>
        </w:rPr>
        <w:t>frumvarpsdraganna</w:t>
      </w:r>
      <w:proofErr w:type="spellEnd"/>
      <w:r w:rsidRPr="00FE570E">
        <w:rPr>
          <w:b/>
          <w:bCs/>
          <w:lang w:val="sv-SE"/>
        </w:rPr>
        <w:t>.</w:t>
      </w:r>
    </w:p>
    <w:p w14:paraId="6433110C" w14:textId="1621F5D1" w:rsidR="00FE570E" w:rsidRDefault="00FE570E" w:rsidP="00B12D34">
      <w:pPr>
        <w:spacing w:after="0" w:line="240" w:lineRule="auto"/>
        <w:rPr>
          <w:b/>
          <w:bCs/>
          <w:lang w:val="sv-SE"/>
        </w:rPr>
      </w:pPr>
    </w:p>
    <w:p w14:paraId="734740A7" w14:textId="77777777" w:rsidR="009228FA" w:rsidRDefault="00A450B6" w:rsidP="00B12D34">
      <w:pPr>
        <w:spacing w:after="0" w:line="240" w:lineRule="auto"/>
        <w:rPr>
          <w:lang w:val="sv-SE"/>
        </w:rPr>
      </w:pPr>
      <w:r w:rsidRPr="00A450B6">
        <w:rPr>
          <w:lang w:val="sv-SE"/>
        </w:rPr>
        <w:t xml:space="preserve">Á </w:t>
      </w:r>
      <w:proofErr w:type="spellStart"/>
      <w:r w:rsidRPr="00A450B6">
        <w:rPr>
          <w:lang w:val="sv-SE"/>
        </w:rPr>
        <w:t>þessu</w:t>
      </w:r>
      <w:proofErr w:type="spellEnd"/>
      <w:r w:rsidRPr="00A450B6">
        <w:rPr>
          <w:lang w:val="sv-SE"/>
        </w:rPr>
        <w:t xml:space="preserve"> </w:t>
      </w:r>
      <w:proofErr w:type="spellStart"/>
      <w:r w:rsidRPr="00A450B6">
        <w:rPr>
          <w:lang w:val="sv-SE"/>
        </w:rPr>
        <w:t>stigi</w:t>
      </w:r>
      <w:proofErr w:type="spellEnd"/>
      <w:r w:rsidRPr="00A450B6">
        <w:rPr>
          <w:lang w:val="sv-SE"/>
        </w:rPr>
        <w:t xml:space="preserve"> er </w:t>
      </w:r>
      <w:proofErr w:type="spellStart"/>
      <w:r w:rsidRPr="00A450B6">
        <w:rPr>
          <w:lang w:val="sv-SE"/>
        </w:rPr>
        <w:t>ekki</w:t>
      </w:r>
      <w:proofErr w:type="spellEnd"/>
      <w:r w:rsidRPr="00A450B6">
        <w:rPr>
          <w:lang w:val="sv-SE"/>
        </w:rPr>
        <w:t xml:space="preserve"> </w:t>
      </w:r>
      <w:proofErr w:type="spellStart"/>
      <w:r w:rsidRPr="00A450B6">
        <w:rPr>
          <w:lang w:val="sv-SE"/>
        </w:rPr>
        <w:t>ástæða</w:t>
      </w:r>
      <w:proofErr w:type="spellEnd"/>
      <w:r w:rsidRPr="00A450B6">
        <w:rPr>
          <w:lang w:val="sv-SE"/>
        </w:rPr>
        <w:t xml:space="preserve"> </w:t>
      </w:r>
      <w:proofErr w:type="spellStart"/>
      <w:r w:rsidRPr="00A450B6">
        <w:rPr>
          <w:lang w:val="sv-SE"/>
        </w:rPr>
        <w:t>til</w:t>
      </w:r>
      <w:proofErr w:type="spellEnd"/>
      <w:r w:rsidRPr="00A450B6">
        <w:rPr>
          <w:lang w:val="sv-SE"/>
        </w:rPr>
        <w:t xml:space="preserve"> </w:t>
      </w:r>
      <w:proofErr w:type="spellStart"/>
      <w:r w:rsidRPr="00A450B6">
        <w:rPr>
          <w:lang w:val="sv-SE"/>
        </w:rPr>
        <w:t>að</w:t>
      </w:r>
      <w:proofErr w:type="spellEnd"/>
      <w:r w:rsidRPr="00A450B6">
        <w:rPr>
          <w:lang w:val="sv-SE"/>
        </w:rPr>
        <w:t xml:space="preserve"> </w:t>
      </w:r>
      <w:proofErr w:type="spellStart"/>
      <w:r w:rsidRPr="00A450B6">
        <w:rPr>
          <w:lang w:val="sv-SE"/>
        </w:rPr>
        <w:t>fjalla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um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einstakar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greinar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frumvarpsdraganna</w:t>
      </w:r>
      <w:proofErr w:type="spellEnd"/>
      <w:r w:rsidR="00A3472F">
        <w:rPr>
          <w:lang w:val="sv-SE"/>
        </w:rPr>
        <w:t xml:space="preserve">, </w:t>
      </w:r>
      <w:proofErr w:type="spellStart"/>
      <w:r w:rsidR="00A3472F">
        <w:rPr>
          <w:lang w:val="sv-SE"/>
        </w:rPr>
        <w:t>þar</w:t>
      </w:r>
      <w:proofErr w:type="spellEnd"/>
      <w:r w:rsidR="00A3472F">
        <w:rPr>
          <w:lang w:val="sv-SE"/>
        </w:rPr>
        <w:t xml:space="preserve"> </w:t>
      </w:r>
      <w:proofErr w:type="spellStart"/>
      <w:r w:rsidR="00A3472F">
        <w:rPr>
          <w:lang w:val="sv-SE"/>
        </w:rPr>
        <w:t>s</w:t>
      </w:r>
      <w:r w:rsidR="00B4485F">
        <w:rPr>
          <w:lang w:val="sv-SE"/>
        </w:rPr>
        <w:t>e</w:t>
      </w:r>
      <w:r w:rsidR="00A3472F">
        <w:rPr>
          <w:lang w:val="sv-SE"/>
        </w:rPr>
        <w:t>m</w:t>
      </w:r>
      <w:proofErr w:type="spellEnd"/>
      <w:r w:rsidR="00A3472F">
        <w:rPr>
          <w:lang w:val="sv-SE"/>
        </w:rPr>
        <w:t xml:space="preserve"> </w:t>
      </w:r>
      <w:proofErr w:type="spellStart"/>
      <w:r w:rsidR="00A3472F">
        <w:rPr>
          <w:lang w:val="sv-SE"/>
        </w:rPr>
        <w:t>m.a</w:t>
      </w:r>
      <w:proofErr w:type="spellEnd"/>
      <w:r w:rsidR="00A3472F">
        <w:rPr>
          <w:lang w:val="sv-SE"/>
        </w:rPr>
        <w:t>. er</w:t>
      </w:r>
      <w:r w:rsidR="00EA54F9">
        <w:rPr>
          <w:lang w:val="sv-SE"/>
        </w:rPr>
        <w:t xml:space="preserve"> </w:t>
      </w:r>
      <w:proofErr w:type="spellStart"/>
      <w:r w:rsidR="00EA54F9">
        <w:rPr>
          <w:lang w:val="sv-SE"/>
        </w:rPr>
        <w:t>að</w:t>
      </w:r>
      <w:proofErr w:type="spellEnd"/>
      <w:r w:rsidR="00EA54F9">
        <w:rPr>
          <w:lang w:val="sv-SE"/>
        </w:rPr>
        <w:t xml:space="preserve"> finna</w:t>
      </w:r>
      <w:r w:rsidR="00A3472F">
        <w:rPr>
          <w:lang w:val="sv-SE"/>
        </w:rPr>
        <w:t xml:space="preserve"> </w:t>
      </w:r>
      <w:proofErr w:type="spellStart"/>
      <w:r w:rsidR="00A3472F">
        <w:rPr>
          <w:lang w:val="sv-SE"/>
        </w:rPr>
        <w:t>ströng</w:t>
      </w:r>
      <w:proofErr w:type="spellEnd"/>
      <w:r w:rsidR="00A3472F">
        <w:rPr>
          <w:lang w:val="sv-SE"/>
        </w:rPr>
        <w:t xml:space="preserve"> </w:t>
      </w:r>
      <w:proofErr w:type="spellStart"/>
      <w:r w:rsidR="00EA54F9">
        <w:rPr>
          <w:lang w:val="sv-SE"/>
        </w:rPr>
        <w:t>refsi</w:t>
      </w:r>
      <w:r w:rsidR="00A3472F">
        <w:rPr>
          <w:lang w:val="sv-SE"/>
        </w:rPr>
        <w:t>viðurleg</w:t>
      </w:r>
      <w:proofErr w:type="spellEnd"/>
      <w:r w:rsidR="00CE6011">
        <w:rPr>
          <w:lang w:val="sv-SE"/>
        </w:rPr>
        <w:t xml:space="preserve">, </w:t>
      </w:r>
      <w:proofErr w:type="spellStart"/>
      <w:r w:rsidR="00CE6011">
        <w:rPr>
          <w:lang w:val="sv-SE"/>
        </w:rPr>
        <w:t>ef</w:t>
      </w:r>
      <w:proofErr w:type="spellEnd"/>
      <w:r w:rsidR="00CE6011">
        <w:rPr>
          <w:lang w:val="sv-SE"/>
        </w:rPr>
        <w:t xml:space="preserve"> </w:t>
      </w:r>
      <w:proofErr w:type="spellStart"/>
      <w:r w:rsidR="00CE6011">
        <w:rPr>
          <w:lang w:val="sv-SE"/>
        </w:rPr>
        <w:t>ekki</w:t>
      </w:r>
      <w:proofErr w:type="spellEnd"/>
      <w:r w:rsidR="00CE6011">
        <w:rPr>
          <w:lang w:val="sv-SE"/>
        </w:rPr>
        <w:t xml:space="preserve"> er </w:t>
      </w:r>
      <w:proofErr w:type="spellStart"/>
      <w:r w:rsidR="00CE6011">
        <w:rPr>
          <w:lang w:val="sv-SE"/>
        </w:rPr>
        <w:t>farið</w:t>
      </w:r>
      <w:proofErr w:type="spellEnd"/>
      <w:r w:rsidR="00CE6011">
        <w:rPr>
          <w:lang w:val="sv-SE"/>
        </w:rPr>
        <w:t xml:space="preserve"> </w:t>
      </w:r>
      <w:proofErr w:type="spellStart"/>
      <w:r w:rsidR="00CE6011">
        <w:rPr>
          <w:lang w:val="sv-SE"/>
        </w:rPr>
        <w:t>eftir</w:t>
      </w:r>
      <w:proofErr w:type="spellEnd"/>
      <w:r w:rsidR="00CE6011">
        <w:rPr>
          <w:lang w:val="sv-SE"/>
        </w:rPr>
        <w:t xml:space="preserve"> </w:t>
      </w:r>
      <w:proofErr w:type="spellStart"/>
      <w:r w:rsidR="00BB6B61">
        <w:rPr>
          <w:lang w:val="sv-SE"/>
        </w:rPr>
        <w:t>formúlu</w:t>
      </w:r>
      <w:proofErr w:type="spellEnd"/>
      <w:r w:rsidR="00BB6B61">
        <w:rPr>
          <w:lang w:val="sv-SE"/>
        </w:rPr>
        <w:t xml:space="preserve"> </w:t>
      </w:r>
      <w:proofErr w:type="spellStart"/>
      <w:r w:rsidR="00BB6B61">
        <w:rPr>
          <w:lang w:val="sv-SE"/>
        </w:rPr>
        <w:t>gömlu</w:t>
      </w:r>
      <w:proofErr w:type="spellEnd"/>
      <w:r w:rsidR="00BB6B61">
        <w:rPr>
          <w:lang w:val="sv-SE"/>
        </w:rPr>
        <w:t xml:space="preserve"> </w:t>
      </w:r>
      <w:proofErr w:type="spellStart"/>
      <w:r w:rsidR="00BB6B61">
        <w:rPr>
          <w:lang w:val="sv-SE"/>
        </w:rPr>
        <w:t>kommanna</w:t>
      </w:r>
      <w:proofErr w:type="spellEnd"/>
      <w:r w:rsidR="00EA54F9">
        <w:rPr>
          <w:lang w:val="sv-SE"/>
        </w:rPr>
        <w:t xml:space="preserve">, </w:t>
      </w:r>
      <w:proofErr w:type="spellStart"/>
      <w:r w:rsidR="00EA54F9">
        <w:rPr>
          <w:lang w:val="sv-SE"/>
        </w:rPr>
        <w:t>og</w:t>
      </w:r>
      <w:proofErr w:type="spellEnd"/>
      <w:r w:rsidR="00EA54F9">
        <w:rPr>
          <w:lang w:val="sv-SE"/>
        </w:rPr>
        <w:t xml:space="preserve"> </w:t>
      </w:r>
      <w:proofErr w:type="spellStart"/>
      <w:r w:rsidR="00EA54F9">
        <w:rPr>
          <w:lang w:val="sv-SE"/>
        </w:rPr>
        <w:t>ráðherra</w:t>
      </w:r>
      <w:proofErr w:type="spellEnd"/>
      <w:r w:rsidR="00EA54F9">
        <w:rPr>
          <w:lang w:val="sv-SE"/>
        </w:rPr>
        <w:t xml:space="preserve"> </w:t>
      </w:r>
      <w:proofErr w:type="spellStart"/>
      <w:r w:rsidR="00EA54F9">
        <w:rPr>
          <w:lang w:val="sv-SE"/>
        </w:rPr>
        <w:t>jafnvel</w:t>
      </w:r>
      <w:proofErr w:type="spellEnd"/>
      <w:r w:rsidR="00EA54F9">
        <w:rPr>
          <w:lang w:val="sv-SE"/>
        </w:rPr>
        <w:t xml:space="preserve"> </w:t>
      </w:r>
      <w:proofErr w:type="spellStart"/>
      <w:r w:rsidR="00EA54F9">
        <w:rPr>
          <w:lang w:val="sv-SE"/>
        </w:rPr>
        <w:t>heimilað</w:t>
      </w:r>
      <w:proofErr w:type="spellEnd"/>
      <w:r w:rsidR="00EA54F9">
        <w:rPr>
          <w:lang w:val="sv-SE"/>
        </w:rPr>
        <w:t xml:space="preserve"> </w:t>
      </w:r>
      <w:proofErr w:type="spellStart"/>
      <w:r w:rsidR="00EA54F9">
        <w:rPr>
          <w:lang w:val="sv-SE"/>
        </w:rPr>
        <w:t>að</w:t>
      </w:r>
      <w:proofErr w:type="spellEnd"/>
      <w:r w:rsidR="00EA54F9">
        <w:rPr>
          <w:lang w:val="sv-SE"/>
        </w:rPr>
        <w:t xml:space="preserve"> </w:t>
      </w:r>
      <w:proofErr w:type="spellStart"/>
      <w:r w:rsidR="00EA54F9">
        <w:rPr>
          <w:lang w:val="sv-SE"/>
        </w:rPr>
        <w:t>krefjast</w:t>
      </w:r>
      <w:proofErr w:type="spellEnd"/>
      <w:r w:rsidR="00EA54F9">
        <w:rPr>
          <w:lang w:val="sv-SE"/>
        </w:rPr>
        <w:t xml:space="preserve"> </w:t>
      </w:r>
      <w:proofErr w:type="spellStart"/>
      <w:r w:rsidR="00EA54F9">
        <w:rPr>
          <w:lang w:val="sv-SE"/>
        </w:rPr>
        <w:t>nauðungarsölu</w:t>
      </w:r>
      <w:proofErr w:type="spellEnd"/>
      <w:r w:rsidR="00EA54F9">
        <w:rPr>
          <w:lang w:val="sv-SE"/>
        </w:rPr>
        <w:t xml:space="preserve"> </w:t>
      </w:r>
      <w:proofErr w:type="spellStart"/>
      <w:r w:rsidR="00EA54F9">
        <w:rPr>
          <w:lang w:val="sv-SE"/>
        </w:rPr>
        <w:t>eða</w:t>
      </w:r>
      <w:proofErr w:type="spellEnd"/>
      <w:r w:rsidR="00EA54F9">
        <w:rPr>
          <w:lang w:val="sv-SE"/>
        </w:rPr>
        <w:t xml:space="preserve"> </w:t>
      </w:r>
      <w:proofErr w:type="spellStart"/>
      <w:r w:rsidR="00EA54F9">
        <w:rPr>
          <w:lang w:val="sv-SE"/>
        </w:rPr>
        <w:t>leggja</w:t>
      </w:r>
      <w:proofErr w:type="spellEnd"/>
      <w:r w:rsidR="00EA54F9">
        <w:rPr>
          <w:lang w:val="sv-SE"/>
        </w:rPr>
        <w:t xml:space="preserve"> </w:t>
      </w:r>
      <w:proofErr w:type="spellStart"/>
      <w:r w:rsidR="00EA54F9">
        <w:rPr>
          <w:lang w:val="sv-SE"/>
        </w:rPr>
        <w:t>til</w:t>
      </w:r>
      <w:proofErr w:type="spellEnd"/>
      <w:r w:rsidR="00EA54F9">
        <w:rPr>
          <w:lang w:val="sv-SE"/>
        </w:rPr>
        <w:t xml:space="preserve"> </w:t>
      </w:r>
      <w:proofErr w:type="spellStart"/>
      <w:r w:rsidR="00EA54F9">
        <w:rPr>
          <w:lang w:val="sv-SE"/>
        </w:rPr>
        <w:t>að</w:t>
      </w:r>
      <w:proofErr w:type="spellEnd"/>
      <w:r w:rsidR="00EA54F9">
        <w:rPr>
          <w:lang w:val="sv-SE"/>
        </w:rPr>
        <w:t xml:space="preserve"> </w:t>
      </w:r>
      <w:proofErr w:type="spellStart"/>
      <w:r w:rsidR="00EA54F9">
        <w:rPr>
          <w:lang w:val="sv-SE"/>
        </w:rPr>
        <w:t>ríkissjóður</w:t>
      </w:r>
      <w:proofErr w:type="spellEnd"/>
      <w:r w:rsidR="00EA54F9">
        <w:rPr>
          <w:lang w:val="sv-SE"/>
        </w:rPr>
        <w:t xml:space="preserve"> </w:t>
      </w:r>
      <w:proofErr w:type="spellStart"/>
      <w:r w:rsidR="00EA54F9">
        <w:rPr>
          <w:lang w:val="sv-SE"/>
        </w:rPr>
        <w:t>leysi</w:t>
      </w:r>
      <w:proofErr w:type="spellEnd"/>
      <w:r w:rsidR="00EA54F9">
        <w:rPr>
          <w:lang w:val="sv-SE"/>
        </w:rPr>
        <w:t xml:space="preserve"> </w:t>
      </w:r>
      <w:proofErr w:type="spellStart"/>
      <w:r w:rsidR="00EA54F9">
        <w:rPr>
          <w:lang w:val="sv-SE"/>
        </w:rPr>
        <w:t>til</w:t>
      </w:r>
      <w:proofErr w:type="spellEnd"/>
      <w:r w:rsidR="00EA54F9">
        <w:rPr>
          <w:lang w:val="sv-SE"/>
        </w:rPr>
        <w:t xml:space="preserve"> </w:t>
      </w:r>
      <w:proofErr w:type="spellStart"/>
      <w:r w:rsidR="00EA54F9">
        <w:rPr>
          <w:lang w:val="sv-SE"/>
        </w:rPr>
        <w:t>sín</w:t>
      </w:r>
      <w:proofErr w:type="spellEnd"/>
      <w:r w:rsidR="00EA54F9">
        <w:rPr>
          <w:lang w:val="sv-SE"/>
        </w:rPr>
        <w:t xml:space="preserve"> </w:t>
      </w:r>
      <w:proofErr w:type="spellStart"/>
      <w:r w:rsidR="00EA54F9">
        <w:rPr>
          <w:lang w:val="sv-SE"/>
        </w:rPr>
        <w:t>eign</w:t>
      </w:r>
      <w:proofErr w:type="spellEnd"/>
      <w:r w:rsidR="00BB6B61">
        <w:rPr>
          <w:lang w:val="sv-SE"/>
        </w:rPr>
        <w:t>.</w:t>
      </w:r>
      <w:r w:rsidR="00966DCE">
        <w:rPr>
          <w:lang w:val="sv-SE"/>
        </w:rPr>
        <w:t xml:space="preserve"> </w:t>
      </w:r>
    </w:p>
    <w:p w14:paraId="2FE02174" w14:textId="0F884D9E" w:rsidR="00FE570E" w:rsidRDefault="00784AE7" w:rsidP="00B12D34">
      <w:pPr>
        <w:spacing w:after="0" w:line="240" w:lineRule="auto"/>
        <w:rPr>
          <w:lang w:val="sv-SE"/>
        </w:rPr>
      </w:pPr>
      <w:proofErr w:type="spellStart"/>
      <w:r>
        <w:rPr>
          <w:lang w:val="sv-SE"/>
        </w:rPr>
        <w:t>Áskilinn</w:t>
      </w:r>
      <w:proofErr w:type="spellEnd"/>
      <w:r>
        <w:rPr>
          <w:lang w:val="sv-SE"/>
        </w:rPr>
        <w:t xml:space="preserve"> er </w:t>
      </w:r>
      <w:proofErr w:type="spellStart"/>
      <w:r>
        <w:rPr>
          <w:lang w:val="sv-SE"/>
        </w:rPr>
        <w:t>réttur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til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síðari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athugasemda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um</w:t>
      </w:r>
      <w:proofErr w:type="spellEnd"/>
      <w:r>
        <w:rPr>
          <w:lang w:val="sv-SE"/>
        </w:rPr>
        <w:t xml:space="preserve"> </w:t>
      </w:r>
      <w:proofErr w:type="spellStart"/>
      <w:r w:rsidR="00B4485F">
        <w:rPr>
          <w:lang w:val="sv-SE"/>
        </w:rPr>
        <w:t>e</w:t>
      </w:r>
      <w:r>
        <w:rPr>
          <w:lang w:val="sv-SE"/>
        </w:rPr>
        <w:t>instök</w:t>
      </w:r>
      <w:proofErr w:type="spellEnd"/>
      <w:r w:rsidR="008059F2">
        <w:rPr>
          <w:lang w:val="sv-SE"/>
        </w:rPr>
        <w:t xml:space="preserve"> </w:t>
      </w:r>
      <w:proofErr w:type="spellStart"/>
      <w:r w:rsidR="008059F2">
        <w:rPr>
          <w:lang w:val="sv-SE"/>
        </w:rPr>
        <w:t>fyrirmæli</w:t>
      </w:r>
      <w:proofErr w:type="spellEnd"/>
      <w:r w:rsidR="008059F2">
        <w:rPr>
          <w:lang w:val="sv-SE"/>
        </w:rPr>
        <w:t xml:space="preserve">  </w:t>
      </w:r>
      <w:proofErr w:type="spellStart"/>
      <w:r w:rsidR="008059F2">
        <w:rPr>
          <w:lang w:val="sv-SE"/>
        </w:rPr>
        <w:t>draganna</w:t>
      </w:r>
      <w:proofErr w:type="spellEnd"/>
      <w:r w:rsidR="008059F2">
        <w:rPr>
          <w:lang w:val="sv-SE"/>
        </w:rPr>
        <w:t xml:space="preserve">, </w:t>
      </w:r>
      <w:proofErr w:type="spellStart"/>
      <w:r w:rsidR="008059F2">
        <w:rPr>
          <w:lang w:val="sv-SE"/>
        </w:rPr>
        <w:t>ef</w:t>
      </w:r>
      <w:proofErr w:type="spellEnd"/>
      <w:r w:rsidR="008059F2">
        <w:rPr>
          <w:lang w:val="sv-SE"/>
        </w:rPr>
        <w:t xml:space="preserve"> </w:t>
      </w:r>
      <w:proofErr w:type="spellStart"/>
      <w:r w:rsidR="008059F2">
        <w:rPr>
          <w:lang w:val="sv-SE"/>
        </w:rPr>
        <w:t>svo</w:t>
      </w:r>
      <w:proofErr w:type="spellEnd"/>
      <w:r w:rsidR="008059F2">
        <w:rPr>
          <w:lang w:val="sv-SE"/>
        </w:rPr>
        <w:t xml:space="preserve"> </w:t>
      </w:r>
      <w:proofErr w:type="spellStart"/>
      <w:r w:rsidR="008059F2">
        <w:rPr>
          <w:lang w:val="sv-SE"/>
        </w:rPr>
        <w:t>ólíklega</w:t>
      </w:r>
      <w:proofErr w:type="spellEnd"/>
      <w:r w:rsidR="008059F2">
        <w:rPr>
          <w:lang w:val="sv-SE"/>
        </w:rPr>
        <w:t xml:space="preserve"> </w:t>
      </w:r>
      <w:proofErr w:type="spellStart"/>
      <w:r w:rsidR="008059F2">
        <w:rPr>
          <w:lang w:val="sv-SE"/>
        </w:rPr>
        <w:t>fer</w:t>
      </w:r>
      <w:proofErr w:type="spellEnd"/>
      <w:r w:rsidR="008059F2">
        <w:rPr>
          <w:lang w:val="sv-SE"/>
        </w:rPr>
        <w:t xml:space="preserve">, </w:t>
      </w:r>
      <w:proofErr w:type="spellStart"/>
      <w:r w:rsidR="008059F2">
        <w:rPr>
          <w:lang w:val="sv-SE"/>
        </w:rPr>
        <w:t>að</w:t>
      </w:r>
      <w:proofErr w:type="spellEnd"/>
      <w:r w:rsidR="008059F2">
        <w:rPr>
          <w:lang w:val="sv-SE"/>
        </w:rPr>
        <w:t xml:space="preserve"> </w:t>
      </w:r>
      <w:proofErr w:type="spellStart"/>
      <w:r w:rsidR="008059F2">
        <w:rPr>
          <w:lang w:val="sv-SE"/>
        </w:rPr>
        <w:t>pólitískur</w:t>
      </w:r>
      <w:proofErr w:type="spellEnd"/>
      <w:r w:rsidR="008059F2">
        <w:rPr>
          <w:lang w:val="sv-SE"/>
        </w:rPr>
        <w:t xml:space="preserve"> </w:t>
      </w:r>
      <w:proofErr w:type="spellStart"/>
      <w:r w:rsidR="008059F2">
        <w:rPr>
          <w:lang w:val="sv-SE"/>
        </w:rPr>
        <w:t>meirihluti</w:t>
      </w:r>
      <w:proofErr w:type="spellEnd"/>
      <w:r w:rsidR="00DC1133">
        <w:rPr>
          <w:lang w:val="sv-SE"/>
        </w:rPr>
        <w:t xml:space="preserve"> </w:t>
      </w:r>
      <w:proofErr w:type="spellStart"/>
      <w:r w:rsidR="00DC1133">
        <w:rPr>
          <w:lang w:val="sv-SE"/>
        </w:rPr>
        <w:t>reynist</w:t>
      </w:r>
      <w:proofErr w:type="spellEnd"/>
      <w:r w:rsidR="00DC1133">
        <w:rPr>
          <w:lang w:val="sv-SE"/>
        </w:rPr>
        <w:t xml:space="preserve"> </w:t>
      </w:r>
      <w:proofErr w:type="spellStart"/>
      <w:r w:rsidR="00DC1133">
        <w:rPr>
          <w:lang w:val="sv-SE"/>
        </w:rPr>
        <w:t>fyrir</w:t>
      </w:r>
      <w:proofErr w:type="spellEnd"/>
      <w:r w:rsidR="00DC1133">
        <w:rPr>
          <w:lang w:val="sv-SE"/>
        </w:rPr>
        <w:t xml:space="preserve"> </w:t>
      </w:r>
      <w:proofErr w:type="spellStart"/>
      <w:r w:rsidR="000862A7">
        <w:rPr>
          <w:lang w:val="sv-SE"/>
        </w:rPr>
        <w:t>áframhaldi</w:t>
      </w:r>
      <w:proofErr w:type="spellEnd"/>
      <w:r w:rsidR="000862A7">
        <w:rPr>
          <w:lang w:val="sv-SE"/>
        </w:rPr>
        <w:t xml:space="preserve"> </w:t>
      </w:r>
      <w:proofErr w:type="spellStart"/>
      <w:r w:rsidR="00A3079D">
        <w:rPr>
          <w:lang w:val="sv-SE"/>
        </w:rPr>
        <w:t>frumvarps</w:t>
      </w:r>
      <w:r w:rsidR="00D15221">
        <w:rPr>
          <w:lang w:val="sv-SE"/>
        </w:rPr>
        <w:t>draganna</w:t>
      </w:r>
      <w:proofErr w:type="spellEnd"/>
      <w:r w:rsidR="00D15221">
        <w:rPr>
          <w:lang w:val="sv-SE"/>
        </w:rPr>
        <w:t xml:space="preserve"> </w:t>
      </w:r>
      <w:proofErr w:type="spellStart"/>
      <w:r w:rsidR="00D15221">
        <w:rPr>
          <w:lang w:val="sv-SE"/>
        </w:rPr>
        <w:t>og</w:t>
      </w:r>
      <w:proofErr w:type="spellEnd"/>
      <w:r w:rsidR="00D15221">
        <w:rPr>
          <w:lang w:val="sv-SE"/>
        </w:rPr>
        <w:t xml:space="preserve"> </w:t>
      </w:r>
      <w:proofErr w:type="spellStart"/>
      <w:r w:rsidR="00D15221">
        <w:rPr>
          <w:lang w:val="sv-SE"/>
        </w:rPr>
        <w:t>þar</w:t>
      </w:r>
      <w:proofErr w:type="spellEnd"/>
      <w:r w:rsidR="00D15221">
        <w:rPr>
          <w:lang w:val="sv-SE"/>
        </w:rPr>
        <w:t xml:space="preserve"> </w:t>
      </w:r>
      <w:proofErr w:type="spellStart"/>
      <w:r w:rsidR="00D15221">
        <w:rPr>
          <w:lang w:val="sv-SE"/>
        </w:rPr>
        <w:t>með</w:t>
      </w:r>
      <w:proofErr w:type="spellEnd"/>
      <w:r w:rsidR="00D15221">
        <w:rPr>
          <w:lang w:val="sv-SE"/>
        </w:rPr>
        <w:t xml:space="preserve"> </w:t>
      </w:r>
      <w:proofErr w:type="spellStart"/>
      <w:r w:rsidR="007138AE">
        <w:rPr>
          <w:lang w:val="sv-SE"/>
        </w:rPr>
        <w:t>grundvelli</w:t>
      </w:r>
      <w:proofErr w:type="spellEnd"/>
      <w:r w:rsidR="007138AE">
        <w:rPr>
          <w:lang w:val="sv-SE"/>
        </w:rPr>
        <w:t xml:space="preserve"> </w:t>
      </w:r>
      <w:proofErr w:type="spellStart"/>
      <w:r w:rsidR="007138AE">
        <w:rPr>
          <w:lang w:val="sv-SE"/>
        </w:rPr>
        <w:t>nýtísku</w:t>
      </w:r>
      <w:proofErr w:type="spellEnd"/>
      <w:r w:rsidR="007138AE">
        <w:rPr>
          <w:lang w:val="sv-SE"/>
        </w:rPr>
        <w:t xml:space="preserve"> </w:t>
      </w:r>
      <w:proofErr w:type="spellStart"/>
      <w:r w:rsidR="007138AE">
        <w:rPr>
          <w:lang w:val="sv-SE"/>
        </w:rPr>
        <w:t>ánauð</w:t>
      </w:r>
      <w:r w:rsidR="00B4485F">
        <w:rPr>
          <w:lang w:val="sv-SE"/>
        </w:rPr>
        <w:t>ar</w:t>
      </w:r>
      <w:proofErr w:type="spellEnd"/>
      <w:r w:rsidR="007138AE">
        <w:rPr>
          <w:lang w:val="sv-SE"/>
        </w:rPr>
        <w:t xml:space="preserve"> </w:t>
      </w:r>
      <w:proofErr w:type="spellStart"/>
      <w:r w:rsidR="007138AE">
        <w:rPr>
          <w:lang w:val="sv-SE"/>
        </w:rPr>
        <w:t>íslenskra</w:t>
      </w:r>
      <w:proofErr w:type="spellEnd"/>
      <w:r w:rsidR="007138AE">
        <w:rPr>
          <w:lang w:val="sv-SE"/>
        </w:rPr>
        <w:t xml:space="preserve"> </w:t>
      </w:r>
      <w:proofErr w:type="spellStart"/>
      <w:r w:rsidR="007138AE">
        <w:rPr>
          <w:lang w:val="sv-SE"/>
        </w:rPr>
        <w:t>bænda</w:t>
      </w:r>
      <w:proofErr w:type="spellEnd"/>
      <w:r w:rsidR="007138AE">
        <w:rPr>
          <w:lang w:val="sv-SE"/>
        </w:rPr>
        <w:t>.</w:t>
      </w:r>
    </w:p>
    <w:p w14:paraId="5312F5F0" w14:textId="1971D1E1" w:rsidR="007138AE" w:rsidRDefault="007138AE" w:rsidP="00B12D34">
      <w:pPr>
        <w:spacing w:after="0" w:line="240" w:lineRule="auto"/>
        <w:rPr>
          <w:lang w:val="sv-SE"/>
        </w:rPr>
      </w:pPr>
    </w:p>
    <w:p w14:paraId="3E8D6879" w14:textId="51EDCB96" w:rsidR="007138AE" w:rsidRDefault="007138AE" w:rsidP="00B12D34">
      <w:pPr>
        <w:spacing w:after="0" w:line="240" w:lineRule="auto"/>
        <w:rPr>
          <w:lang w:val="sv-SE"/>
        </w:rPr>
      </w:pPr>
    </w:p>
    <w:p w14:paraId="2AA82D55" w14:textId="460FCC18" w:rsidR="007138AE" w:rsidRDefault="00D8404F" w:rsidP="00B12D34">
      <w:pPr>
        <w:spacing w:after="0" w:line="240" w:lineRule="auto"/>
        <w:rPr>
          <w:lang w:val="sv-SE"/>
        </w:rPr>
      </w:pPr>
      <w:r>
        <w:rPr>
          <w:lang w:val="sv-SE"/>
        </w:rPr>
        <w:t xml:space="preserve">Óttar </w:t>
      </w:r>
      <w:proofErr w:type="spellStart"/>
      <w:r>
        <w:rPr>
          <w:lang w:val="sv-SE"/>
        </w:rPr>
        <w:t>Yngvsson</w:t>
      </w:r>
      <w:proofErr w:type="spellEnd"/>
      <w:r>
        <w:rPr>
          <w:lang w:val="sv-SE"/>
        </w:rPr>
        <w:t xml:space="preserve"> e</w:t>
      </w:r>
      <w:r w:rsidR="00103F93">
        <w:rPr>
          <w:lang w:val="sv-SE"/>
        </w:rPr>
        <w:t xml:space="preserve">r </w:t>
      </w:r>
      <w:proofErr w:type="spellStart"/>
      <w:r w:rsidR="00103F93">
        <w:rPr>
          <w:lang w:val="sv-SE"/>
        </w:rPr>
        <w:t>lögmaður</w:t>
      </w:r>
      <w:proofErr w:type="spellEnd"/>
      <w:r w:rsidR="00103F93">
        <w:rPr>
          <w:lang w:val="sv-SE"/>
        </w:rPr>
        <w:t xml:space="preserve">, </w:t>
      </w:r>
      <w:proofErr w:type="spellStart"/>
      <w:r w:rsidR="00103F93">
        <w:rPr>
          <w:lang w:val="sv-SE"/>
        </w:rPr>
        <w:t>jarðeigandi</w:t>
      </w:r>
      <w:proofErr w:type="spellEnd"/>
      <w:r w:rsidR="00103F93">
        <w:rPr>
          <w:lang w:val="sv-SE"/>
        </w:rPr>
        <w:t xml:space="preserve"> </w:t>
      </w:r>
      <w:proofErr w:type="spellStart"/>
      <w:r w:rsidR="00103F93">
        <w:rPr>
          <w:lang w:val="sv-SE"/>
        </w:rPr>
        <w:t>og</w:t>
      </w:r>
      <w:proofErr w:type="spellEnd"/>
      <w:r w:rsidR="00103F93">
        <w:rPr>
          <w:lang w:val="sv-SE"/>
        </w:rPr>
        <w:t xml:space="preserve"> </w:t>
      </w:r>
      <w:proofErr w:type="spellStart"/>
      <w:r w:rsidR="00103F93">
        <w:rPr>
          <w:lang w:val="sv-SE"/>
        </w:rPr>
        <w:t>áhugamaður</w:t>
      </w:r>
      <w:proofErr w:type="spellEnd"/>
      <w:r w:rsidR="00103F93">
        <w:rPr>
          <w:lang w:val="sv-SE"/>
        </w:rPr>
        <w:t xml:space="preserve"> </w:t>
      </w:r>
      <w:proofErr w:type="spellStart"/>
      <w:r w:rsidR="00103F93">
        <w:rPr>
          <w:lang w:val="sv-SE"/>
        </w:rPr>
        <w:t>um</w:t>
      </w:r>
      <w:proofErr w:type="spellEnd"/>
      <w:r w:rsidR="00103F93">
        <w:rPr>
          <w:lang w:val="sv-SE"/>
        </w:rPr>
        <w:t xml:space="preserve"> </w:t>
      </w:r>
      <w:proofErr w:type="spellStart"/>
      <w:r w:rsidR="00103F93">
        <w:rPr>
          <w:lang w:val="sv-SE"/>
        </w:rPr>
        <w:t>náttúru</w:t>
      </w:r>
      <w:proofErr w:type="spellEnd"/>
      <w:r w:rsidR="00103F93">
        <w:rPr>
          <w:lang w:val="sv-SE"/>
        </w:rPr>
        <w:t xml:space="preserve">- </w:t>
      </w:r>
      <w:proofErr w:type="spellStart"/>
      <w:r w:rsidR="00103F93">
        <w:rPr>
          <w:lang w:val="sv-SE"/>
        </w:rPr>
        <w:t>og</w:t>
      </w:r>
      <w:proofErr w:type="spellEnd"/>
      <w:r w:rsidR="00103F93">
        <w:rPr>
          <w:lang w:val="sv-SE"/>
        </w:rPr>
        <w:t xml:space="preserve"> </w:t>
      </w:r>
      <w:proofErr w:type="spellStart"/>
      <w:r w:rsidR="00103F93">
        <w:rPr>
          <w:lang w:val="sv-SE"/>
        </w:rPr>
        <w:t>umhverfisvernd</w:t>
      </w:r>
      <w:proofErr w:type="spellEnd"/>
      <w:r w:rsidR="00103F93">
        <w:rPr>
          <w:lang w:val="sv-SE"/>
        </w:rPr>
        <w:t>.</w:t>
      </w:r>
    </w:p>
    <w:p w14:paraId="52A2228A" w14:textId="683D9D86" w:rsidR="00CE6011" w:rsidRPr="00A450B6" w:rsidRDefault="00CE6011" w:rsidP="00B12D34">
      <w:pPr>
        <w:spacing w:after="0" w:line="240" w:lineRule="auto"/>
        <w:rPr>
          <w:lang w:val="sv-SE"/>
        </w:rPr>
      </w:pPr>
    </w:p>
    <w:p w14:paraId="0E5E30E4" w14:textId="4E8649BC" w:rsidR="00922102" w:rsidRPr="00A450B6" w:rsidRDefault="00922102" w:rsidP="00B12D34">
      <w:pPr>
        <w:spacing w:after="0" w:line="240" w:lineRule="auto"/>
        <w:rPr>
          <w:lang w:val="sv-SE"/>
        </w:rPr>
      </w:pPr>
    </w:p>
    <w:p w14:paraId="10C77FE6" w14:textId="77777777" w:rsidR="00922102" w:rsidRPr="00A450B6" w:rsidRDefault="00922102" w:rsidP="00B12D34">
      <w:pPr>
        <w:spacing w:after="0" w:line="240" w:lineRule="auto"/>
        <w:rPr>
          <w:lang w:val="sv-SE"/>
        </w:rPr>
      </w:pPr>
    </w:p>
    <w:p w14:paraId="30E3A6BF" w14:textId="77777777" w:rsidR="00F251B4" w:rsidRPr="00A450B6" w:rsidRDefault="00F251B4" w:rsidP="00B12D34">
      <w:pPr>
        <w:spacing w:after="0" w:line="240" w:lineRule="auto"/>
        <w:rPr>
          <w:lang w:val="sv-SE"/>
        </w:rPr>
      </w:pPr>
    </w:p>
    <w:p w14:paraId="5210FFB1" w14:textId="712E05AF" w:rsidR="008B00A4" w:rsidRPr="00A450B6" w:rsidRDefault="008B00A4" w:rsidP="00B12D34">
      <w:pPr>
        <w:spacing w:after="0" w:line="240" w:lineRule="auto"/>
        <w:rPr>
          <w:lang w:val="sv-SE"/>
        </w:rPr>
      </w:pPr>
    </w:p>
    <w:p w14:paraId="0D9D095B" w14:textId="5C7CA86C" w:rsidR="008B00A4" w:rsidRPr="00A450B6" w:rsidRDefault="008B00A4" w:rsidP="00B12D34">
      <w:pPr>
        <w:spacing w:after="0" w:line="240" w:lineRule="auto"/>
        <w:rPr>
          <w:lang w:val="sv-SE"/>
        </w:rPr>
      </w:pPr>
    </w:p>
    <w:p w14:paraId="35561233" w14:textId="77777777" w:rsidR="008B00A4" w:rsidRPr="00A450B6" w:rsidRDefault="008B00A4" w:rsidP="00B12D34">
      <w:pPr>
        <w:spacing w:after="0" w:line="240" w:lineRule="auto"/>
        <w:rPr>
          <w:lang w:val="sv-SE"/>
        </w:rPr>
      </w:pPr>
    </w:p>
    <w:p w14:paraId="484B49C5" w14:textId="0654FAB3" w:rsidR="000B3B27" w:rsidRPr="00A450B6" w:rsidRDefault="000B3B27" w:rsidP="008A647B">
      <w:pPr>
        <w:rPr>
          <w:u w:val="single"/>
          <w:lang w:val="sv-SE"/>
        </w:rPr>
      </w:pPr>
    </w:p>
    <w:p w14:paraId="052260F9" w14:textId="77777777" w:rsidR="007D503D" w:rsidRPr="00A450B6" w:rsidRDefault="007D503D" w:rsidP="008A647B">
      <w:pPr>
        <w:rPr>
          <w:u w:val="single"/>
          <w:lang w:val="sv-SE"/>
        </w:rPr>
      </w:pPr>
    </w:p>
    <w:sectPr w:rsidR="007D503D" w:rsidRPr="00A450B6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F1593" w14:textId="77777777" w:rsidR="00B91CD8" w:rsidRDefault="00B91CD8" w:rsidP="00B91CD8">
      <w:pPr>
        <w:spacing w:after="0" w:line="240" w:lineRule="auto"/>
      </w:pPr>
      <w:r>
        <w:separator/>
      </w:r>
    </w:p>
  </w:endnote>
  <w:endnote w:type="continuationSeparator" w:id="0">
    <w:p w14:paraId="0319E89B" w14:textId="77777777" w:rsidR="00B91CD8" w:rsidRDefault="00B91CD8" w:rsidP="00B91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446384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BC183B" w14:textId="423FA822" w:rsidR="005460AE" w:rsidRDefault="005460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DF86C0" w14:textId="77777777" w:rsidR="005460AE" w:rsidRDefault="005460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C1959" w14:textId="77777777" w:rsidR="00B91CD8" w:rsidRDefault="00B91CD8" w:rsidP="00B91CD8">
      <w:pPr>
        <w:spacing w:after="0" w:line="240" w:lineRule="auto"/>
      </w:pPr>
      <w:r>
        <w:separator/>
      </w:r>
    </w:p>
  </w:footnote>
  <w:footnote w:type="continuationSeparator" w:id="0">
    <w:p w14:paraId="3D125F80" w14:textId="77777777" w:rsidR="00B91CD8" w:rsidRDefault="00B91CD8" w:rsidP="00B91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160A6" w14:textId="1A6CC5BE" w:rsidR="00756F17" w:rsidRDefault="00756F17">
    <w:pPr>
      <w:pStyle w:val="Header"/>
    </w:pPr>
  </w:p>
  <w:p w14:paraId="2D9ED93A" w14:textId="77777777" w:rsidR="005460AE" w:rsidRDefault="005460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C00DBB"/>
    <w:multiLevelType w:val="hybridMultilevel"/>
    <w:tmpl w:val="93AE1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90CF3"/>
    <w:multiLevelType w:val="hybridMultilevel"/>
    <w:tmpl w:val="0F08F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B27"/>
    <w:rsid w:val="00011D36"/>
    <w:rsid w:val="000144B1"/>
    <w:rsid w:val="00031D3A"/>
    <w:rsid w:val="00033644"/>
    <w:rsid w:val="000425BB"/>
    <w:rsid w:val="00045A23"/>
    <w:rsid w:val="00054E4D"/>
    <w:rsid w:val="00060CCD"/>
    <w:rsid w:val="00060CF4"/>
    <w:rsid w:val="000639B5"/>
    <w:rsid w:val="00064060"/>
    <w:rsid w:val="000759BC"/>
    <w:rsid w:val="00076D0E"/>
    <w:rsid w:val="000862A7"/>
    <w:rsid w:val="000A1F93"/>
    <w:rsid w:val="000A502C"/>
    <w:rsid w:val="000B23AD"/>
    <w:rsid w:val="000B3B27"/>
    <w:rsid w:val="000B56AE"/>
    <w:rsid w:val="000B577A"/>
    <w:rsid w:val="000C5F34"/>
    <w:rsid w:val="000D1F41"/>
    <w:rsid w:val="000D30E2"/>
    <w:rsid w:val="000D68DD"/>
    <w:rsid w:val="000E00AB"/>
    <w:rsid w:val="000E7322"/>
    <w:rsid w:val="000F128E"/>
    <w:rsid w:val="000F6E86"/>
    <w:rsid w:val="000F792D"/>
    <w:rsid w:val="001028D4"/>
    <w:rsid w:val="00103F93"/>
    <w:rsid w:val="00106424"/>
    <w:rsid w:val="00113B9A"/>
    <w:rsid w:val="001238B1"/>
    <w:rsid w:val="001248DE"/>
    <w:rsid w:val="00136D74"/>
    <w:rsid w:val="001521EC"/>
    <w:rsid w:val="001522C0"/>
    <w:rsid w:val="001554B0"/>
    <w:rsid w:val="00160894"/>
    <w:rsid w:val="001723F7"/>
    <w:rsid w:val="001865CF"/>
    <w:rsid w:val="001931C6"/>
    <w:rsid w:val="001A267E"/>
    <w:rsid w:val="001A78E1"/>
    <w:rsid w:val="001B512C"/>
    <w:rsid w:val="001B611F"/>
    <w:rsid w:val="001C5D0F"/>
    <w:rsid w:val="001E7C4C"/>
    <w:rsid w:val="001F42AB"/>
    <w:rsid w:val="00203730"/>
    <w:rsid w:val="00212042"/>
    <w:rsid w:val="002144E6"/>
    <w:rsid w:val="00216D01"/>
    <w:rsid w:val="00217BD1"/>
    <w:rsid w:val="002214CB"/>
    <w:rsid w:val="002220EC"/>
    <w:rsid w:val="00224B57"/>
    <w:rsid w:val="002344F3"/>
    <w:rsid w:val="00250574"/>
    <w:rsid w:val="00250873"/>
    <w:rsid w:val="002538C9"/>
    <w:rsid w:val="00255607"/>
    <w:rsid w:val="00257E2E"/>
    <w:rsid w:val="00263556"/>
    <w:rsid w:val="00272195"/>
    <w:rsid w:val="002836E8"/>
    <w:rsid w:val="00297A6B"/>
    <w:rsid w:val="002C473D"/>
    <w:rsid w:val="002D5FF3"/>
    <w:rsid w:val="002E6694"/>
    <w:rsid w:val="002F3CBA"/>
    <w:rsid w:val="00312FBB"/>
    <w:rsid w:val="003301E9"/>
    <w:rsid w:val="00332E70"/>
    <w:rsid w:val="00347730"/>
    <w:rsid w:val="0034791E"/>
    <w:rsid w:val="00357F16"/>
    <w:rsid w:val="0036605E"/>
    <w:rsid w:val="00386498"/>
    <w:rsid w:val="00387DA8"/>
    <w:rsid w:val="003A6409"/>
    <w:rsid w:val="003C2AB9"/>
    <w:rsid w:val="003E089E"/>
    <w:rsid w:val="003E1970"/>
    <w:rsid w:val="003E3482"/>
    <w:rsid w:val="004040C3"/>
    <w:rsid w:val="00414F07"/>
    <w:rsid w:val="00420C8A"/>
    <w:rsid w:val="00426C3F"/>
    <w:rsid w:val="00427728"/>
    <w:rsid w:val="0043144D"/>
    <w:rsid w:val="00441F05"/>
    <w:rsid w:val="0044743B"/>
    <w:rsid w:val="00453118"/>
    <w:rsid w:val="004564E1"/>
    <w:rsid w:val="00456DE8"/>
    <w:rsid w:val="00462104"/>
    <w:rsid w:val="00462857"/>
    <w:rsid w:val="00474962"/>
    <w:rsid w:val="00490740"/>
    <w:rsid w:val="00495A63"/>
    <w:rsid w:val="00496B6C"/>
    <w:rsid w:val="004B4104"/>
    <w:rsid w:val="004C2252"/>
    <w:rsid w:val="004D5864"/>
    <w:rsid w:val="004E795A"/>
    <w:rsid w:val="004F16E1"/>
    <w:rsid w:val="005008E1"/>
    <w:rsid w:val="00504C38"/>
    <w:rsid w:val="00511275"/>
    <w:rsid w:val="00532E24"/>
    <w:rsid w:val="005460AE"/>
    <w:rsid w:val="00547176"/>
    <w:rsid w:val="00560C57"/>
    <w:rsid w:val="00566270"/>
    <w:rsid w:val="0057416E"/>
    <w:rsid w:val="005762FC"/>
    <w:rsid w:val="00587472"/>
    <w:rsid w:val="00590C2C"/>
    <w:rsid w:val="00595CA9"/>
    <w:rsid w:val="005B231D"/>
    <w:rsid w:val="005B584A"/>
    <w:rsid w:val="005B657D"/>
    <w:rsid w:val="005B6670"/>
    <w:rsid w:val="005C3928"/>
    <w:rsid w:val="005F6849"/>
    <w:rsid w:val="00602324"/>
    <w:rsid w:val="0060636D"/>
    <w:rsid w:val="006161B1"/>
    <w:rsid w:val="00622855"/>
    <w:rsid w:val="00630434"/>
    <w:rsid w:val="00630C78"/>
    <w:rsid w:val="00641DF4"/>
    <w:rsid w:val="006441BC"/>
    <w:rsid w:val="0064459B"/>
    <w:rsid w:val="006456EE"/>
    <w:rsid w:val="00655083"/>
    <w:rsid w:val="00667D72"/>
    <w:rsid w:val="00673888"/>
    <w:rsid w:val="00682816"/>
    <w:rsid w:val="00692EC1"/>
    <w:rsid w:val="006B2934"/>
    <w:rsid w:val="006D7B42"/>
    <w:rsid w:val="006E5B63"/>
    <w:rsid w:val="00704294"/>
    <w:rsid w:val="007054D1"/>
    <w:rsid w:val="0070683D"/>
    <w:rsid w:val="00710FCE"/>
    <w:rsid w:val="00711455"/>
    <w:rsid w:val="007138AE"/>
    <w:rsid w:val="00724FA8"/>
    <w:rsid w:val="00736D7A"/>
    <w:rsid w:val="00741B93"/>
    <w:rsid w:val="00741F00"/>
    <w:rsid w:val="00756F17"/>
    <w:rsid w:val="00756FE3"/>
    <w:rsid w:val="00761E61"/>
    <w:rsid w:val="00766EA2"/>
    <w:rsid w:val="00784AE7"/>
    <w:rsid w:val="0079670B"/>
    <w:rsid w:val="00796AEF"/>
    <w:rsid w:val="007A5E1F"/>
    <w:rsid w:val="007B5A0B"/>
    <w:rsid w:val="007B722B"/>
    <w:rsid w:val="007C3C0F"/>
    <w:rsid w:val="007C70F5"/>
    <w:rsid w:val="007D16F2"/>
    <w:rsid w:val="007D503D"/>
    <w:rsid w:val="007E5919"/>
    <w:rsid w:val="007E7BB7"/>
    <w:rsid w:val="007F0E27"/>
    <w:rsid w:val="007F2496"/>
    <w:rsid w:val="007F7642"/>
    <w:rsid w:val="008059F2"/>
    <w:rsid w:val="00821688"/>
    <w:rsid w:val="00836F28"/>
    <w:rsid w:val="00844671"/>
    <w:rsid w:val="00846ACB"/>
    <w:rsid w:val="008521C3"/>
    <w:rsid w:val="00853E8A"/>
    <w:rsid w:val="00862216"/>
    <w:rsid w:val="008646CB"/>
    <w:rsid w:val="008658F8"/>
    <w:rsid w:val="00866312"/>
    <w:rsid w:val="00872523"/>
    <w:rsid w:val="00872C9B"/>
    <w:rsid w:val="00885FC4"/>
    <w:rsid w:val="00890E3C"/>
    <w:rsid w:val="008A647B"/>
    <w:rsid w:val="008B00A4"/>
    <w:rsid w:val="008C4CEE"/>
    <w:rsid w:val="008F336E"/>
    <w:rsid w:val="008F512F"/>
    <w:rsid w:val="008F793A"/>
    <w:rsid w:val="008F7FC7"/>
    <w:rsid w:val="00900ABB"/>
    <w:rsid w:val="00916A34"/>
    <w:rsid w:val="00922102"/>
    <w:rsid w:val="009228FA"/>
    <w:rsid w:val="00926401"/>
    <w:rsid w:val="00950D20"/>
    <w:rsid w:val="00955F1E"/>
    <w:rsid w:val="00966DCE"/>
    <w:rsid w:val="00970E59"/>
    <w:rsid w:val="0097612F"/>
    <w:rsid w:val="009826F5"/>
    <w:rsid w:val="009865E5"/>
    <w:rsid w:val="009B05C3"/>
    <w:rsid w:val="009D41D8"/>
    <w:rsid w:val="009E0025"/>
    <w:rsid w:val="009E6109"/>
    <w:rsid w:val="00A11F7B"/>
    <w:rsid w:val="00A12B3F"/>
    <w:rsid w:val="00A13714"/>
    <w:rsid w:val="00A1756C"/>
    <w:rsid w:val="00A23E27"/>
    <w:rsid w:val="00A26808"/>
    <w:rsid w:val="00A3079D"/>
    <w:rsid w:val="00A32EFB"/>
    <w:rsid w:val="00A3472F"/>
    <w:rsid w:val="00A450B6"/>
    <w:rsid w:val="00A55305"/>
    <w:rsid w:val="00A66118"/>
    <w:rsid w:val="00A74B1B"/>
    <w:rsid w:val="00A754FC"/>
    <w:rsid w:val="00A77A5E"/>
    <w:rsid w:val="00A81F03"/>
    <w:rsid w:val="00A9074E"/>
    <w:rsid w:val="00A97B24"/>
    <w:rsid w:val="00AA4550"/>
    <w:rsid w:val="00AA612E"/>
    <w:rsid w:val="00AB3B5B"/>
    <w:rsid w:val="00AB40D2"/>
    <w:rsid w:val="00AC26AA"/>
    <w:rsid w:val="00AD0B40"/>
    <w:rsid w:val="00AD5F0F"/>
    <w:rsid w:val="00AF723C"/>
    <w:rsid w:val="00B12D34"/>
    <w:rsid w:val="00B13E74"/>
    <w:rsid w:val="00B14298"/>
    <w:rsid w:val="00B22539"/>
    <w:rsid w:val="00B377F2"/>
    <w:rsid w:val="00B443B2"/>
    <w:rsid w:val="00B4485F"/>
    <w:rsid w:val="00B50DD0"/>
    <w:rsid w:val="00B607F5"/>
    <w:rsid w:val="00B61974"/>
    <w:rsid w:val="00B72577"/>
    <w:rsid w:val="00B87BE5"/>
    <w:rsid w:val="00B91CD8"/>
    <w:rsid w:val="00B95F9E"/>
    <w:rsid w:val="00BA558E"/>
    <w:rsid w:val="00BB0ED9"/>
    <w:rsid w:val="00BB6B61"/>
    <w:rsid w:val="00BC0431"/>
    <w:rsid w:val="00BC31FF"/>
    <w:rsid w:val="00BD5E1B"/>
    <w:rsid w:val="00BE090F"/>
    <w:rsid w:val="00BF0D43"/>
    <w:rsid w:val="00C12E81"/>
    <w:rsid w:val="00C25B99"/>
    <w:rsid w:val="00C27F77"/>
    <w:rsid w:val="00C37A1B"/>
    <w:rsid w:val="00C43B08"/>
    <w:rsid w:val="00C476E5"/>
    <w:rsid w:val="00C70B04"/>
    <w:rsid w:val="00C807EB"/>
    <w:rsid w:val="00C81213"/>
    <w:rsid w:val="00C84326"/>
    <w:rsid w:val="00C8722A"/>
    <w:rsid w:val="00C90E3A"/>
    <w:rsid w:val="00C92B48"/>
    <w:rsid w:val="00C92F8B"/>
    <w:rsid w:val="00C95D93"/>
    <w:rsid w:val="00C96F8E"/>
    <w:rsid w:val="00CB1AC7"/>
    <w:rsid w:val="00CE6011"/>
    <w:rsid w:val="00D03CB3"/>
    <w:rsid w:val="00D13A42"/>
    <w:rsid w:val="00D15221"/>
    <w:rsid w:val="00D33D77"/>
    <w:rsid w:val="00D40180"/>
    <w:rsid w:val="00D54DB4"/>
    <w:rsid w:val="00D57828"/>
    <w:rsid w:val="00D60F08"/>
    <w:rsid w:val="00D67039"/>
    <w:rsid w:val="00D74272"/>
    <w:rsid w:val="00D75101"/>
    <w:rsid w:val="00D8404F"/>
    <w:rsid w:val="00DC00BE"/>
    <w:rsid w:val="00DC1133"/>
    <w:rsid w:val="00DC2EF7"/>
    <w:rsid w:val="00DC6F3A"/>
    <w:rsid w:val="00DD1CFB"/>
    <w:rsid w:val="00DE31DB"/>
    <w:rsid w:val="00DE4C40"/>
    <w:rsid w:val="00E108EF"/>
    <w:rsid w:val="00E4092C"/>
    <w:rsid w:val="00E5665E"/>
    <w:rsid w:val="00E62576"/>
    <w:rsid w:val="00E66084"/>
    <w:rsid w:val="00E7258F"/>
    <w:rsid w:val="00E9028F"/>
    <w:rsid w:val="00E91895"/>
    <w:rsid w:val="00EA167B"/>
    <w:rsid w:val="00EA54F9"/>
    <w:rsid w:val="00EB065F"/>
    <w:rsid w:val="00EB3498"/>
    <w:rsid w:val="00EC2150"/>
    <w:rsid w:val="00EC7261"/>
    <w:rsid w:val="00EE23C1"/>
    <w:rsid w:val="00EE49D8"/>
    <w:rsid w:val="00F01508"/>
    <w:rsid w:val="00F11373"/>
    <w:rsid w:val="00F251B4"/>
    <w:rsid w:val="00F353E1"/>
    <w:rsid w:val="00F67C19"/>
    <w:rsid w:val="00F72BA0"/>
    <w:rsid w:val="00F81640"/>
    <w:rsid w:val="00F8230C"/>
    <w:rsid w:val="00F92A04"/>
    <w:rsid w:val="00FB000C"/>
    <w:rsid w:val="00FC4FEB"/>
    <w:rsid w:val="00FC50DF"/>
    <w:rsid w:val="00FC7BFD"/>
    <w:rsid w:val="00FD0941"/>
    <w:rsid w:val="00FE570E"/>
    <w:rsid w:val="00FF354C"/>
    <w:rsid w:val="00FF35A5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1F71A57"/>
  <w15:chartTrackingRefBased/>
  <w15:docId w15:val="{845C67DC-FFC7-464B-BAB0-20B1F413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060"/>
  </w:style>
  <w:style w:type="paragraph" w:styleId="Heading1">
    <w:name w:val="heading 1"/>
    <w:basedOn w:val="Normal"/>
    <w:next w:val="Normal"/>
    <w:link w:val="Heading1Char"/>
    <w:uiPriority w:val="9"/>
    <w:qFormat/>
    <w:rsid w:val="0006406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4060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406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4060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4060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4060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4060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4060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4060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D0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64060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4060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4060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4060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4060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4060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4060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4060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4060"/>
    <w:rPr>
      <w:b/>
      <w:bCs/>
      <w:i/>
      <w:iCs/>
      <w:smallCaps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4060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64060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4060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4060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064060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064060"/>
    <w:rPr>
      <w:b/>
      <w:bCs/>
      <w:color w:val="70AD47" w:themeColor="accent6"/>
    </w:rPr>
  </w:style>
  <w:style w:type="character" w:styleId="Emphasis">
    <w:name w:val="Emphasis"/>
    <w:uiPriority w:val="20"/>
    <w:qFormat/>
    <w:rsid w:val="00064060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06406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406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6406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4060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4060"/>
    <w:rPr>
      <w:b/>
      <w:bCs/>
      <w:i/>
      <w:iCs/>
    </w:rPr>
  </w:style>
  <w:style w:type="character" w:styleId="SubtleEmphasis">
    <w:name w:val="Subtle Emphasis"/>
    <w:uiPriority w:val="19"/>
    <w:qFormat/>
    <w:rsid w:val="00064060"/>
    <w:rPr>
      <w:i/>
      <w:iCs/>
    </w:rPr>
  </w:style>
  <w:style w:type="character" w:styleId="IntenseEmphasis">
    <w:name w:val="Intense Emphasis"/>
    <w:uiPriority w:val="21"/>
    <w:qFormat/>
    <w:rsid w:val="00064060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064060"/>
    <w:rPr>
      <w:b/>
      <w:bCs/>
    </w:rPr>
  </w:style>
  <w:style w:type="character" w:styleId="IntenseReference">
    <w:name w:val="Intense Reference"/>
    <w:uiPriority w:val="32"/>
    <w:qFormat/>
    <w:rsid w:val="0006406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06406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406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91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CD8"/>
  </w:style>
  <w:style w:type="paragraph" w:styleId="Footer">
    <w:name w:val="footer"/>
    <w:basedOn w:val="Normal"/>
    <w:link w:val="FooterChar"/>
    <w:uiPriority w:val="99"/>
    <w:unhideWhenUsed/>
    <w:rsid w:val="00B91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31D2303558884290172F2E2D22A7D0" ma:contentTypeVersion="7" ma:contentTypeDescription="Create a new document." ma:contentTypeScope="" ma:versionID="4fd209fbc0d4ac754948daebd831782c">
  <xsd:schema xmlns:xsd="http://www.w3.org/2001/XMLSchema" xmlns:xs="http://www.w3.org/2001/XMLSchema" xmlns:p="http://schemas.microsoft.com/office/2006/metadata/properties" xmlns:ns3="36edfaf0-f40b-4446-a4e6-8c1e21dd7b6a" targetNamespace="http://schemas.microsoft.com/office/2006/metadata/properties" ma:root="true" ma:fieldsID="73325a2ce36ea220d1b412a06853a994" ns3:_="">
    <xsd:import namespace="36edfaf0-f40b-4446-a4e6-8c1e21dd7b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dfaf0-f40b-4446-a4e6-8c1e21dd7b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16166-52AB-4C97-B64B-D98D18AAB4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FA8D09-8DFE-4052-AC74-1FCD0B2AA6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FA4EDB-596D-48AC-8C6D-36609331F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edfaf0-f40b-4446-a4e6-8c1e21dd7b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6925A4-C100-46E2-9036-1DC2D8F5B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Óttar Yngvason</dc:creator>
  <cp:keywords/>
  <dc:description/>
  <cp:lastModifiedBy>Óttar Yngvason</cp:lastModifiedBy>
  <cp:revision>2</cp:revision>
  <cp:lastPrinted>2020-02-26T18:59:00Z</cp:lastPrinted>
  <dcterms:created xsi:type="dcterms:W3CDTF">2020-02-27T13:15:00Z</dcterms:created>
  <dcterms:modified xsi:type="dcterms:W3CDTF">2020-02-27T13:15:00Z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0x0101000A31D2303558884290172F2E2D22A7D0</vt:lpwstr>
  </property>
</Properties>
</file>