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E160" w14:textId="77777777" w:rsidR="008D01B1" w:rsidRPr="001960EA" w:rsidRDefault="008D01B1" w:rsidP="008D01B1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1F62F080" w14:textId="77777777" w:rsidR="008D01B1" w:rsidRPr="001960EA" w:rsidRDefault="008D01B1" w:rsidP="008D01B1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14:paraId="31B12310" w14:textId="77777777" w:rsidR="008D01B1" w:rsidRPr="001960EA" w:rsidRDefault="008D01B1" w:rsidP="008D01B1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14:paraId="739AD801" w14:textId="77777777" w:rsidR="008D01B1" w:rsidRPr="001960EA" w:rsidRDefault="008D01B1" w:rsidP="008D01B1">
      <w:pPr>
        <w:ind w:left="-36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</w:p>
    <w:p w14:paraId="165D8B3D" w14:textId="5D070CF2" w:rsidR="008D01B1" w:rsidRDefault="00B40F06" w:rsidP="008D01B1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Mennta- og menningarmálaráðuneytið</w:t>
      </w:r>
    </w:p>
    <w:p w14:paraId="1DB353CB" w14:textId="0D124490" w:rsidR="008D01B1" w:rsidRPr="001960EA" w:rsidRDefault="008D01B1" w:rsidP="008D01B1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Samráðsgátt mál nr. </w:t>
      </w:r>
      <w:r w:rsidR="00B40F06">
        <w:rPr>
          <w:rFonts w:asciiTheme="minorHAnsi" w:hAnsiTheme="minorHAnsi" w:cstheme="minorHAnsi"/>
          <w:sz w:val="22"/>
          <w:szCs w:val="22"/>
        </w:rPr>
        <w:t>213</w:t>
      </w:r>
      <w:r>
        <w:rPr>
          <w:rFonts w:asciiTheme="minorHAnsi" w:hAnsiTheme="minorHAnsi" w:cstheme="minorHAnsi"/>
          <w:sz w:val="22"/>
          <w:szCs w:val="22"/>
        </w:rPr>
        <w:t>/2021</w:t>
      </w:r>
    </w:p>
    <w:p w14:paraId="03A241CE" w14:textId="77777777" w:rsidR="008D01B1" w:rsidRPr="001960EA" w:rsidRDefault="008D01B1" w:rsidP="008D01B1">
      <w:pPr>
        <w:ind w:left="-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</w:t>
      </w:r>
    </w:p>
    <w:p w14:paraId="02C33203" w14:textId="6E41436C" w:rsidR="008D01B1" w:rsidRPr="001960EA" w:rsidRDefault="008D01B1" w:rsidP="008D01B1">
      <w:pPr>
        <w:tabs>
          <w:tab w:val="left" w:pos="3285"/>
          <w:tab w:val="right" w:pos="8820"/>
        </w:tabs>
        <w:ind w:left="-360"/>
        <w:rPr>
          <w:rFonts w:asciiTheme="minorHAnsi" w:hAnsiTheme="minorHAnsi" w:cstheme="minorHAnsi"/>
          <w:b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  <w:t xml:space="preserve">Reykjavík </w:t>
      </w:r>
      <w:r w:rsidR="00B40F06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960EA">
        <w:rPr>
          <w:rFonts w:asciiTheme="minorHAnsi" w:hAnsiTheme="minorHAnsi" w:cstheme="minorHAnsi"/>
          <w:sz w:val="22"/>
          <w:szCs w:val="22"/>
        </w:rPr>
        <w:t xml:space="preserve"> </w:t>
      </w:r>
      <w:r w:rsidR="00B40F06">
        <w:rPr>
          <w:rFonts w:asciiTheme="minorHAnsi" w:hAnsiTheme="minorHAnsi" w:cstheme="minorHAnsi"/>
          <w:sz w:val="22"/>
          <w:szCs w:val="22"/>
        </w:rPr>
        <w:t>nóvember</w:t>
      </w:r>
      <w:r w:rsidRPr="001960EA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1</w:t>
      </w:r>
    </w:p>
    <w:p w14:paraId="15625D15" w14:textId="77777777" w:rsidR="008D01B1" w:rsidRPr="001960EA" w:rsidRDefault="008D01B1" w:rsidP="008D01B1">
      <w:pPr>
        <w:shd w:val="clear" w:color="auto" w:fill="FFFFFF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999A6C0" w14:textId="77777777" w:rsidR="008D01B1" w:rsidRPr="001960EA" w:rsidRDefault="008D01B1" w:rsidP="008D01B1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169F0678" w14:textId="77777777" w:rsidR="008D01B1" w:rsidRPr="001960EA" w:rsidRDefault="008D01B1" w:rsidP="008D01B1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6DC7E0AA" w14:textId="77777777" w:rsidR="008D01B1" w:rsidRPr="001960EA" w:rsidRDefault="008D01B1" w:rsidP="008D01B1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2802C701" w14:textId="77777777" w:rsidR="008D01B1" w:rsidRPr="001960EA" w:rsidRDefault="008D01B1" w:rsidP="008D01B1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0D9944E9" w14:textId="77777777" w:rsidR="008D01B1" w:rsidRPr="001960EA" w:rsidRDefault="008D01B1" w:rsidP="008D01B1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4BF5666D" w14:textId="77777777" w:rsidR="008D01B1" w:rsidRPr="001960EA" w:rsidRDefault="008D01B1" w:rsidP="008D01B1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20673DE3" w14:textId="77777777" w:rsidR="008D01B1" w:rsidRPr="001960EA" w:rsidRDefault="008D01B1" w:rsidP="008D01B1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33BE0296" w14:textId="77777777" w:rsidR="008D01B1" w:rsidRPr="001960EA" w:rsidRDefault="008D01B1" w:rsidP="008D01B1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1B75F528" w14:textId="4A881EDC" w:rsidR="008D01B1" w:rsidRPr="001960EA" w:rsidRDefault="008D01B1" w:rsidP="008D01B1">
      <w:pPr>
        <w:shd w:val="clear" w:color="auto" w:fill="FFFFFF"/>
        <w:rPr>
          <w:rFonts w:asciiTheme="minorHAnsi" w:hAnsiTheme="minorHAnsi" w:cstheme="minorHAnsi"/>
          <w:color w:val="242424"/>
          <w:sz w:val="22"/>
          <w:szCs w:val="22"/>
          <w:lang w:eastAsia="is-IS"/>
        </w:rPr>
      </w:pPr>
      <w:r w:rsidRPr="001960EA">
        <w:rPr>
          <w:rFonts w:asciiTheme="minorHAnsi" w:hAnsiTheme="minorHAnsi" w:cstheme="minorHAnsi"/>
          <w:sz w:val="22"/>
          <w:szCs w:val="22"/>
        </w:rPr>
        <w:t>Meðfylgjandi er</w:t>
      </w:r>
      <w:r>
        <w:rPr>
          <w:rFonts w:asciiTheme="minorHAnsi" w:hAnsiTheme="minorHAnsi" w:cstheme="minorHAnsi"/>
          <w:sz w:val="22"/>
          <w:szCs w:val="22"/>
        </w:rPr>
        <w:t xml:space="preserve"> umsögn</w:t>
      </w:r>
      <w:r w:rsidRPr="001960EA">
        <w:rPr>
          <w:rFonts w:asciiTheme="minorHAnsi" w:hAnsiTheme="minorHAnsi" w:cstheme="minorHAnsi"/>
          <w:sz w:val="22"/>
          <w:szCs w:val="22"/>
        </w:rPr>
        <w:t xml:space="preserve"> Barnaheilla - Save the Children á Íslandi um </w:t>
      </w:r>
      <w:r>
        <w:rPr>
          <w:rFonts w:asciiTheme="minorHAnsi" w:hAnsiTheme="minorHAnsi" w:cstheme="minorHAnsi"/>
          <w:sz w:val="22"/>
          <w:szCs w:val="22"/>
        </w:rPr>
        <w:t xml:space="preserve">drög að </w:t>
      </w:r>
      <w:r w:rsidR="00B40F06">
        <w:rPr>
          <w:rFonts w:asciiTheme="minorHAnsi" w:hAnsiTheme="minorHAnsi" w:cstheme="minorHAnsi"/>
          <w:sz w:val="22"/>
          <w:szCs w:val="22"/>
        </w:rPr>
        <w:t xml:space="preserve">stefnu um </w:t>
      </w:r>
      <w:proofErr w:type="spellStart"/>
      <w:r w:rsidR="00B40F06">
        <w:rPr>
          <w:rFonts w:asciiTheme="minorHAnsi" w:hAnsiTheme="minorHAnsi" w:cstheme="minorHAnsi"/>
          <w:sz w:val="22"/>
          <w:szCs w:val="22"/>
        </w:rPr>
        <w:t>rafleiki</w:t>
      </w:r>
      <w:proofErr w:type="spellEnd"/>
      <w:r w:rsidR="00B40F0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B40F06">
        <w:rPr>
          <w:rFonts w:asciiTheme="minorHAnsi" w:hAnsiTheme="minorHAnsi" w:cstheme="minorHAnsi"/>
          <w:sz w:val="22"/>
          <w:szCs w:val="22"/>
        </w:rPr>
        <w:t>rafíþróttir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1960E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4AD002" w14:textId="77777777" w:rsidR="008D01B1" w:rsidRDefault="008D01B1" w:rsidP="008D01B1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C1A935A" w14:textId="77777777" w:rsidR="008D01B1" w:rsidRDefault="008D01B1" w:rsidP="008D01B1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293A722" w14:textId="77777777" w:rsidR="008D01B1" w:rsidRPr="001960EA" w:rsidRDefault="008D01B1" w:rsidP="008D01B1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57F891C" w14:textId="77777777" w:rsidR="008D01B1" w:rsidRPr="001960EA" w:rsidRDefault="008D01B1" w:rsidP="008D01B1">
      <w:pPr>
        <w:spacing w:after="240"/>
        <w:rPr>
          <w:rFonts w:asciiTheme="minorHAnsi" w:hAnsiTheme="minorHAnsi" w:cstheme="minorHAnsi"/>
          <w:sz w:val="22"/>
          <w:szCs w:val="22"/>
          <w:lang w:eastAsia="is-IS"/>
        </w:rPr>
      </w:pPr>
    </w:p>
    <w:p w14:paraId="48BBD522" w14:textId="77777777" w:rsidR="008D01B1" w:rsidRPr="001960EA" w:rsidRDefault="008D01B1" w:rsidP="008D01B1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68EC4AA6" w14:textId="77777777" w:rsidR="008D01B1" w:rsidRPr="001960EA" w:rsidRDefault="008D01B1" w:rsidP="008D01B1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4BF89F37" w14:textId="77777777" w:rsidR="008D01B1" w:rsidRPr="001960EA" w:rsidRDefault="008D01B1" w:rsidP="008D01B1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C00E3D0" w14:textId="77777777" w:rsidR="008D01B1" w:rsidRPr="001960EA" w:rsidRDefault="008D01B1" w:rsidP="008D01B1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69306C71" w14:textId="77777777" w:rsidR="008D01B1" w:rsidRPr="001960EA" w:rsidRDefault="008D01B1" w:rsidP="008D01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BD08A4" w14:textId="77777777" w:rsidR="008D01B1" w:rsidRPr="001960EA" w:rsidRDefault="008D01B1" w:rsidP="008D01B1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>Virðingarfyllst,</w:t>
      </w:r>
    </w:p>
    <w:p w14:paraId="4C012A09" w14:textId="77777777" w:rsidR="008D01B1" w:rsidRPr="001960EA" w:rsidRDefault="008D01B1" w:rsidP="008D01B1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>f.h. Barnaheilla - Save the Children á Íslandi</w:t>
      </w:r>
    </w:p>
    <w:p w14:paraId="63B6666C" w14:textId="77777777" w:rsidR="008D01B1" w:rsidRPr="001960EA" w:rsidRDefault="008D01B1" w:rsidP="008D01B1">
      <w:pPr>
        <w:ind w:left="-360"/>
        <w:jc w:val="center"/>
        <w:rPr>
          <w:rFonts w:asciiTheme="minorHAnsi" w:hAnsiTheme="minorHAnsi" w:cstheme="minorHAnsi"/>
          <w:sz w:val="22"/>
          <w:szCs w:val="22"/>
        </w:rPr>
      </w:pPr>
    </w:p>
    <w:p w14:paraId="67843531" w14:textId="77777777" w:rsidR="008D01B1" w:rsidRPr="001960EA" w:rsidRDefault="008D01B1" w:rsidP="008D01B1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>Erna Reynisdóttir,</w:t>
      </w:r>
    </w:p>
    <w:p w14:paraId="55F99196" w14:textId="77777777" w:rsidR="008D01B1" w:rsidRPr="001960EA" w:rsidRDefault="008D01B1" w:rsidP="008D01B1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>framkvæmdastjóri</w:t>
      </w:r>
    </w:p>
    <w:p w14:paraId="6252F9D6" w14:textId="77777777" w:rsidR="008D01B1" w:rsidRPr="001960EA" w:rsidRDefault="008D01B1" w:rsidP="008D01B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br w:type="page"/>
      </w:r>
    </w:p>
    <w:p w14:paraId="2447787C" w14:textId="1AC4C7B4" w:rsidR="008D01B1" w:rsidRPr="0080206A" w:rsidRDefault="008D01B1" w:rsidP="008D01B1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is-IS"/>
        </w:rPr>
      </w:pPr>
      <w:r w:rsidRPr="00FE193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Umsögn Barnaheilla - Save the Children á Íslandi </w:t>
      </w:r>
      <w:bookmarkStart w:id="0" w:name="_Hlk64374996"/>
      <w:r w:rsidRPr="00FE1936">
        <w:rPr>
          <w:rFonts w:asciiTheme="minorHAnsi" w:hAnsiTheme="minorHAnsi" w:cstheme="minorHAnsi"/>
          <w:b/>
          <w:bCs/>
          <w:sz w:val="22"/>
          <w:szCs w:val="22"/>
        </w:rPr>
        <w:t xml:space="preserve">um </w:t>
      </w:r>
      <w:r>
        <w:rPr>
          <w:rFonts w:asciiTheme="minorHAnsi" w:hAnsiTheme="minorHAnsi" w:cstheme="minorHAnsi"/>
          <w:b/>
          <w:bCs/>
          <w:sz w:val="22"/>
          <w:szCs w:val="22"/>
        </w:rPr>
        <w:t>drög að</w:t>
      </w:r>
      <w:r w:rsidRPr="00FE19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r w:rsidR="00B40F06">
        <w:rPr>
          <w:rFonts w:asciiTheme="minorHAnsi" w:hAnsiTheme="minorHAnsi" w:cstheme="minorHAnsi"/>
          <w:b/>
          <w:bCs/>
          <w:sz w:val="22"/>
          <w:szCs w:val="22"/>
        </w:rPr>
        <w:t xml:space="preserve">stefnu um </w:t>
      </w:r>
      <w:proofErr w:type="spellStart"/>
      <w:r w:rsidR="00B40F06">
        <w:rPr>
          <w:rFonts w:asciiTheme="minorHAnsi" w:hAnsiTheme="minorHAnsi" w:cstheme="minorHAnsi"/>
          <w:b/>
          <w:bCs/>
          <w:sz w:val="22"/>
          <w:szCs w:val="22"/>
        </w:rPr>
        <w:t>rafleiki</w:t>
      </w:r>
      <w:proofErr w:type="spellEnd"/>
      <w:r w:rsidR="00B40F06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="00B40F06">
        <w:rPr>
          <w:rFonts w:asciiTheme="minorHAnsi" w:hAnsiTheme="minorHAnsi" w:cstheme="minorHAnsi"/>
          <w:b/>
          <w:bCs/>
          <w:sz w:val="22"/>
          <w:szCs w:val="22"/>
        </w:rPr>
        <w:t>rafíþróttir</w:t>
      </w:r>
      <w:proofErr w:type="spellEnd"/>
      <w:r w:rsidR="00B40F0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4E5FC8B" w14:textId="77777777" w:rsidR="008D01B1" w:rsidRPr="001960EA" w:rsidRDefault="008D01B1" w:rsidP="008D01B1">
      <w:pPr>
        <w:rPr>
          <w:rFonts w:asciiTheme="minorHAnsi" w:hAnsiTheme="minorHAnsi" w:cstheme="minorHAnsi"/>
          <w:b/>
          <w:sz w:val="22"/>
          <w:szCs w:val="22"/>
        </w:rPr>
      </w:pPr>
    </w:p>
    <w:p w14:paraId="1623DA18" w14:textId="636673F7" w:rsidR="00B40F06" w:rsidRDefault="008D01B1" w:rsidP="00B40F06">
      <w:pPr>
        <w:ind w:left="-360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Barnaheill – Save the Children á Íslandi þakka fyrir boð um að senda inn athugasemdir við </w:t>
      </w:r>
      <w:r>
        <w:rPr>
          <w:rFonts w:asciiTheme="minorHAnsi" w:hAnsiTheme="minorHAnsi" w:cstheme="minorHAnsi"/>
          <w:sz w:val="22"/>
          <w:szCs w:val="22"/>
        </w:rPr>
        <w:t>ofangreint mál</w:t>
      </w:r>
      <w:r w:rsidR="00B40F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7BAB89" w14:textId="5F709AAF" w:rsidR="00B40F06" w:rsidRDefault="00B40F06" w:rsidP="00B40F06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7DEB0569" w14:textId="6F85056C" w:rsidR="00B40F06" w:rsidRDefault="00B40F06" w:rsidP="00B40F06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Heilt yfir er stefnumótunin góð og jákvæð að mati Barnaheilla sem styðja innihald hennar. </w:t>
      </w:r>
    </w:p>
    <w:p w14:paraId="5D2DF4BF" w14:textId="47132E9C" w:rsidR="00B40F06" w:rsidRDefault="00B40F06" w:rsidP="00B40F06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768A34F1" w14:textId="375AD673" w:rsidR="00F92034" w:rsidRDefault="00B40F06" w:rsidP="00B40F06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Þó vilja samtökin koma því á framfæri að það er mikilvægur liður í fræðslu um tölvuleikjaiðkun að kenna börnum að </w:t>
      </w:r>
      <w:r w:rsidRPr="00B40F06">
        <w:rPr>
          <w:rFonts w:asciiTheme="minorHAnsi" w:hAnsiTheme="minorHAnsi" w:cstheme="minorHAnsi"/>
          <w:sz w:val="22"/>
          <w:szCs w:val="22"/>
        </w:rPr>
        <w:t xml:space="preserve">setja mörk og virða mörk annarra í tengslum við fræðslu um jákvæð samskipti. Í tölvuleikjaheiminum er aðgengi að börnum nokkuð greitt fyrir fólk sem leitar sér leiða til að tæla börn og áreita. </w:t>
      </w:r>
      <w:r w:rsidR="00F92034">
        <w:rPr>
          <w:rFonts w:asciiTheme="minorHAnsi" w:hAnsiTheme="minorHAnsi" w:cstheme="minorHAnsi"/>
          <w:sz w:val="22"/>
          <w:szCs w:val="22"/>
        </w:rPr>
        <w:t xml:space="preserve">Börn þurfa að vita af þeirri staðreynd þó ekki sé markmiðið að hræða þau frá tölvuleikjaiðkun eða þátttöku í </w:t>
      </w:r>
      <w:proofErr w:type="spellStart"/>
      <w:r w:rsidR="00F92034">
        <w:rPr>
          <w:rFonts w:asciiTheme="minorHAnsi" w:hAnsiTheme="minorHAnsi" w:cstheme="minorHAnsi"/>
          <w:sz w:val="22"/>
          <w:szCs w:val="22"/>
        </w:rPr>
        <w:t>rafíþróttum</w:t>
      </w:r>
      <w:proofErr w:type="spellEnd"/>
      <w:r w:rsidR="00F92034">
        <w:rPr>
          <w:rFonts w:asciiTheme="minorHAnsi" w:hAnsiTheme="minorHAnsi" w:cstheme="minorHAnsi"/>
          <w:sz w:val="22"/>
          <w:szCs w:val="22"/>
        </w:rPr>
        <w:t xml:space="preserve">. Það styrkir þau og </w:t>
      </w:r>
      <w:r w:rsidR="00AE53F2">
        <w:rPr>
          <w:rFonts w:asciiTheme="minorHAnsi" w:hAnsiTheme="minorHAnsi" w:cstheme="minorHAnsi"/>
          <w:sz w:val="22"/>
          <w:szCs w:val="22"/>
        </w:rPr>
        <w:t xml:space="preserve">undirbýr þau betur, </w:t>
      </w:r>
      <w:r w:rsidR="00F92034">
        <w:rPr>
          <w:rFonts w:asciiTheme="minorHAnsi" w:hAnsiTheme="minorHAnsi" w:cstheme="minorHAnsi"/>
          <w:sz w:val="22"/>
          <w:szCs w:val="22"/>
        </w:rPr>
        <w:t xml:space="preserve">að þekkja og vera meðvituð um hætturnar og um hvað beri að varast. </w:t>
      </w:r>
      <w:r w:rsidR="00AE53F2">
        <w:rPr>
          <w:rFonts w:asciiTheme="minorHAnsi" w:hAnsiTheme="minorHAnsi" w:cstheme="minorHAnsi"/>
          <w:sz w:val="22"/>
          <w:szCs w:val="22"/>
        </w:rPr>
        <w:t xml:space="preserve">Rétt eins og þegar þeim er kennt að vara sig í umferðinni og fara að umferðarreglunum. Slík forvarnarfræðsla er nauðsynleg. </w:t>
      </w:r>
    </w:p>
    <w:p w14:paraId="2A5BFBB6" w14:textId="25D43A0E" w:rsidR="00F92034" w:rsidRDefault="00F92034" w:rsidP="00B40F06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59C3E2C2" w14:textId="08076F2C" w:rsidR="00F92034" w:rsidRDefault="00F92034" w:rsidP="00B40F06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Jafnframt er mikilvægt að börn þekki leiðir til að tilkynna um slæma og óviðeigandi framkomu annarra við þau í tölvuleikjum og um að loka á samskipti við viðkomandi. </w:t>
      </w:r>
    </w:p>
    <w:p w14:paraId="391DB0A0" w14:textId="77777777" w:rsidR="00F92034" w:rsidRDefault="00F92034" w:rsidP="00B40F06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69BB2B08" w14:textId="018C5483" w:rsidR="00B40F06" w:rsidRPr="00B40F06" w:rsidRDefault="00B40F06" w:rsidP="00B40F06">
      <w:pPr>
        <w:ind w:left="-360"/>
        <w:rPr>
          <w:rFonts w:asciiTheme="minorHAnsi" w:hAnsiTheme="minorHAnsi" w:cstheme="minorHAnsi"/>
          <w:sz w:val="22"/>
          <w:szCs w:val="22"/>
        </w:rPr>
      </w:pPr>
      <w:r w:rsidRPr="00B40F06">
        <w:rPr>
          <w:rFonts w:asciiTheme="minorHAnsi" w:hAnsiTheme="minorHAnsi" w:cstheme="minorHAnsi"/>
          <w:sz w:val="22"/>
          <w:szCs w:val="22"/>
        </w:rPr>
        <w:t>Því miður er það staðreynd sem mikilvægt er að vera upplýst um</w:t>
      </w:r>
      <w:r>
        <w:rPr>
          <w:rFonts w:asciiTheme="minorHAnsi" w:hAnsiTheme="minorHAnsi" w:cstheme="minorHAnsi"/>
          <w:sz w:val="22"/>
          <w:szCs w:val="22"/>
        </w:rPr>
        <w:t xml:space="preserve"> og afar mörg dæmi </w:t>
      </w:r>
      <w:r w:rsidR="00AE53F2">
        <w:rPr>
          <w:rFonts w:asciiTheme="minorHAnsi" w:hAnsiTheme="minorHAnsi" w:cstheme="minorHAnsi"/>
          <w:sz w:val="22"/>
          <w:szCs w:val="22"/>
        </w:rPr>
        <w:t>eru um</w:t>
      </w:r>
      <w:r>
        <w:rPr>
          <w:rFonts w:asciiTheme="minorHAnsi" w:hAnsiTheme="minorHAnsi" w:cstheme="minorHAnsi"/>
          <w:sz w:val="22"/>
          <w:szCs w:val="22"/>
        </w:rPr>
        <w:t xml:space="preserve"> að börn hafi orðið fyrir ofbeldi eftir að </w:t>
      </w:r>
      <w:r w:rsidR="00F92034">
        <w:rPr>
          <w:rFonts w:asciiTheme="minorHAnsi" w:hAnsiTheme="minorHAnsi" w:cstheme="minorHAnsi"/>
          <w:sz w:val="22"/>
          <w:szCs w:val="22"/>
        </w:rPr>
        <w:t>samskipti komust á við fólk</w:t>
      </w:r>
      <w:r w:rsidR="00AE53F2">
        <w:rPr>
          <w:rFonts w:asciiTheme="minorHAnsi" w:hAnsiTheme="minorHAnsi" w:cstheme="minorHAnsi"/>
          <w:sz w:val="22"/>
          <w:szCs w:val="22"/>
        </w:rPr>
        <w:t xml:space="preserve"> með slæman ásetning</w:t>
      </w:r>
      <w:r w:rsidR="00F92034">
        <w:rPr>
          <w:rFonts w:asciiTheme="minorHAnsi" w:hAnsiTheme="minorHAnsi" w:cstheme="minorHAnsi"/>
          <w:sz w:val="22"/>
          <w:szCs w:val="22"/>
        </w:rPr>
        <w:t>, í gegnum tölvuleiki á neti</w:t>
      </w:r>
      <w:r w:rsidRPr="00B40F06">
        <w:rPr>
          <w:rFonts w:asciiTheme="minorHAnsi" w:hAnsiTheme="minorHAnsi" w:cstheme="minorHAnsi"/>
          <w:sz w:val="22"/>
          <w:szCs w:val="22"/>
        </w:rPr>
        <w:t xml:space="preserve">. </w:t>
      </w:r>
      <w:r w:rsidR="00F92034">
        <w:rPr>
          <w:rFonts w:asciiTheme="minorHAnsi" w:hAnsiTheme="minorHAnsi" w:cstheme="minorHAnsi"/>
          <w:sz w:val="22"/>
          <w:szCs w:val="22"/>
        </w:rPr>
        <w:t xml:space="preserve">Að mati Barnaheilla er óábyrgt að sleppa umfjöllun um hvað ber að varast þó áherslan skuli eindregið vera á það jákvæða sem fæst með skipulögðu </w:t>
      </w:r>
      <w:proofErr w:type="spellStart"/>
      <w:r w:rsidR="00F92034">
        <w:rPr>
          <w:rFonts w:asciiTheme="minorHAnsi" w:hAnsiTheme="minorHAnsi" w:cstheme="minorHAnsi"/>
          <w:sz w:val="22"/>
          <w:szCs w:val="22"/>
        </w:rPr>
        <w:t>rafíþróttastarfi</w:t>
      </w:r>
      <w:proofErr w:type="spellEnd"/>
      <w:r w:rsidR="00F920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EFEDBD" w14:textId="7F92D491" w:rsidR="00B40F06" w:rsidRDefault="00B40F06" w:rsidP="00B40F06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3EF1BA9C" w14:textId="7CD1F1C4" w:rsidR="00AE53F2" w:rsidRDefault="00AE53F2" w:rsidP="00B40F06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Barnaheill hafa Barnasáttmálann að leiðarljósi í öllu sínu starfi og veita margvíslega fræðslu um forvarnir gegn ofbeldi, vanrækslu og einelti sem og fræðslu um jákvæð samskipti og barnvæn</w:t>
      </w:r>
      <w:r w:rsidR="00C50D0C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50D0C">
        <w:rPr>
          <w:rFonts w:asciiTheme="minorHAnsi" w:hAnsiTheme="minorHAnsi" w:cstheme="minorHAnsi"/>
          <w:sz w:val="22"/>
          <w:szCs w:val="22"/>
        </w:rPr>
        <w:t>umhverfi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AE53F2" w:rsidSect="00BF691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1440" w:right="162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5A92" w14:textId="77777777" w:rsidR="00141172" w:rsidRDefault="002173C4" w:rsidP="00E35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A094D0" w14:textId="77777777" w:rsidR="00141172" w:rsidRDefault="002173C4" w:rsidP="005B4C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9E42" w14:textId="77777777" w:rsidR="00141172" w:rsidRPr="00BB65A3" w:rsidRDefault="002173C4" w:rsidP="001F1A0F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</w:t>
    </w:r>
    <w:r>
      <w:rPr>
        <w:rFonts w:ascii="Trebuchet MS" w:hAnsi="Trebuchet MS"/>
        <w:sz w:val="20"/>
        <w:szCs w:val="20"/>
      </w:rPr>
      <w:t xml:space="preserve"> 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3AB52012" w14:textId="77777777" w:rsidR="00141172" w:rsidRPr="00BB65A3" w:rsidRDefault="002173C4" w:rsidP="001F1A0F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s. 553 5900</w:t>
    </w:r>
    <w:r w:rsidRPr="00BB65A3">
      <w:rPr>
        <w:rFonts w:ascii="Trebuchet MS" w:hAnsi="Trebuchet MS"/>
        <w:sz w:val="20"/>
        <w:szCs w:val="20"/>
      </w:rPr>
      <w:t xml:space="preserve"> – </w:t>
    </w:r>
    <w:r w:rsidRPr="00B73B6E">
      <w:rPr>
        <w:rFonts w:ascii="Trebuchet MS" w:hAnsi="Trebuchet MS"/>
        <w:sz w:val="20"/>
        <w:szCs w:val="20"/>
      </w:rPr>
      <w:t>barnaheill@barnaheill.is</w:t>
    </w:r>
    <w:r>
      <w:rPr>
        <w:rFonts w:ascii="Trebuchet MS" w:hAnsi="Trebuchet MS"/>
        <w:sz w:val="20"/>
        <w:szCs w:val="20"/>
      </w:rPr>
      <w:t xml:space="preserve"> - </w:t>
    </w:r>
    <w:r w:rsidRPr="00BB65A3">
      <w:rPr>
        <w:rFonts w:ascii="Trebuchet MS" w:hAnsi="Trebuchet MS"/>
        <w:sz w:val="20"/>
        <w:szCs w:val="20"/>
      </w:rPr>
      <w:t>www.barnaheill.is</w:t>
    </w:r>
  </w:p>
  <w:p w14:paraId="519C2110" w14:textId="77777777" w:rsidR="00141172" w:rsidRDefault="002173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DAD4A70" w14:textId="77777777" w:rsidR="00141172" w:rsidRPr="00FC4733" w:rsidRDefault="002173C4" w:rsidP="005B4CBC">
    <w:pPr>
      <w:pStyle w:val="Footer"/>
      <w:ind w:right="360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A3B8" w14:textId="77777777" w:rsidR="00141172" w:rsidRPr="00BB65A3" w:rsidRDefault="002173C4" w:rsidP="00DB765A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 </w:t>
    </w:r>
    <w:r>
      <w:rPr>
        <w:rFonts w:ascii="Trebuchet MS" w:hAnsi="Trebuchet MS"/>
        <w:sz w:val="20"/>
        <w:szCs w:val="20"/>
      </w:rPr>
      <w:t>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4FE276CD" w14:textId="77777777" w:rsidR="00141172" w:rsidRPr="00DB765A" w:rsidRDefault="002173C4" w:rsidP="00DB765A">
    <w:pPr>
      <w:pStyle w:val="Footer"/>
      <w:jc w:val="center"/>
      <w:rPr>
        <w:rFonts w:ascii="Trebuchet MS" w:hAnsi="Trebuchet MS"/>
        <w:sz w:val="20"/>
        <w:szCs w:val="20"/>
        <w:lang w:val="fr-FR"/>
      </w:rPr>
    </w:pPr>
    <w:r>
      <w:rPr>
        <w:rFonts w:ascii="Trebuchet MS" w:hAnsi="Trebuchet MS"/>
        <w:sz w:val="20"/>
        <w:szCs w:val="20"/>
        <w:lang w:val="fr-FR"/>
      </w:rPr>
      <w:t>s. 553 5900</w:t>
    </w:r>
    <w:r w:rsidRPr="00DB765A">
      <w:rPr>
        <w:rFonts w:ascii="Trebuchet MS" w:hAnsi="Trebuchet MS"/>
        <w:sz w:val="20"/>
        <w:szCs w:val="20"/>
        <w:lang w:val="fr-FR"/>
      </w:rPr>
      <w:t xml:space="preserve"> – barnaheill@barnaheill.is - www.barnaheill.is</w:t>
    </w:r>
  </w:p>
  <w:p w14:paraId="3DF486B7" w14:textId="77777777" w:rsidR="00141172" w:rsidRPr="00DB765A" w:rsidRDefault="002173C4">
    <w:pPr>
      <w:pStyle w:val="Footer"/>
      <w:rPr>
        <w:lang w:val="fr-F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4A3B" w14:textId="77777777" w:rsidR="00ED68C8" w:rsidRDefault="002173C4" w:rsidP="00613D5B">
    <w:pPr>
      <w:pStyle w:val="Header"/>
      <w:jc w:val="right"/>
    </w:pPr>
    <w:r>
      <w:rPr>
        <w:noProof/>
        <w:lang w:eastAsia="is-IS"/>
      </w:rPr>
      <w:drawing>
        <wp:inline distT="0" distB="0" distL="0" distR="0" wp14:anchorId="199978FF" wp14:editId="2FC399CB">
          <wp:extent cx="2336400" cy="90000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aheill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C17EE5" w14:textId="77777777" w:rsidR="00141172" w:rsidRDefault="002173C4" w:rsidP="005B4CB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9307" w14:textId="77777777" w:rsidR="00141172" w:rsidRDefault="002173C4" w:rsidP="002002EC">
    <w:pPr>
      <w:pStyle w:val="Header"/>
    </w:pPr>
    <w:r>
      <w:rPr>
        <w:noProof/>
        <w:lang w:eastAsia="is-IS"/>
      </w:rPr>
      <w:drawing>
        <wp:inline distT="0" distB="0" distL="0" distR="0" wp14:anchorId="7DEFBB56" wp14:editId="70F2D417">
          <wp:extent cx="2336400" cy="90000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aheill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Pr="002002EC">
      <w:rPr>
        <w:noProof/>
      </w:rPr>
      <w:drawing>
        <wp:inline distT="0" distB="0" distL="0" distR="0" wp14:anchorId="2EBF6E51" wp14:editId="00F7EBED">
          <wp:extent cx="1057275" cy="616819"/>
          <wp:effectExtent l="0" t="0" r="0" b="0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98258923-ACB3-4761-87B4-7AB044CD43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98258923-ACB3-4761-87B4-7AB044CD43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5235" cy="621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B1"/>
    <w:rsid w:val="002173C4"/>
    <w:rsid w:val="00297079"/>
    <w:rsid w:val="008D01B1"/>
    <w:rsid w:val="00AE53F2"/>
    <w:rsid w:val="00B40F06"/>
    <w:rsid w:val="00C50D0C"/>
    <w:rsid w:val="00F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4A7B"/>
  <w15:chartTrackingRefBased/>
  <w15:docId w15:val="{ABD1F3B7-F4CC-44A7-8562-2B227C24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01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01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1B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01B1"/>
  </w:style>
  <w:style w:type="character" w:styleId="Hyperlink">
    <w:name w:val="Hyperlink"/>
    <w:basedOn w:val="DefaultParagraphFont"/>
    <w:uiPriority w:val="99"/>
    <w:semiHidden/>
    <w:unhideWhenUsed/>
    <w:rsid w:val="008D0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 Jónsdóttir</dc:creator>
  <cp:keywords/>
  <dc:description/>
  <cp:lastModifiedBy>Þóra Jónsdóttir</cp:lastModifiedBy>
  <cp:revision>2</cp:revision>
  <dcterms:created xsi:type="dcterms:W3CDTF">2021-11-25T09:27:00Z</dcterms:created>
  <dcterms:modified xsi:type="dcterms:W3CDTF">2021-11-25T09:46:00Z</dcterms:modified>
</cp:coreProperties>
</file>