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57" w:rsidRDefault="007E38F9" w:rsidP="007E38F9">
      <w:pPr>
        <w:pStyle w:val="Heading1"/>
      </w:pPr>
      <w:r>
        <w:t>Umsögn Icepro um  vegvísi Nordic Smart Goverment</w:t>
      </w:r>
    </w:p>
    <w:p w:rsidR="007E38F9" w:rsidRDefault="007E38F9" w:rsidP="007E38F9">
      <w:r>
        <w:t>Um er að ræða metnaðarfulla áætlun um samvinnu Norðurlandanna í rafrænum samskiptum með viðskiptaskjöl fyrirtækja</w:t>
      </w:r>
      <w:r w:rsidR="00F37981">
        <w:t xml:space="preserve"> og er það fagnaðarefni.</w:t>
      </w:r>
    </w:p>
    <w:p w:rsidR="007E38F9" w:rsidRDefault="008A3E5C">
      <w:r w:rsidRPr="008A3E5C">
        <w:rPr>
          <w:b/>
        </w:rPr>
        <w:t xml:space="preserve">Framkvæmdaaðilar: </w:t>
      </w:r>
      <w:r w:rsidR="007E38F9">
        <w:t xml:space="preserve">Gert er ráð fyrir að setja á fót </w:t>
      </w:r>
      <w:r w:rsidR="00F37981">
        <w:t xml:space="preserve">samnorræna </w:t>
      </w:r>
      <w:r w:rsidR="007E38F9">
        <w:t>stofnun sem á að leiða þetta starf. Benda má á að þegar eru starfandi fagnefndir sem sinna samræmingu</w:t>
      </w:r>
      <w:r w:rsidR="00F37981">
        <w:t xml:space="preserve"> á þessu sviði</w:t>
      </w:r>
      <w:r w:rsidR="007E38F9">
        <w:t xml:space="preserve"> innan Norðurlanda og Evrópu. </w:t>
      </w:r>
      <w:r w:rsidR="007E38F9" w:rsidRPr="007E38F9">
        <w:t>Nordisk Baltisk e-Procurement </w:t>
      </w:r>
      <w:r w:rsidR="007E38F9">
        <w:t>N</w:t>
      </w:r>
      <w:r w:rsidR="007E38F9" w:rsidRPr="007E38F9">
        <w:t>etwork</w:t>
      </w:r>
      <w:r w:rsidR="007E38F9">
        <w:t xml:space="preserve"> (NEP) er faghópur sem </w:t>
      </w:r>
      <w:r w:rsidR="00087BBD">
        <w:t>sinnir samþættingu innan Norðurlanda og nú síðustu ár Eystrasaltsríkjanna. Eðlilegt væri að þessi nefnd tæki að sér samræmingu á þeim tækniforskriftum sem telja má að verði afurð þessa verkefnis. Hjá Staðlastofnun Evrópu (CEN) starfa fagnefndirna</w:t>
      </w:r>
      <w:r w:rsidR="00EF6569">
        <w:t>r</w:t>
      </w:r>
      <w:r w:rsidR="00087BBD">
        <w:t xml:space="preserve"> CEN TC-440 og TC-434 sem báðar vinna að stöðlum fyrir innkaupaferli frá útboði til greiðslu. CEN er sá aðili sem stjórnar því hvaða staðla skal nota í Evrópu og þ.m.t. á Norðurlöndunum.</w:t>
      </w:r>
    </w:p>
    <w:p w:rsidR="00087BBD" w:rsidRDefault="008A3E5C">
      <w:r w:rsidRPr="008A3E5C">
        <w:rPr>
          <w:b/>
        </w:rPr>
        <w:t>Nýjir staðlar:</w:t>
      </w:r>
      <w:r>
        <w:t xml:space="preserve"> </w:t>
      </w:r>
      <w:r w:rsidR="00087BBD">
        <w:t>Afar jákvætt væri að fá samræmdan bókhaldslykil fyrir löndin og samræmdan staðal fyrir gagnaflutning bókhaldsgagna. Hins vegar eru þegar til og í notkun stöðluð skeyti fyrir pöntun og reikning. Engin þörf er á að bæta í þar.</w:t>
      </w:r>
      <w:r w:rsidR="00314303">
        <w:t xml:space="preserve"> Kvittun er þegar í notkun í Evrópu og eðlilegt að nota samræmdan staðal</w:t>
      </w:r>
      <w:r w:rsidR="00F37981">
        <w:t xml:space="preserve"> sem þegar er</w:t>
      </w:r>
      <w:r w:rsidR="00314303">
        <w:t xml:space="preserve"> til. </w:t>
      </w:r>
      <w:r w:rsidR="00EF6569">
        <w:t xml:space="preserve">Verið er að </w:t>
      </w:r>
      <w:r w:rsidR="00D678B4">
        <w:t>undirbúa íslenska</w:t>
      </w:r>
      <w:r w:rsidR="00EF6569">
        <w:t xml:space="preserve"> tækniforskrift fyrir vörulista og fleiri skeyti tengd verslun með vörur</w:t>
      </w:r>
      <w:r w:rsidR="00F37981">
        <w:t xml:space="preserve"> á Íslandi sem byggja á Peppol stöðlum</w:t>
      </w:r>
      <w:r w:rsidR="00EF6569">
        <w:t>.</w:t>
      </w:r>
      <w:r w:rsidR="00D678B4">
        <w:t xml:space="preserve"> Þessi vinna er á forræði Icepro og Staðlaráðs.</w:t>
      </w:r>
    </w:p>
    <w:p w:rsidR="008A3E5C" w:rsidRDefault="008A3E5C">
      <w:r w:rsidRPr="008A3E5C">
        <w:rPr>
          <w:b/>
        </w:rPr>
        <w:t>Hlutur ríkisins í upptöku:</w:t>
      </w:r>
      <w:r>
        <w:t xml:space="preserve"> </w:t>
      </w:r>
      <w:r w:rsidR="00314303">
        <w:t xml:space="preserve">Ekki er nægilega vel sett fram með hvaða hætti á að fá lítil og meðalstór fyrirtæki til að nýta rafrænar þjónustuleiðir. Reynslan sýnir að það gerist ekki nema með aðkomu ríkisins og kröfu á fyrirtæki til að taka upp </w:t>
      </w:r>
      <w:r w:rsidR="00011480">
        <w:t>rafræna</w:t>
      </w:r>
      <w:r w:rsidR="00314303">
        <w:t xml:space="preserve"> ferla sbr. </w:t>
      </w:r>
      <w:r w:rsidR="00011480">
        <w:t>rafrænan reikning</w:t>
      </w:r>
      <w:r w:rsidR="00314303">
        <w:t>. Kveða má sterkara að orði um þennan þátt</w:t>
      </w:r>
      <w:r w:rsidR="00011480">
        <w:t xml:space="preserve"> og hver aðkoma ríkisins á að vera</w:t>
      </w:r>
      <w:r w:rsidR="00314303">
        <w:t xml:space="preserve">. Einnig má hugsa sér </w:t>
      </w:r>
      <w:r w:rsidR="00F37981">
        <w:t xml:space="preserve">að bjóða </w:t>
      </w:r>
      <w:r w:rsidR="00314303">
        <w:t>hvata til fyrirtækja sem taka upp umbeðið verklag fyrir ákveðinn tíma.</w:t>
      </w:r>
    </w:p>
    <w:p w:rsidR="00314303" w:rsidRDefault="008A3E5C">
      <w:r w:rsidRPr="008A3E5C">
        <w:rPr>
          <w:b/>
        </w:rPr>
        <w:t xml:space="preserve">Stafræn þjónusta: </w:t>
      </w:r>
      <w:r w:rsidR="00314303">
        <w:t>Mikið er talað um nýja stafræna þjónustu en bæta þarf við raunhæfum dæmum um nýja þjónustu</w:t>
      </w:r>
      <w:r w:rsidR="00011480">
        <w:t xml:space="preserve"> sbr. API þjónustur</w:t>
      </w:r>
      <w:r w:rsidR="00314303">
        <w:t xml:space="preserve">. </w:t>
      </w:r>
      <w:r w:rsidR="00F37981">
        <w:t>Ef þörfin er e</w:t>
      </w:r>
      <w:r>
        <w:t>kki þekkt</w:t>
      </w:r>
      <w:r w:rsidR="00F37981">
        <w:t xml:space="preserve"> er þetta kannski óþarfa verkefni. </w:t>
      </w:r>
      <w:r w:rsidR="00314303">
        <w:t>Að lágmarki hefði verið gott að vera með tímalínu þar sem helstu afurðir væru tímasettar.</w:t>
      </w:r>
    </w:p>
    <w:p w:rsidR="00314303" w:rsidRDefault="008A3E5C">
      <w:r w:rsidRPr="008A3E5C">
        <w:rPr>
          <w:b/>
        </w:rPr>
        <w:t>Áfangar, bls. 13:</w:t>
      </w:r>
      <w:r>
        <w:t xml:space="preserve"> </w:t>
      </w:r>
      <w:r w:rsidR="00011480">
        <w:t>„2023 mun verða hægt að sinna innkaupum og sölu með stafrænum hætti um öll Norðurlönd með samrýmanlegu sniði“ – þessi áfangi er óskiljanlegur með öllu þar sem þetta ferli er nú þegar í notkun landa á milli í allri Evrópu og sérstaklega á Norðurlöndunum</w:t>
      </w:r>
      <w:r>
        <w:t xml:space="preserve"> sem samræmdu sniði</w:t>
      </w:r>
      <w:r w:rsidR="00011480">
        <w:t>.</w:t>
      </w:r>
    </w:p>
    <w:p w:rsidR="00011480" w:rsidRDefault="00011480">
      <w:r w:rsidRPr="008A3E5C">
        <w:rPr>
          <w:b/>
        </w:rPr>
        <w:t>Varðandi upplýsingar um vöru</w:t>
      </w:r>
      <w:r w:rsidR="008A3E5C" w:rsidRPr="008A3E5C">
        <w:rPr>
          <w:b/>
        </w:rPr>
        <w:t>r</w:t>
      </w:r>
      <w:r w:rsidRPr="008A3E5C">
        <w:rPr>
          <w:b/>
        </w:rPr>
        <w:t xml:space="preserve"> á bls. 19</w:t>
      </w:r>
      <w:r>
        <w:t xml:space="preserve">: Í dag er verið að </w:t>
      </w:r>
      <w:r w:rsidR="00EF6569">
        <w:t>fá alla framleiðendur og vöruseljendur til að nota Gagnalaugina svokölluðu fyrir ítarupplýsingar um vörur. Með því getur neytandinn skannað QR kóða á vörupakkningu í verslun til að nálgast ítarupplýsingar</w:t>
      </w:r>
      <w:r w:rsidR="008A3E5C">
        <w:t xml:space="preserve"> og seljendur vísað í laugina </w:t>
      </w:r>
      <w:r w:rsidR="00EF6569">
        <w:t xml:space="preserve">. Gagnalaugin er alþjóðleg en ýmsir innflytjendur á Íslandi hafa þegar þýtt upplýsingar um sínar vörur á íslensku. GS1 á Íslandi heldur utan um þetta verkefni sem er komið vel á legg. Hér er kynning á Gagnalauginni </w:t>
      </w:r>
      <w:hyperlink r:id="rId4" w:history="1">
        <w:r w:rsidR="00EF6569">
          <w:rPr>
            <w:rStyle w:val="Hyperlink"/>
          </w:rPr>
          <w:t>http://www.atvinnurekendur.is/media/Gagnalaug_KTH.pdf</w:t>
        </w:r>
      </w:hyperlink>
    </w:p>
    <w:p w:rsidR="00EF6569" w:rsidRDefault="008A3E5C">
      <w:r w:rsidRPr="008A3E5C">
        <w:rPr>
          <w:b/>
        </w:rPr>
        <w:t xml:space="preserve">Ný stofnun: </w:t>
      </w:r>
      <w:r w:rsidR="00D678B4">
        <w:t>Fyrir árið 2023 er gert ráð fyrir að NSG fái fastan stað í valdkerfinu á Íslandi. Fyrir Icepro er þetta mjög áhugavert. Icepro hefur kallað eftir því að ríkisstofnun með valdboð taki yfir verkefni Icepro. Það gerist þó aðeins með því að tryggð verði góð þekking á málaflokknum innan slíkrar stofnunnar. Icepro fylgis</w:t>
      </w:r>
      <w:r w:rsidR="00BA460D">
        <w:t>t</w:t>
      </w:r>
      <w:bookmarkStart w:id="0" w:name="_GoBack"/>
      <w:bookmarkEnd w:id="0"/>
      <w:r w:rsidR="00D678B4">
        <w:t xml:space="preserve"> m.a. með og tekur þátt í starfi nor</w:t>
      </w:r>
      <w:r w:rsidR="00B2122E">
        <w:t xml:space="preserve">rænu fagnefndarinnar NEP og </w:t>
      </w:r>
      <w:r w:rsidR="00D678B4">
        <w:t xml:space="preserve">tækninefnda </w:t>
      </w:r>
      <w:r w:rsidR="00B2122E">
        <w:t xml:space="preserve">CEN </w:t>
      </w:r>
      <w:r w:rsidR="00D678B4">
        <w:t>án áhrifa. Helsta markmið Icepro er að stuðla að samræmdum rafrænum vinnubrögðum og tryggja að þau falli að lögum og reglum á hverjum tíma</w:t>
      </w:r>
      <w:r w:rsidR="00F37981">
        <w:t xml:space="preserve"> ásamt því að tryggja að til séu staðlar, tækniforskriftir og leiðbeiningar aðgengilegar öllum</w:t>
      </w:r>
      <w:r w:rsidR="00D678B4">
        <w:t xml:space="preserve">. Icepro hefur hjálpað </w:t>
      </w:r>
      <w:r w:rsidR="00B2122E">
        <w:t>fyrirtækjum í samkeppni að vinna saman að samræmdri notkun</w:t>
      </w:r>
      <w:r w:rsidR="00F37981">
        <w:t xml:space="preserve"> rafrænna skjala </w:t>
      </w:r>
      <w:r w:rsidR="00B2122E">
        <w:t xml:space="preserve">og stuðlað að aukinni </w:t>
      </w:r>
      <w:r w:rsidR="00F37981">
        <w:t xml:space="preserve">almennri </w:t>
      </w:r>
      <w:r w:rsidR="00B2122E">
        <w:t xml:space="preserve">notkun þeirra með opnum kynningum og </w:t>
      </w:r>
      <w:r w:rsidR="00F37981">
        <w:t>öðrum þeim aðferðum s</w:t>
      </w:r>
      <w:r w:rsidR="00B2122E">
        <w:t>em tiltæk</w:t>
      </w:r>
      <w:r w:rsidR="00F37981">
        <w:t>ar</w:t>
      </w:r>
      <w:r w:rsidR="00B2122E">
        <w:t xml:space="preserve"> eru hverju sinni.</w:t>
      </w:r>
    </w:p>
    <w:sectPr w:rsidR="00EF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9"/>
    <w:rsid w:val="00011480"/>
    <w:rsid w:val="00087BBD"/>
    <w:rsid w:val="000A473B"/>
    <w:rsid w:val="00314303"/>
    <w:rsid w:val="00376C05"/>
    <w:rsid w:val="0065179E"/>
    <w:rsid w:val="007E38F9"/>
    <w:rsid w:val="008A3E5C"/>
    <w:rsid w:val="00B2122E"/>
    <w:rsid w:val="00BA460D"/>
    <w:rsid w:val="00C337CF"/>
    <w:rsid w:val="00D678B4"/>
    <w:rsid w:val="00EF6569"/>
    <w:rsid w:val="00F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4F7"/>
  <w15:chartTrackingRefBased/>
  <w15:docId w15:val="{04A338DF-5C38-48ED-BC2B-57B9E5C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F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vinnurekendur.is/media/Gagnalaug_K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bergljot@kopavogur.is</dc:creator>
  <cp:keywords/>
  <dc:description/>
  <cp:lastModifiedBy>bergljot@kopavogur.is</cp:lastModifiedBy>
  <cp:revision>2</cp:revision>
  <dcterms:created xsi:type="dcterms:W3CDTF">2020-04-24T10:54:00Z</dcterms:created>
  <dcterms:modified xsi:type="dcterms:W3CDTF">2020-04-29T21:09:00Z</dcterms:modified>
</cp:coreProperties>
</file>