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19" w:rsidRPr="00D47341" w:rsidRDefault="00933A16">
      <w:pPr>
        <w:rPr>
          <w:lang w:val="is-IS"/>
        </w:rPr>
      </w:pPr>
      <w:r>
        <w:rPr>
          <w:noProof/>
        </w:rPr>
        <w:drawing>
          <wp:inline distT="0" distB="0" distL="0" distR="0" wp14:anchorId="6DF673E5" wp14:editId="22C90657">
            <wp:extent cx="540385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19" w:rsidRPr="00415FEF" w:rsidRDefault="00745BB4" w:rsidP="00B85B19">
      <w:pPr>
        <w:jc w:val="right"/>
        <w:rPr>
          <w:rFonts w:ascii="Arial" w:hAnsi="Arial" w:cs="Arial"/>
          <w:sz w:val="22"/>
          <w:szCs w:val="22"/>
          <w:lang w:val="is-IS"/>
        </w:rPr>
      </w:pPr>
      <w:r w:rsidRPr="00415FEF">
        <w:rPr>
          <w:rFonts w:ascii="Arial" w:hAnsi="Arial" w:cs="Arial"/>
          <w:sz w:val="22"/>
          <w:szCs w:val="22"/>
          <w:lang w:val="is-IS"/>
        </w:rPr>
        <w:t>Akureyri,</w:t>
      </w:r>
      <w:r w:rsidR="00B85B19" w:rsidRPr="00415FEF">
        <w:rPr>
          <w:rFonts w:ascii="Arial" w:hAnsi="Arial" w:cs="Arial"/>
          <w:sz w:val="22"/>
          <w:szCs w:val="22"/>
          <w:lang w:val="is-IS"/>
        </w:rPr>
        <w:t xml:space="preserve"> </w:t>
      </w:r>
      <w:r w:rsidR="00F95727" w:rsidRPr="00415FEF">
        <w:rPr>
          <w:rFonts w:ascii="Arial" w:hAnsi="Arial" w:cs="Arial"/>
          <w:sz w:val="22"/>
          <w:szCs w:val="22"/>
          <w:lang w:val="is-IS"/>
        </w:rPr>
        <w:t>7.10.2020</w:t>
      </w:r>
    </w:p>
    <w:p w:rsidR="00F95727" w:rsidRPr="00415FEF" w:rsidRDefault="00F95727" w:rsidP="00DE1988">
      <w:pPr>
        <w:rPr>
          <w:rFonts w:ascii="Arial" w:hAnsi="Arial" w:cs="Arial"/>
          <w:sz w:val="22"/>
          <w:szCs w:val="22"/>
          <w:lang w:val="is-IS"/>
        </w:rPr>
      </w:pPr>
    </w:p>
    <w:p w:rsidR="00F95727" w:rsidRPr="00415FEF" w:rsidRDefault="00F95727" w:rsidP="00DE1988">
      <w:pPr>
        <w:rPr>
          <w:rFonts w:ascii="Arial" w:hAnsi="Arial" w:cs="Arial"/>
          <w:sz w:val="22"/>
          <w:szCs w:val="22"/>
          <w:lang w:val="is-IS"/>
        </w:rPr>
      </w:pPr>
    </w:p>
    <w:p w:rsidR="00F95727" w:rsidRPr="00415FEF" w:rsidRDefault="00415FEF" w:rsidP="00F95727">
      <w:pPr>
        <w:pStyle w:val="x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s-IS"/>
        </w:rPr>
        <w:t>V</w:t>
      </w:r>
      <w:r w:rsidR="00F95727" w:rsidRPr="00415FEF">
        <w:rPr>
          <w:rFonts w:ascii="Arial" w:hAnsi="Arial" w:cs="Arial"/>
          <w:sz w:val="22"/>
          <w:szCs w:val="22"/>
          <w:lang w:val="is-IS"/>
        </w:rPr>
        <w:t xml:space="preserve">arðandi: </w:t>
      </w:r>
      <w:r w:rsidR="00ED7C62">
        <w:rPr>
          <w:rFonts w:ascii="Arial" w:hAnsi="Arial" w:cs="Arial"/>
          <w:sz w:val="22"/>
          <w:szCs w:val="22"/>
          <w:lang w:val="is-IS"/>
        </w:rPr>
        <w:t>F</w:t>
      </w:r>
      <w:r w:rsidR="00F95727" w:rsidRPr="00415FEF">
        <w:rPr>
          <w:rFonts w:ascii="Arial" w:hAnsi="Arial" w:cs="Arial"/>
          <w:sz w:val="22"/>
          <w:szCs w:val="22"/>
          <w:lang w:val="is-IS"/>
        </w:rPr>
        <w:t>rumvarp til laga um fæðingar- og foreldraorlof. Mál nr 195/2020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> 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Umsögn: Félags </w:t>
      </w:r>
      <w:r w:rsidR="00ED7C62">
        <w:rPr>
          <w:rFonts w:ascii="Arial" w:hAnsi="Arial" w:cs="Arial"/>
          <w:sz w:val="22"/>
          <w:szCs w:val="22"/>
          <w:lang w:val="is-IS"/>
        </w:rPr>
        <w:t xml:space="preserve">íslenskra </w:t>
      </w:r>
      <w:r w:rsidRPr="00415FEF">
        <w:rPr>
          <w:rFonts w:ascii="Arial" w:hAnsi="Arial" w:cs="Arial"/>
          <w:sz w:val="22"/>
          <w:szCs w:val="22"/>
          <w:lang w:val="is-IS"/>
        </w:rPr>
        <w:t>fæðinga og kvensjúkdómalækna (FÍFK).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FÍFK fagnar endurskoðun laga um fæðingar- og foreldraorlof. Það er </w:t>
      </w:r>
      <w:r w:rsidR="004931E8" w:rsidRPr="00415FEF">
        <w:rPr>
          <w:rFonts w:ascii="Arial" w:hAnsi="Arial" w:cs="Arial"/>
          <w:sz w:val="22"/>
          <w:szCs w:val="22"/>
          <w:lang w:val="is-IS"/>
        </w:rPr>
        <w:t xml:space="preserve">einnig </w:t>
      </w:r>
      <w:r w:rsidRPr="00415FEF">
        <w:rPr>
          <w:rFonts w:ascii="Arial" w:hAnsi="Arial" w:cs="Arial"/>
          <w:sz w:val="22"/>
          <w:szCs w:val="22"/>
          <w:lang w:val="is-IS"/>
        </w:rPr>
        <w:t>fagnaðarefni að fæðingarorlof hefur lengst með árunum</w:t>
      </w:r>
      <w:r w:rsidR="00ED7C62">
        <w:rPr>
          <w:rFonts w:ascii="Arial" w:hAnsi="Arial" w:cs="Arial"/>
          <w:sz w:val="22"/>
          <w:szCs w:val="22"/>
          <w:lang w:val="is-IS"/>
        </w:rPr>
        <w:t xml:space="preserve"> bæði fyrir mæður og feður.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Það eru mörg álitamál sem koma upp við endurskoðun sem þessa. </w:t>
      </w:r>
      <w:bookmarkStart w:id="0" w:name="_GoBack"/>
      <w:bookmarkEnd w:id="0"/>
      <w:r w:rsidRPr="00415FEF">
        <w:rPr>
          <w:rFonts w:ascii="Arial" w:hAnsi="Arial" w:cs="Arial"/>
          <w:sz w:val="22"/>
          <w:szCs w:val="22"/>
          <w:lang w:val="is-IS"/>
        </w:rPr>
        <w:t>Hér verður einblínt á málefni út frá læknisfræðilegu sjónarmiði því í hópnum sem endurskoðaði lögin var ekki fulltrúi frá þeim heilbrigðisstéttum sem annast konur á meðgöngu og eftir fæðingu.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Það er álit FÍFK að það sé löngu kominn tími til að setja inn ákvæði um fæðingarorlof – meðgönguorlof frá 36 vikum </w:t>
      </w:r>
      <w:r w:rsidR="004931E8" w:rsidRPr="00415FEF">
        <w:rPr>
          <w:rFonts w:ascii="Arial" w:hAnsi="Arial" w:cs="Arial"/>
          <w:sz w:val="22"/>
          <w:szCs w:val="22"/>
          <w:lang w:val="is-IS"/>
        </w:rPr>
        <w:t xml:space="preserve">meðgöngu </w:t>
      </w:r>
      <w:r w:rsidRPr="00415FEF">
        <w:rPr>
          <w:rFonts w:ascii="Arial" w:hAnsi="Arial" w:cs="Arial"/>
          <w:sz w:val="22"/>
          <w:szCs w:val="22"/>
          <w:lang w:val="is-IS"/>
        </w:rPr>
        <w:t>sem dregst ekki frá réttindum eftir fæðingu.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>Það er mikið álag á konur á seinni hluta meðgöngu jafnvel þó þær séu í eðlilegri meðgöngu án læknisfræðilega sjúkdóma eða fylgikvilla. Því er mjög algengt að þær leiti til mæðraverndar og lækna til að fá veikindavottorð</w:t>
      </w:r>
      <w:r w:rsidR="004931E8" w:rsidRPr="00415FEF">
        <w:rPr>
          <w:rFonts w:ascii="Arial" w:hAnsi="Arial" w:cs="Arial"/>
          <w:sz w:val="22"/>
          <w:szCs w:val="22"/>
          <w:lang w:val="is-IS"/>
        </w:rPr>
        <w:t xml:space="preserve"> vegna algengra fylgikvilla meðgöngunnar.</w:t>
      </w:r>
      <w:r w:rsidRPr="00415FEF">
        <w:rPr>
          <w:rFonts w:ascii="Arial" w:hAnsi="Arial" w:cs="Arial"/>
          <w:sz w:val="22"/>
          <w:szCs w:val="22"/>
          <w:lang w:val="is-IS"/>
        </w:rPr>
        <w:t xml:space="preserve">  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>Í núverandi lögum eru ákvæði um að konur geti hafið fæðingarorlof fyrir fæðingu en þá skerðist tíminn eftir fæðingu samsvarandi. Það er reynsla fagfólks í mæðravernd að konur vilja ekki nýta þennan rétt því skerðir orlof eftir fæðingu.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> 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Það er því álit FíFK að það sé mikilvægt fyrir heilsu barnshafandi kvenna og réttlætismál að </w:t>
      </w:r>
      <w:r w:rsidR="001F0602" w:rsidRPr="00415FEF">
        <w:rPr>
          <w:rFonts w:ascii="Arial" w:hAnsi="Arial" w:cs="Arial"/>
          <w:sz w:val="22"/>
          <w:szCs w:val="22"/>
          <w:lang w:val="is-IS"/>
        </w:rPr>
        <w:t xml:space="preserve">þær hafi rétt til að fara í </w:t>
      </w:r>
      <w:r w:rsidRPr="00415FEF">
        <w:rPr>
          <w:rFonts w:ascii="Arial" w:hAnsi="Arial" w:cs="Arial"/>
          <w:sz w:val="22"/>
          <w:szCs w:val="22"/>
          <w:lang w:val="is-IS"/>
        </w:rPr>
        <w:t>orlof strax við 36 vikur án þess að réttindi skerðist eftir fæðingu. Sumar konur yrðu í þessu orlofi í einungis fáeina daga en einhverjar í allt að 6 vikur.</w:t>
      </w:r>
      <w:r w:rsidR="001F0602" w:rsidRPr="00415FEF">
        <w:rPr>
          <w:rFonts w:ascii="Arial" w:hAnsi="Arial" w:cs="Arial"/>
          <w:sz w:val="22"/>
          <w:szCs w:val="22"/>
          <w:lang w:val="is-IS"/>
        </w:rPr>
        <w:t xml:space="preserve"> </w:t>
      </w:r>
      <w:r w:rsidRPr="00415FEF">
        <w:rPr>
          <w:rFonts w:ascii="Arial" w:hAnsi="Arial" w:cs="Arial"/>
          <w:sz w:val="22"/>
          <w:szCs w:val="22"/>
          <w:lang w:val="is-IS"/>
        </w:rPr>
        <w:t>Á þennan hátt yrðu konur ekki eins þreyttar og gætu betur tekist á við fæðinguna og umönnun barnsins eftir fæðingu.</w:t>
      </w:r>
      <w:r w:rsidR="001F0602" w:rsidRPr="00415FEF">
        <w:rPr>
          <w:rFonts w:ascii="Arial" w:hAnsi="Arial" w:cs="Arial"/>
          <w:sz w:val="22"/>
          <w:szCs w:val="22"/>
          <w:lang w:val="is-IS"/>
        </w:rPr>
        <w:t xml:space="preserve"> </w:t>
      </w:r>
      <w:r w:rsidRPr="00415FEF">
        <w:rPr>
          <w:rFonts w:ascii="Arial" w:hAnsi="Arial" w:cs="Arial"/>
          <w:sz w:val="22"/>
          <w:szCs w:val="22"/>
          <w:lang w:val="is-IS"/>
        </w:rPr>
        <w:t>Orlofið yrði ekki skylda heldur gætu sumar konur ákveðið að halda áfram í vinnu.</w:t>
      </w:r>
      <w:r w:rsidR="001F0602" w:rsidRPr="00415FEF">
        <w:rPr>
          <w:rFonts w:ascii="Arial" w:hAnsi="Arial" w:cs="Arial"/>
          <w:sz w:val="22"/>
          <w:szCs w:val="22"/>
          <w:lang w:val="is-IS"/>
        </w:rPr>
        <w:t xml:space="preserve"> </w:t>
      </w:r>
      <w:r w:rsidRPr="00415FEF">
        <w:rPr>
          <w:rFonts w:ascii="Arial" w:hAnsi="Arial" w:cs="Arial"/>
          <w:sz w:val="22"/>
          <w:szCs w:val="22"/>
          <w:lang w:val="is-IS"/>
        </w:rPr>
        <w:t xml:space="preserve">Þetta gæti orðið til þess að sumar konur reyndu að halda áfram í vinnu lengur </w:t>
      </w:r>
      <w:r w:rsidR="001F0602" w:rsidRPr="00415FEF">
        <w:rPr>
          <w:rFonts w:ascii="Arial" w:hAnsi="Arial" w:cs="Arial"/>
          <w:sz w:val="22"/>
          <w:szCs w:val="22"/>
          <w:lang w:val="is-IS"/>
        </w:rPr>
        <w:t xml:space="preserve">en annars væri </w:t>
      </w:r>
      <w:r w:rsidRPr="00415FEF">
        <w:rPr>
          <w:rFonts w:ascii="Arial" w:hAnsi="Arial" w:cs="Arial"/>
          <w:sz w:val="22"/>
          <w:szCs w:val="22"/>
          <w:lang w:val="is-IS"/>
        </w:rPr>
        <w:t xml:space="preserve">ef vissu að þær færu í orlof við 36 vikur. </w:t>
      </w:r>
    </w:p>
    <w:p w:rsidR="001F0602" w:rsidRPr="00415FEF" w:rsidRDefault="001F0602" w:rsidP="00F95727">
      <w:pPr>
        <w:pStyle w:val="xmsonormal"/>
        <w:rPr>
          <w:rFonts w:ascii="Arial" w:hAnsi="Arial" w:cs="Arial"/>
          <w:sz w:val="22"/>
          <w:szCs w:val="22"/>
          <w:lang w:val="is-IS"/>
        </w:rPr>
      </w:pPr>
    </w:p>
    <w:p w:rsidR="00415FEF" w:rsidRPr="00415FEF" w:rsidRDefault="00F95727" w:rsidP="00415FEF">
      <w:pPr>
        <w:pStyle w:val="xmsonormal"/>
        <w:rPr>
          <w:rFonts w:ascii="Arial" w:hAnsi="Arial" w:cs="Arial"/>
          <w:sz w:val="22"/>
          <w:szCs w:val="22"/>
          <w:lang w:val="is-IS"/>
        </w:rPr>
      </w:pPr>
      <w:r w:rsidRPr="00415FEF">
        <w:rPr>
          <w:rFonts w:ascii="Arial" w:hAnsi="Arial" w:cs="Arial"/>
          <w:sz w:val="22"/>
          <w:szCs w:val="22"/>
          <w:lang w:val="is-IS"/>
        </w:rPr>
        <w:t>Í núverandi kerfi eiga konur mjög mismunandi auðvelt með að fara í veikindaleyfi síðast á meðgöngu. Veikindaréttindi er mismunandi og sérlega er talið að konur af erlendu bergi í láglaunastörfum eigi erfitt með að fara í veikindaleyfi.</w:t>
      </w:r>
      <w:r w:rsidR="00415FEF" w:rsidRPr="00415FEF">
        <w:rPr>
          <w:rFonts w:ascii="Arial" w:hAnsi="Arial" w:cs="Arial"/>
          <w:sz w:val="22"/>
          <w:szCs w:val="22"/>
          <w:lang w:val="is-IS"/>
        </w:rPr>
        <w:t xml:space="preserve"> </w:t>
      </w:r>
      <w:r w:rsidRPr="00415FEF">
        <w:rPr>
          <w:rFonts w:ascii="Arial" w:hAnsi="Arial" w:cs="Arial"/>
          <w:sz w:val="22"/>
          <w:szCs w:val="22"/>
          <w:lang w:val="is-IS"/>
        </w:rPr>
        <w:t>Með þessum breytingum myndi jafnast aðstaða kvenna síðast á meðgöngu</w:t>
      </w:r>
      <w:r w:rsidR="00415FEF" w:rsidRPr="00415FEF">
        <w:rPr>
          <w:rFonts w:ascii="Arial" w:hAnsi="Arial" w:cs="Arial"/>
          <w:sz w:val="22"/>
          <w:szCs w:val="22"/>
          <w:lang w:val="is-IS"/>
        </w:rPr>
        <w:t>nni</w:t>
      </w:r>
      <w:r w:rsidRPr="00415FEF">
        <w:rPr>
          <w:rFonts w:ascii="Arial" w:hAnsi="Arial" w:cs="Arial"/>
          <w:sz w:val="22"/>
          <w:szCs w:val="22"/>
          <w:lang w:val="is-IS"/>
        </w:rPr>
        <w:t>.</w:t>
      </w:r>
      <w:r w:rsidR="00415FEF" w:rsidRPr="00415FEF">
        <w:rPr>
          <w:rFonts w:ascii="Arial" w:hAnsi="Arial" w:cs="Arial"/>
          <w:sz w:val="22"/>
          <w:szCs w:val="22"/>
          <w:lang w:val="is-IS"/>
        </w:rPr>
        <w:t xml:space="preserve"> </w:t>
      </w:r>
      <w:r w:rsidR="00415FEF">
        <w:rPr>
          <w:rFonts w:ascii="Arial" w:hAnsi="Arial" w:cs="Arial"/>
          <w:sz w:val="22"/>
          <w:szCs w:val="22"/>
          <w:lang w:val="is-IS"/>
        </w:rPr>
        <w:t xml:space="preserve">Jafnframt yrði </w:t>
      </w:r>
      <w:r w:rsidR="00415FEF" w:rsidRPr="00415FEF">
        <w:rPr>
          <w:rFonts w:ascii="Arial" w:hAnsi="Arial" w:cs="Arial"/>
          <w:sz w:val="22"/>
          <w:szCs w:val="22"/>
          <w:lang w:val="is-IS"/>
        </w:rPr>
        <w:t>auðveldara fyrir atvinnurekendur að skipuleggja afleysingu fyrir þungaða konu.</w:t>
      </w:r>
    </w:p>
    <w:p w:rsidR="00415FEF" w:rsidRPr="00415FEF" w:rsidRDefault="00415FEF" w:rsidP="00415FEF">
      <w:pPr>
        <w:pStyle w:val="xmsonormal"/>
        <w:rPr>
          <w:rFonts w:ascii="Arial" w:hAnsi="Arial" w:cs="Arial"/>
          <w:sz w:val="22"/>
          <w:szCs w:val="22"/>
          <w:lang w:val="is-IS"/>
        </w:rPr>
      </w:pPr>
    </w:p>
    <w:p w:rsidR="00415FEF" w:rsidRPr="00415FEF" w:rsidRDefault="00F95727" w:rsidP="00415FEF">
      <w:pPr>
        <w:pStyle w:val="xmsonormal"/>
        <w:rPr>
          <w:rFonts w:ascii="Arial" w:hAnsi="Arial" w:cs="Arial"/>
          <w:sz w:val="22"/>
          <w:szCs w:val="22"/>
          <w:lang w:val="is-IS"/>
        </w:rPr>
      </w:pPr>
      <w:r w:rsidRPr="00415FEF">
        <w:rPr>
          <w:rFonts w:ascii="Arial" w:hAnsi="Arial" w:cs="Arial"/>
          <w:sz w:val="22"/>
          <w:szCs w:val="22"/>
          <w:lang w:val="is-IS"/>
        </w:rPr>
        <w:t>Álag á lækna og ljósmæður mynd einnig minnka vegna kvartana um í raun eðlileg einkenni á meðgöngu og vottorðaskrif.</w:t>
      </w:r>
      <w:r w:rsidR="00415FEF" w:rsidRPr="00415FEF">
        <w:rPr>
          <w:rFonts w:ascii="Arial" w:hAnsi="Arial" w:cs="Arial"/>
          <w:sz w:val="22"/>
          <w:szCs w:val="22"/>
          <w:lang w:val="is-IS"/>
        </w:rPr>
        <w:t xml:space="preserve"> </w:t>
      </w:r>
    </w:p>
    <w:p w:rsidR="00415FEF" w:rsidRPr="00415FEF" w:rsidRDefault="00415FEF" w:rsidP="00415FEF">
      <w:pPr>
        <w:pStyle w:val="xmsonormal"/>
        <w:rPr>
          <w:rFonts w:ascii="Arial" w:hAnsi="Arial" w:cs="Arial"/>
          <w:sz w:val="22"/>
          <w:szCs w:val="22"/>
          <w:lang w:val="is-IS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Í Noregi og Danmörku eru ákvæði samsvarandi þeim sem hér eru lagðar til. Við teljum að íslenskar konur eigi ekki síður en kynsystur þeirra á norðurlöndunum að hafa rétt á að hætta vinnu við 36 vikur. Þess má einnig geta að </w:t>
      </w:r>
      <w:r w:rsidR="00415FEF">
        <w:rPr>
          <w:rFonts w:ascii="Arial" w:hAnsi="Arial" w:cs="Arial"/>
          <w:sz w:val="22"/>
          <w:szCs w:val="22"/>
          <w:lang w:val="is-IS"/>
        </w:rPr>
        <w:t xml:space="preserve">til eru sveitarfélög </w:t>
      </w:r>
      <w:r w:rsidRPr="00415FEF">
        <w:rPr>
          <w:rFonts w:ascii="Arial" w:hAnsi="Arial" w:cs="Arial"/>
          <w:sz w:val="22"/>
          <w:szCs w:val="22"/>
          <w:lang w:val="is-IS"/>
        </w:rPr>
        <w:t xml:space="preserve">(Hveragerði) </w:t>
      </w:r>
      <w:r w:rsidR="00415FEF">
        <w:rPr>
          <w:rFonts w:ascii="Arial" w:hAnsi="Arial" w:cs="Arial"/>
          <w:sz w:val="22"/>
          <w:szCs w:val="22"/>
          <w:lang w:val="is-IS"/>
        </w:rPr>
        <w:t xml:space="preserve">sem </w:t>
      </w:r>
      <w:r w:rsidRPr="00415FEF">
        <w:rPr>
          <w:rFonts w:ascii="Arial" w:hAnsi="Arial" w:cs="Arial"/>
          <w:sz w:val="22"/>
          <w:szCs w:val="22"/>
          <w:lang w:val="is-IS"/>
        </w:rPr>
        <w:t>hafa ákveðið að þungaðar konur fari í orlof á launum frá 36 vikum.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Í desember 2019 skipaði Svandís Svavarsdóttir heilbrigðisráðherra, þverfaglegan starfshóp um stefnumótun í barneignarþjónustu.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 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Undirritaður formaður FÍFK er 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í 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þessum hópi og hefur umboð til að koma áfram áliti hópsins.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 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Það er sameiginlegt mat allra í hópnum að 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stefna ætti að því að 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konur á Íslandi hafi rétt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 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til að fara í meðgönguorlof/fæðingarorlof frá 36 viku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m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 meðgöngu án skerðingar á fæðingarorlofi eftir fæðingu</w:t>
      </w:r>
      <w:r w:rsid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. Mun þetta álit koma fram í 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 xml:space="preserve">skýrslu til </w:t>
      </w:r>
      <w:r w:rsidR="00A15981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heilbrigðisráðherra</w:t>
      </w:r>
      <w:r w:rsidRPr="00415FEF">
        <w:rPr>
          <w:rStyle w:val="xnormaltextrun"/>
          <w:rFonts w:ascii="Arial" w:hAnsi="Arial" w:cs="Arial"/>
          <w:color w:val="000000"/>
          <w:sz w:val="22"/>
          <w:szCs w:val="22"/>
          <w:shd w:val="clear" w:color="auto" w:fill="FFFFFF"/>
          <w:lang w:val="is-IS"/>
        </w:rPr>
        <w:t>.</w:t>
      </w:r>
      <w:r w:rsidRPr="00415FEF">
        <w:rPr>
          <w:rFonts w:ascii="Arial" w:hAnsi="Arial" w:cs="Arial"/>
          <w:sz w:val="22"/>
          <w:szCs w:val="22"/>
          <w:lang w:val="is-IS"/>
        </w:rPr>
        <w:t xml:space="preserve"> 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> 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Virðingarfyllst 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>Fyrir hönd stjórnar FÍFK</w:t>
      </w:r>
    </w:p>
    <w:p w:rsidR="00F95727" w:rsidRPr="00415FEF" w:rsidRDefault="00F95727" w:rsidP="00F95727">
      <w:pPr>
        <w:pStyle w:val="xmsonormal"/>
        <w:rPr>
          <w:rFonts w:ascii="Arial" w:hAnsi="Arial" w:cs="Arial"/>
          <w:sz w:val="22"/>
          <w:szCs w:val="22"/>
        </w:rPr>
      </w:pPr>
      <w:r w:rsidRPr="00415FEF">
        <w:rPr>
          <w:rFonts w:ascii="Arial" w:hAnsi="Arial" w:cs="Arial"/>
          <w:sz w:val="22"/>
          <w:szCs w:val="22"/>
          <w:lang w:val="is-IS"/>
        </w:rPr>
        <w:t xml:space="preserve">Alexander K Smárason formaður </w:t>
      </w:r>
    </w:p>
    <w:p w:rsidR="00F95727" w:rsidRPr="00415FEF" w:rsidRDefault="00F95727" w:rsidP="00DE1988">
      <w:pPr>
        <w:rPr>
          <w:rFonts w:ascii="Arial" w:hAnsi="Arial" w:cs="Arial"/>
          <w:sz w:val="22"/>
          <w:szCs w:val="22"/>
          <w:lang w:val="is-IS"/>
        </w:rPr>
      </w:pPr>
    </w:p>
    <w:sectPr w:rsidR="00F95727" w:rsidRPr="00415FEF" w:rsidSect="00EF7A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FB2"/>
    <w:multiLevelType w:val="hybridMultilevel"/>
    <w:tmpl w:val="EE8E68B4"/>
    <w:lvl w:ilvl="0" w:tplc="FC42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458CB"/>
    <w:multiLevelType w:val="hybridMultilevel"/>
    <w:tmpl w:val="3A229D6E"/>
    <w:lvl w:ilvl="0" w:tplc="FE72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A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ED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2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4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0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286B17"/>
    <w:multiLevelType w:val="hybridMultilevel"/>
    <w:tmpl w:val="5530923C"/>
    <w:lvl w:ilvl="0" w:tplc="AFC8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A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6D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E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E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E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321261"/>
    <w:multiLevelType w:val="hybridMultilevel"/>
    <w:tmpl w:val="6B5C09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A2BEE"/>
    <w:multiLevelType w:val="hybridMultilevel"/>
    <w:tmpl w:val="21F63730"/>
    <w:lvl w:ilvl="0" w:tplc="89C0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40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9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AA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E30806"/>
    <w:multiLevelType w:val="hybridMultilevel"/>
    <w:tmpl w:val="F034B610"/>
    <w:lvl w:ilvl="0" w:tplc="36F8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6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C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C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E2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1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A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46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9574BA"/>
    <w:multiLevelType w:val="hybridMultilevel"/>
    <w:tmpl w:val="8C92518A"/>
    <w:lvl w:ilvl="0" w:tplc="7FDC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0B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87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C5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A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C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A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E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23095"/>
    <w:multiLevelType w:val="hybridMultilevel"/>
    <w:tmpl w:val="225691AC"/>
    <w:lvl w:ilvl="0" w:tplc="FC42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D1377"/>
    <w:multiLevelType w:val="hybridMultilevel"/>
    <w:tmpl w:val="D08E67DC"/>
    <w:lvl w:ilvl="0" w:tplc="CB2C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0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E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4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E4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C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D94E16"/>
    <w:multiLevelType w:val="hybridMultilevel"/>
    <w:tmpl w:val="BE44C116"/>
    <w:lvl w:ilvl="0" w:tplc="FB964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85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A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EE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2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0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2D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1C6D2E"/>
    <w:multiLevelType w:val="hybridMultilevel"/>
    <w:tmpl w:val="9370C28A"/>
    <w:lvl w:ilvl="0" w:tplc="B4B65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A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C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1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41"/>
    <w:rsid w:val="0004602A"/>
    <w:rsid w:val="00085A80"/>
    <w:rsid w:val="000926C4"/>
    <w:rsid w:val="00111134"/>
    <w:rsid w:val="001A5AE7"/>
    <w:rsid w:val="001C13EB"/>
    <w:rsid w:val="001F0602"/>
    <w:rsid w:val="002E682C"/>
    <w:rsid w:val="00405BE7"/>
    <w:rsid w:val="00415FEF"/>
    <w:rsid w:val="004344F3"/>
    <w:rsid w:val="004931E8"/>
    <w:rsid w:val="004D3554"/>
    <w:rsid w:val="00583E5D"/>
    <w:rsid w:val="005A587B"/>
    <w:rsid w:val="0060208F"/>
    <w:rsid w:val="006476EB"/>
    <w:rsid w:val="00701F1D"/>
    <w:rsid w:val="00717222"/>
    <w:rsid w:val="0073353E"/>
    <w:rsid w:val="00745BB4"/>
    <w:rsid w:val="00796959"/>
    <w:rsid w:val="00796AAC"/>
    <w:rsid w:val="007C2314"/>
    <w:rsid w:val="007F1E8F"/>
    <w:rsid w:val="007F6542"/>
    <w:rsid w:val="00801DB4"/>
    <w:rsid w:val="00842738"/>
    <w:rsid w:val="00847BA1"/>
    <w:rsid w:val="008B7442"/>
    <w:rsid w:val="008D4F0E"/>
    <w:rsid w:val="008F7D14"/>
    <w:rsid w:val="00933A16"/>
    <w:rsid w:val="00980E95"/>
    <w:rsid w:val="009B14F5"/>
    <w:rsid w:val="009C4BB8"/>
    <w:rsid w:val="009D3836"/>
    <w:rsid w:val="009F77A9"/>
    <w:rsid w:val="00A078E8"/>
    <w:rsid w:val="00A15981"/>
    <w:rsid w:val="00A270FE"/>
    <w:rsid w:val="00A36B70"/>
    <w:rsid w:val="00A511CC"/>
    <w:rsid w:val="00AD662B"/>
    <w:rsid w:val="00AE71CB"/>
    <w:rsid w:val="00B05D41"/>
    <w:rsid w:val="00B61FBA"/>
    <w:rsid w:val="00B85B19"/>
    <w:rsid w:val="00BC2175"/>
    <w:rsid w:val="00C14B97"/>
    <w:rsid w:val="00C2045F"/>
    <w:rsid w:val="00C52249"/>
    <w:rsid w:val="00CA4AE0"/>
    <w:rsid w:val="00CA6DE0"/>
    <w:rsid w:val="00D07BA1"/>
    <w:rsid w:val="00D10209"/>
    <w:rsid w:val="00D112CF"/>
    <w:rsid w:val="00D35546"/>
    <w:rsid w:val="00D47341"/>
    <w:rsid w:val="00D9550F"/>
    <w:rsid w:val="00DE1988"/>
    <w:rsid w:val="00E34F8F"/>
    <w:rsid w:val="00E36178"/>
    <w:rsid w:val="00E65769"/>
    <w:rsid w:val="00E87757"/>
    <w:rsid w:val="00EB5493"/>
    <w:rsid w:val="00ED2880"/>
    <w:rsid w:val="00ED7C62"/>
    <w:rsid w:val="00EF2F42"/>
    <w:rsid w:val="00EF7ACC"/>
    <w:rsid w:val="00F95727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7E3F-D504-448D-8C8E-220FCB06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41"/>
    <w:pPr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5B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5A8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11CC"/>
    <w:rPr>
      <w:rFonts w:ascii="Times New Roman" w:eastAsia="Times New Roman" w:hAnsi="Times New Roman" w:cs="Times New Roman"/>
      <w:b/>
      <w:bCs/>
      <w:sz w:val="36"/>
      <w:szCs w:val="36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8427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s-IS" w:eastAsia="is-IS"/>
    </w:rPr>
  </w:style>
  <w:style w:type="paragraph" w:customStyle="1" w:styleId="xmsonormal">
    <w:name w:val="x_msonormal"/>
    <w:basedOn w:val="Normal"/>
    <w:rsid w:val="00F95727"/>
    <w:rPr>
      <w:rFonts w:ascii="Times New Roman" w:hAnsi="Times New Roman" w:cs="Times New Roman"/>
    </w:rPr>
  </w:style>
  <w:style w:type="paragraph" w:customStyle="1" w:styleId="xmsoplaintext">
    <w:name w:val="x_msoplaintext"/>
    <w:basedOn w:val="Normal"/>
    <w:rsid w:val="00F957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normaltextrun">
    <w:name w:val="x_normaltextrun"/>
    <w:basedOn w:val="DefaultParagraphFont"/>
    <w:rsid w:val="00F9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2935-8615-496A-93CC-A50EC9C8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Heilsugæsla höfuðborgarsvæðisins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Alexander Kristinn Smárason</cp:lastModifiedBy>
  <cp:revision>6</cp:revision>
  <cp:lastPrinted>2020-10-07T16:18:00Z</cp:lastPrinted>
  <dcterms:created xsi:type="dcterms:W3CDTF">2020-10-07T15:52:00Z</dcterms:created>
  <dcterms:modified xsi:type="dcterms:W3CDTF">2020-10-07T16:23:00Z</dcterms:modified>
</cp:coreProperties>
</file>