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207F7" w14:textId="32C1772F"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b/>
          <w:bCs/>
          <w:color w:val="242424"/>
          <w:shd w:val="clear" w:color="auto" w:fill="FFFFFF"/>
        </w:rPr>
        <w:t>Efni: Umsögn um tillögu til þingsályktunar um framkvæmdaáætlun í málefnum innflytjenda fyrir ári</w:t>
      </w:r>
      <w:r>
        <w:rPr>
          <w:rStyle w:val="normaltextrun"/>
          <w:b/>
          <w:bCs/>
          <w:color w:val="242424"/>
        </w:rPr>
        <w:t>n</w:t>
      </w:r>
      <w:r>
        <w:rPr>
          <w:rStyle w:val="normaltextrun"/>
          <w:b/>
          <w:bCs/>
          <w:color w:val="242424"/>
          <w:shd w:val="clear" w:color="auto" w:fill="FFFFFF"/>
        </w:rPr>
        <w:t> 2021-2024</w:t>
      </w:r>
      <w:r>
        <w:rPr>
          <w:rStyle w:val="eop"/>
          <w:color w:val="242424"/>
        </w:rPr>
        <w:t> </w:t>
      </w:r>
    </w:p>
    <w:p w14:paraId="691928FA" w14:textId="77777777" w:rsidR="00B075DC" w:rsidRDefault="00B075DC" w:rsidP="00B075DC">
      <w:pPr>
        <w:pStyle w:val="paragraph"/>
        <w:spacing w:before="0" w:beforeAutospacing="0" w:after="0" w:afterAutospacing="0"/>
        <w:textAlignment w:val="baseline"/>
        <w:rPr>
          <w:rStyle w:val="normaltextrun"/>
          <w:color w:val="242424"/>
          <w:shd w:val="clear" w:color="auto" w:fill="FFFFFF"/>
        </w:rPr>
      </w:pPr>
    </w:p>
    <w:p w14:paraId="65786053" w14:textId="1F0049BA"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color w:val="242424"/>
          <w:shd w:val="clear" w:color="auto" w:fill="FFFFFF"/>
        </w:rPr>
        <w:t>Alþýðusamband Íslands (ASÍ) fagnar þessari metnaðarfullu þingsályktunartillögu um framkvæmdaáætlun í málefnum innflytjenda og telur brýnt að hún fái skýran pólitískan stuðning og </w:t>
      </w:r>
      <w:r>
        <w:rPr>
          <w:rStyle w:val="normaltextrun"/>
          <w:color w:val="242424"/>
        </w:rPr>
        <w:t>að henni </w:t>
      </w:r>
      <w:r>
        <w:rPr>
          <w:rStyle w:val="normaltextrun"/>
          <w:color w:val="242424"/>
          <w:shd w:val="clear" w:color="auto" w:fill="FFFFFF"/>
        </w:rPr>
        <w:t>sé tryggt það fjármagn sem til þarf svo að henni verið framfylgt sem skyldi. </w:t>
      </w:r>
      <w:r>
        <w:rPr>
          <w:rStyle w:val="eop"/>
          <w:color w:val="242424"/>
        </w:rPr>
        <w:t> </w:t>
      </w:r>
    </w:p>
    <w:p w14:paraId="6866C595" w14:textId="77777777" w:rsidR="00B075DC" w:rsidRDefault="00B075DC" w:rsidP="00B075DC">
      <w:pPr>
        <w:pStyle w:val="paragraph"/>
        <w:spacing w:before="0" w:beforeAutospacing="0" w:after="0" w:afterAutospacing="0"/>
        <w:textAlignment w:val="baseline"/>
        <w:rPr>
          <w:rStyle w:val="normaltextrun"/>
          <w:b/>
          <w:bCs/>
          <w:color w:val="242424"/>
          <w:shd w:val="clear" w:color="auto" w:fill="FFFFFF"/>
        </w:rPr>
      </w:pPr>
    </w:p>
    <w:p w14:paraId="561448F0" w14:textId="0545F8CF"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b/>
          <w:bCs/>
          <w:color w:val="242424"/>
          <w:shd w:val="clear" w:color="auto" w:fill="FFFFFF"/>
        </w:rPr>
        <w:t>Inngangur </w:t>
      </w:r>
      <w:r>
        <w:rPr>
          <w:rStyle w:val="eop"/>
          <w:color w:val="242424"/>
        </w:rPr>
        <w:t> </w:t>
      </w:r>
    </w:p>
    <w:p w14:paraId="6D418302" w14:textId="77777777"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color w:val="242424"/>
          <w:shd w:val="clear" w:color="auto" w:fill="FFFFFF"/>
        </w:rPr>
        <w:t>ASÍ áréttar að sambandið þarf að eiga aðild að þeim aðgerðum framkvæmdaáætlunarinnar sem lúta að vinnumarkaði með beinum </w:t>
      </w:r>
      <w:r>
        <w:rPr>
          <w:rStyle w:val="normaltextrun"/>
          <w:color w:val="242424"/>
        </w:rPr>
        <w:t>eða</w:t>
      </w:r>
      <w:r>
        <w:rPr>
          <w:rStyle w:val="normaltextrun"/>
          <w:color w:val="242424"/>
          <w:shd w:val="clear" w:color="auto" w:fill="FFFFFF"/>
        </w:rPr>
        <w:t> óbeinum hætti.</w:t>
      </w:r>
      <w:r>
        <w:rPr>
          <w:rStyle w:val="eop"/>
          <w:color w:val="242424"/>
        </w:rPr>
        <w:t> </w:t>
      </w:r>
    </w:p>
    <w:p w14:paraId="4B34B60D" w14:textId="77777777" w:rsidR="00B075DC" w:rsidRDefault="00B075DC" w:rsidP="00B075DC">
      <w:pPr>
        <w:pStyle w:val="paragraph"/>
        <w:spacing w:before="0" w:beforeAutospacing="0" w:after="0" w:afterAutospacing="0"/>
        <w:textAlignment w:val="baseline"/>
        <w:rPr>
          <w:rFonts w:ascii="Segoe UI" w:hAnsi="Segoe UI" w:cs="Segoe UI"/>
          <w:sz w:val="18"/>
          <w:szCs w:val="18"/>
        </w:rPr>
      </w:pPr>
    </w:p>
    <w:p w14:paraId="00C4E027" w14:textId="054BE249"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color w:val="242424"/>
          <w:shd w:val="clear" w:color="auto" w:fill="FFFFFF"/>
        </w:rPr>
        <w:t>Staða útlendinga á íslenskum vinnumarkaði hefur breyst mikið á einu ári eða síðan heimsfaraldurinn skall á. Á góðæristímum fyrir fáeinum árum síðan var atvinnuþátttaka innflytjenda mjög há</w:t>
      </w:r>
      <w:r>
        <w:rPr>
          <w:rStyle w:val="normaltextrun"/>
          <w:color w:val="242424"/>
        </w:rPr>
        <w:t> og</w:t>
      </w:r>
      <w:r>
        <w:rPr>
          <w:rStyle w:val="normaltextrun"/>
          <w:color w:val="242424"/>
          <w:shd w:val="clear" w:color="auto" w:fill="FFFFFF"/>
        </w:rPr>
        <w:t> talsver</w:t>
      </w:r>
      <w:r>
        <w:rPr>
          <w:rStyle w:val="normaltextrun"/>
          <w:color w:val="242424"/>
        </w:rPr>
        <w:t>t</w:t>
      </w:r>
      <w:r>
        <w:rPr>
          <w:rStyle w:val="normaltextrun"/>
          <w:color w:val="242424"/>
          <w:shd w:val="clear" w:color="auto" w:fill="FFFFFF"/>
        </w:rPr>
        <w:t> hærri hér á landi en í nágrannalöndunum og nokkuð hærri en </w:t>
      </w:r>
      <w:r>
        <w:rPr>
          <w:rStyle w:val="normaltextrun"/>
          <w:color w:val="242424"/>
        </w:rPr>
        <w:t>meðal</w:t>
      </w:r>
      <w:r>
        <w:rPr>
          <w:rStyle w:val="normaltextrun"/>
          <w:color w:val="242424"/>
          <w:shd w:val="clear" w:color="auto" w:fill="FFFFFF"/>
        </w:rPr>
        <w:t> íslenskra ríkisborgara. Í febrúar 2021 var atvinnuleysi í röðum erlendra ríkisborgara komið upp í 23,5%, á meðan almennt atvinnuleysi var 11,4%. Þessar miklu sviptingar má að hluta til skýra með hruni ferðaþjónustunnar í kjölfar faraldursins en innflytjendur voru um þriðjungur starfsfólks í </w:t>
      </w:r>
      <w:r>
        <w:rPr>
          <w:rStyle w:val="normaltextrun"/>
          <w:color w:val="242424"/>
        </w:rPr>
        <w:t>greininni.</w:t>
      </w:r>
      <w:r>
        <w:rPr>
          <w:rStyle w:val="eop"/>
          <w:color w:val="242424"/>
        </w:rPr>
        <w:t> </w:t>
      </w:r>
    </w:p>
    <w:p w14:paraId="07FBE5E4" w14:textId="77777777" w:rsidR="00B075DC" w:rsidRDefault="00B075DC" w:rsidP="00B075DC">
      <w:pPr>
        <w:pStyle w:val="paragraph"/>
        <w:spacing w:before="0" w:beforeAutospacing="0" w:after="0" w:afterAutospacing="0"/>
        <w:textAlignment w:val="baseline"/>
        <w:rPr>
          <w:rStyle w:val="normaltextrun"/>
          <w:color w:val="242424"/>
          <w:shd w:val="clear" w:color="auto" w:fill="FFFFFF"/>
        </w:rPr>
      </w:pPr>
    </w:p>
    <w:p w14:paraId="1BD7E14E" w14:textId="49B6E1A9"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color w:val="242424"/>
          <w:shd w:val="clear" w:color="auto" w:fill="FFFFFF"/>
        </w:rPr>
        <w:t>Efnahagssamdráttur á Íslandi vegna kórónuveirunnar hefur bitnað harkalega á erlendum ríkisborgurum á vinnumarkaði og leiða má að því líkum að áskoranir sem voru til staðar í lífi margra innflytjenda hafi dýpkað í núverandi ástandi. Staða erlendra ríkisborgara og farandverkafólks á vinnumarkaði er verri en íslenskra ríkisborgara og hefur það verið reyndin um árabil. Þeir eru mun líklegri til að verða fyrir brotum á kjarasamningsbundnum launum og réttindum og launaþjófnaði. Þeir mæta hindrunum í menntakerfinu, fá síður störf við hæfi, búa við þrengri húsakost og eru með lægri heildartekjur en innfæddir. </w:t>
      </w:r>
      <w:r>
        <w:rPr>
          <w:rStyle w:val="eop"/>
          <w:color w:val="242424"/>
        </w:rPr>
        <w:t> </w:t>
      </w:r>
    </w:p>
    <w:p w14:paraId="659C24AD" w14:textId="77777777" w:rsidR="00B075DC" w:rsidRDefault="00B075DC" w:rsidP="00B075DC">
      <w:pPr>
        <w:pStyle w:val="paragraph"/>
        <w:spacing w:before="0" w:beforeAutospacing="0" w:after="0" w:afterAutospacing="0"/>
        <w:textAlignment w:val="baseline"/>
        <w:rPr>
          <w:rStyle w:val="normaltextrun"/>
          <w:color w:val="242424"/>
          <w:shd w:val="clear" w:color="auto" w:fill="FFFFFF"/>
        </w:rPr>
      </w:pPr>
    </w:p>
    <w:p w14:paraId="43EB3C76" w14:textId="4038FF04"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color w:val="242424"/>
          <w:shd w:val="clear" w:color="auto" w:fill="FFFFFF"/>
        </w:rPr>
        <w:t>Niðurstöður nýlegrar könnunar sem Varða – rannsóknastofnun vinnumarkaðarins framkvæmdi á stöðu launafólks á Íslandi sýna fram á verri fjárhagsstöðu innflytjenda heldur en innfæddra, þeir eigi erfiðara með að ná endum saman, líði frekar efnislegan skort og hafi í meiri mæli þegið matar- og/eða fjárhagsaðstoð. Innflytjendur búi við síðri andlega heilsu en betri líkamlegri heilsu, sem líklega má rekja til þess að þorri innflytjenda er ungt fólk á vinnualdri. Einnig kom fram að atvinnulausir innflytjendur sýna meiri virkni í atvinnuleit og eru sveigjanlegri þegar kemur að því að flytja á milli svæða vegna atvinnu eða skipta um starfsvettvang. </w:t>
      </w:r>
      <w:r>
        <w:rPr>
          <w:rStyle w:val="eop"/>
          <w:color w:val="242424"/>
        </w:rPr>
        <w:t> </w:t>
      </w:r>
    </w:p>
    <w:p w14:paraId="279BD7C5" w14:textId="77777777" w:rsidR="00B075DC" w:rsidRDefault="00B075DC" w:rsidP="00B075DC">
      <w:pPr>
        <w:pStyle w:val="paragraph"/>
        <w:spacing w:before="0" w:beforeAutospacing="0" w:after="0" w:afterAutospacing="0"/>
        <w:textAlignment w:val="baseline"/>
        <w:rPr>
          <w:rStyle w:val="normaltextrun"/>
          <w:color w:val="242424"/>
          <w:shd w:val="clear" w:color="auto" w:fill="FFFFFF"/>
        </w:rPr>
      </w:pPr>
    </w:p>
    <w:p w14:paraId="327B5904" w14:textId="3237F417"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color w:val="242424"/>
          <w:shd w:val="clear" w:color="auto" w:fill="FFFFFF"/>
        </w:rPr>
        <w:t>Staða atvinnulausra innflytjenda er sérstakt áhyggjuefni, ekki síst ungs fólks sem er hvorki starfandi né í námi. Einnig er skortur á upplýsingum og rannsóknum um flóttafólk og stöðu þeirra, þátttöku á vinnumarkaði og velferð áhyggjuefni. </w:t>
      </w:r>
      <w:r>
        <w:rPr>
          <w:rStyle w:val="eop"/>
          <w:color w:val="242424"/>
        </w:rPr>
        <w:t> </w:t>
      </w:r>
    </w:p>
    <w:p w14:paraId="513C35C6" w14:textId="77777777" w:rsidR="00B075DC" w:rsidRDefault="00B075DC" w:rsidP="00B075DC">
      <w:pPr>
        <w:pStyle w:val="paragraph"/>
        <w:spacing w:before="0" w:beforeAutospacing="0" w:after="0" w:afterAutospacing="0"/>
        <w:textAlignment w:val="baseline"/>
        <w:rPr>
          <w:rStyle w:val="normaltextrun"/>
          <w:color w:val="242424"/>
          <w:shd w:val="clear" w:color="auto" w:fill="FFFFFF"/>
        </w:rPr>
      </w:pPr>
    </w:p>
    <w:p w14:paraId="4112BE07" w14:textId="20B16A00"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color w:val="242424"/>
          <w:shd w:val="clear" w:color="auto" w:fill="FFFFFF"/>
        </w:rPr>
        <w:t>Hér á eftir fara athugasemdir við einstakar aðgerðir: </w:t>
      </w:r>
      <w:r>
        <w:rPr>
          <w:rStyle w:val="eop"/>
          <w:color w:val="242424"/>
        </w:rPr>
        <w:t> </w:t>
      </w:r>
    </w:p>
    <w:p w14:paraId="12B5433B" w14:textId="77777777" w:rsidR="00B075DC" w:rsidRDefault="00B075DC" w:rsidP="00B075DC">
      <w:pPr>
        <w:pStyle w:val="paragraph"/>
        <w:spacing w:before="0" w:beforeAutospacing="0" w:after="0" w:afterAutospacing="0"/>
        <w:textAlignment w:val="baseline"/>
        <w:rPr>
          <w:rStyle w:val="normaltextrun"/>
          <w:b/>
          <w:bCs/>
          <w:color w:val="242424"/>
          <w:shd w:val="clear" w:color="auto" w:fill="FFFFFF"/>
        </w:rPr>
      </w:pPr>
    </w:p>
    <w:p w14:paraId="0710E8A4" w14:textId="0DE7DA7A"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b/>
          <w:bCs/>
          <w:color w:val="242424"/>
          <w:shd w:val="clear" w:color="auto" w:fill="FFFFFF"/>
        </w:rPr>
        <w:t>A.1. Mótun stefnu í málefnum innflytjenda, flóttafólks og fjölmenningar.</w:t>
      </w:r>
      <w:r>
        <w:rPr>
          <w:rStyle w:val="eop"/>
          <w:color w:val="242424"/>
        </w:rPr>
        <w:t> </w:t>
      </w:r>
    </w:p>
    <w:p w14:paraId="2EB983BE" w14:textId="77777777"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color w:val="242424"/>
          <w:shd w:val="clear" w:color="auto" w:fill="FFFFFF"/>
        </w:rPr>
        <w:t>Heildræn stefnumótun og kortlagning á málefnum innflytjenda á Íslandi er brýnt verkefni og forsenda þess að hægt sé að skapa samfélag þar sem allir geta verið virkir þátttakendur, óháð þjóðerni og uppruna. Innflytjendur eru rúm 15% af íbúum landsins. Líta þarf til framtíðar og ákveða hvernig best sé að hátta aðlögun (e. </w:t>
      </w:r>
      <w:proofErr w:type="spellStart"/>
      <w:r>
        <w:rPr>
          <w:rStyle w:val="normaltextrun"/>
          <w:color w:val="242424"/>
          <w:shd w:val="clear" w:color="auto" w:fill="FFFFFF"/>
        </w:rPr>
        <w:t>integration</w:t>
      </w:r>
      <w:proofErr w:type="spellEnd"/>
      <w:r>
        <w:rPr>
          <w:rStyle w:val="normaltextrun"/>
          <w:color w:val="242424"/>
          <w:shd w:val="clear" w:color="auto" w:fill="FFFFFF"/>
        </w:rPr>
        <w:t>) innflytjenda að íslensku samfélagi og ekki síður íslensku samfélagi að nýrri samsetningu þjóðarinnar, þar sem grunnstefin eru jafnrétti, réttlæti og virðing fyrir einstaklingnum. Þátttaka á vinnumarkaði og tækifæri til menntunar, sí- og endurmenntunar eru lykilþættir í virkri aðlögun.</w:t>
      </w:r>
      <w:r>
        <w:rPr>
          <w:rStyle w:val="eop"/>
          <w:color w:val="242424"/>
        </w:rPr>
        <w:t> </w:t>
      </w:r>
    </w:p>
    <w:p w14:paraId="1DFFD14A" w14:textId="77777777"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color w:val="242424"/>
          <w:shd w:val="clear" w:color="auto" w:fill="FFFFFF"/>
        </w:rPr>
        <w:lastRenderedPageBreak/>
        <w:t>ASÍ lýsir yfir vilja og áhuga </w:t>
      </w:r>
      <w:r>
        <w:rPr>
          <w:rStyle w:val="normaltextrun"/>
          <w:color w:val="242424"/>
        </w:rPr>
        <w:t>til </w:t>
      </w:r>
      <w:r>
        <w:rPr>
          <w:rStyle w:val="normaltextrun"/>
          <w:color w:val="242424"/>
          <w:shd w:val="clear" w:color="auto" w:fill="FFFFFF"/>
        </w:rPr>
        <w:t>að taka þátt í þeirri vinnu sem hér er boðuð og m.a. deila þekkingu, greiningum og rannsóknum á stöðu innflytjenda og viðkvæmra hópa á vinnumarkaðnum. </w:t>
      </w:r>
      <w:r>
        <w:rPr>
          <w:rStyle w:val="eop"/>
          <w:color w:val="242424"/>
        </w:rPr>
        <w:t> </w:t>
      </w:r>
    </w:p>
    <w:p w14:paraId="22C36AC7" w14:textId="77777777" w:rsidR="00B075DC" w:rsidRDefault="00B075DC" w:rsidP="00B075DC">
      <w:pPr>
        <w:pStyle w:val="paragraph"/>
        <w:spacing w:before="0" w:beforeAutospacing="0" w:after="0" w:afterAutospacing="0"/>
        <w:textAlignment w:val="baseline"/>
        <w:rPr>
          <w:rStyle w:val="normaltextrun"/>
          <w:b/>
          <w:bCs/>
          <w:color w:val="242424"/>
          <w:shd w:val="clear" w:color="auto" w:fill="FFFFFF"/>
        </w:rPr>
      </w:pPr>
    </w:p>
    <w:p w14:paraId="7A0CBF5F" w14:textId="4EE0D7CB"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b/>
          <w:bCs/>
          <w:color w:val="242424"/>
          <w:shd w:val="clear" w:color="auto" w:fill="FFFFFF"/>
        </w:rPr>
        <w:t>A.2. Ráðgjafarstofa fyrir innflytjendur</w:t>
      </w:r>
      <w:r>
        <w:rPr>
          <w:rStyle w:val="eop"/>
          <w:color w:val="242424"/>
        </w:rPr>
        <w:t> </w:t>
      </w:r>
    </w:p>
    <w:p w14:paraId="5616A841" w14:textId="77777777"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color w:val="242424"/>
          <w:shd w:val="clear" w:color="auto" w:fill="FFFFFF"/>
        </w:rPr>
        <w:t>ASÍ styður ráðgjafarstofu fyrir innflytjendur. ASÍ áréttar mikilvægi þess að ráðgjafarstofan sé byggð upp til langframa, en ekki sem tímabundið verkefni, og að þjónustan standi innflytjendum til boða til frambúðar.   </w:t>
      </w:r>
      <w:r>
        <w:rPr>
          <w:rStyle w:val="eop"/>
          <w:color w:val="242424"/>
        </w:rPr>
        <w:t> </w:t>
      </w:r>
    </w:p>
    <w:p w14:paraId="3E41B27C" w14:textId="77777777"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color w:val="242424"/>
          <w:shd w:val="clear" w:color="auto" w:fill="FFFFFF"/>
        </w:rPr>
        <w:t>ASÍ er í bakhópi ráðgjafarstofu og aðstoðar ráðgjafa með þau málefni sem snúa að stéttafélögum og vinnumarkaðnum almennt eftir fremsta megni og hefur lýst yfir áhuga á að styðja og styrkja ráðgjafarstofu enn betur inn í framtíðina.</w:t>
      </w:r>
      <w:r>
        <w:rPr>
          <w:rStyle w:val="eop"/>
          <w:color w:val="242424"/>
        </w:rPr>
        <w:t> </w:t>
      </w:r>
    </w:p>
    <w:p w14:paraId="72DC61C6" w14:textId="77777777" w:rsidR="00B075DC" w:rsidRDefault="00B075DC" w:rsidP="00B075DC">
      <w:pPr>
        <w:pStyle w:val="paragraph"/>
        <w:spacing w:before="0" w:beforeAutospacing="0" w:after="0" w:afterAutospacing="0"/>
        <w:textAlignment w:val="baseline"/>
        <w:rPr>
          <w:rStyle w:val="normaltextrun"/>
          <w:b/>
          <w:bCs/>
          <w:color w:val="242424"/>
        </w:rPr>
      </w:pPr>
    </w:p>
    <w:p w14:paraId="796915F6" w14:textId="3DE41A93"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b/>
          <w:bCs/>
          <w:color w:val="242424"/>
        </w:rPr>
        <w:t>A.7. Samfélagstúlkun</w:t>
      </w:r>
      <w:r>
        <w:rPr>
          <w:rStyle w:val="eop"/>
          <w:color w:val="242424"/>
        </w:rPr>
        <w:t> </w:t>
      </w:r>
    </w:p>
    <w:p w14:paraId="4F7C732E" w14:textId="77777777"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color w:val="242424"/>
        </w:rPr>
        <w:t>ASÍ fagnar því að koma eigi túlkaþjónustu fyrir innflytjendur í betra horf. Í umsögn um breytingarfrumvarp á lögum nr. 116/2012 um málefni innflytjenda fyrr á árinu benti ASÍ á mikilvægi þess að gerðar séu kröfur um menntun og þjálfun túlka í opinberum útboðum. Ef einungis er horft til lægsta mögulega verðs er stuðlað að undirboðsmarkaði og eðlileg þróun starfsstéttarinnar hindruð. Tryggja þarf framboð af háskólanámi í túlkun og að túlkun sé gerð að aðlaðandi starfsgrein. Þá er nauðsynlegt að tryggja stofnunum nægilegt fjármagn til þýðinga og túlkunar. ASÍ lætur sig málefni túlkunar varða og óskar þess að vera einn samráðsaðila í þessum málaflokki.</w:t>
      </w:r>
      <w:r>
        <w:rPr>
          <w:rStyle w:val="eop"/>
          <w:color w:val="242424"/>
        </w:rPr>
        <w:t> </w:t>
      </w:r>
    </w:p>
    <w:p w14:paraId="745B8C71" w14:textId="77777777"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eop"/>
          <w:color w:val="242424"/>
        </w:rPr>
        <w:t> </w:t>
      </w:r>
    </w:p>
    <w:p w14:paraId="7727B7FE" w14:textId="77777777"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b/>
          <w:bCs/>
        </w:rPr>
        <w:t>B.2. Ungmenni af erlendum uppruna sem eru hvorki í vinnu né í námi (NEET)</w:t>
      </w:r>
      <w:r>
        <w:rPr>
          <w:rStyle w:val="eop"/>
        </w:rPr>
        <w:t> </w:t>
      </w:r>
    </w:p>
    <w:p w14:paraId="49CA8FAC" w14:textId="77777777"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color w:val="242424"/>
          <w:shd w:val="clear" w:color="auto" w:fill="FFFFFF"/>
        </w:rPr>
        <w:t>ASÍ telur að grípa þurfi til aðgerða án tafar til að bregðast við þeim ört vaxandi hópi ungmenna sem  hvorki er í vinnu né í námi. Samkvæmt skýrslu ASÍ frá því í október sl. er fjórðungur ungmenna (16-19 ára) með erlendan bakgrunn hvorki starfandi né í námi, samanborið við 5% innfæddra. Ef 19 ára ungmenni eru tekin út fyrir sviga er ástandið enn alvarlegra. Í hópi 19 ára ungmenna af erlendum uppruna eru 39% stúlkna og 31% drengja hvorki starfandi né í námi. Þessi tölfræði miðar við árið 2018 og því gætir áhrifa kórónuveirufaraldursins ekki í tölunum. </w:t>
      </w:r>
      <w:r>
        <w:rPr>
          <w:rStyle w:val="eop"/>
          <w:color w:val="242424"/>
        </w:rPr>
        <w:t> </w:t>
      </w:r>
    </w:p>
    <w:p w14:paraId="7AF691D2" w14:textId="77777777"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color w:val="242424"/>
          <w:shd w:val="clear" w:color="auto" w:fill="FFFFFF"/>
        </w:rPr>
        <w:t>ASÍ og Varða – rannsóknarstofnun vinnumarkaðarins sendu inn umsókn  til þróunarsjóðs innflytjendamála 2020-2021 fyrir verkefni sem hefur það að markmiði að greina stöðu þessa hóps út frá bakgrunnsþáttum s.s. uppruna, kyns, búsetu, menntun og fjárhagsstöðu foreldra. ASÍ telur nauðsynlegt að slík greining fari fram vegna skorts á upplýsingum um samsetningu hópsins. ASÍ fer fram á að taka þátt í samstarfshópi í þessum málaflokki, enda varðar þessi vinna vinnumarkaðinn. </w:t>
      </w:r>
      <w:r>
        <w:rPr>
          <w:rStyle w:val="eop"/>
          <w:color w:val="242424"/>
        </w:rPr>
        <w:t> </w:t>
      </w:r>
    </w:p>
    <w:p w14:paraId="10E4ED58" w14:textId="77777777" w:rsidR="00B075DC" w:rsidRDefault="00B075DC" w:rsidP="00B075DC">
      <w:pPr>
        <w:pStyle w:val="paragraph"/>
        <w:spacing w:before="0" w:beforeAutospacing="0" w:after="0" w:afterAutospacing="0"/>
        <w:textAlignment w:val="baseline"/>
        <w:rPr>
          <w:rStyle w:val="normaltextrun"/>
          <w:b/>
          <w:bCs/>
          <w:color w:val="242424"/>
          <w:shd w:val="clear" w:color="auto" w:fill="FFFFFF"/>
        </w:rPr>
      </w:pPr>
    </w:p>
    <w:p w14:paraId="60452B69" w14:textId="0B9FEA1C" w:rsidR="00B075DC" w:rsidRDefault="00B075DC" w:rsidP="00B075DC">
      <w:pPr>
        <w:pStyle w:val="paragraph"/>
        <w:spacing w:before="0" w:beforeAutospacing="0" w:after="0" w:afterAutospacing="0"/>
        <w:textAlignment w:val="baseline"/>
        <w:rPr>
          <w:rFonts w:ascii="Segoe UI" w:hAnsi="Segoe UI" w:cs="Segoe UI"/>
          <w:sz w:val="18"/>
          <w:szCs w:val="18"/>
          <w:lang w:val="en-US"/>
        </w:rPr>
      </w:pPr>
      <w:r>
        <w:rPr>
          <w:rStyle w:val="normaltextrun"/>
          <w:b/>
          <w:bCs/>
          <w:color w:val="242424"/>
          <w:shd w:val="clear" w:color="auto" w:fill="FFFFFF"/>
        </w:rPr>
        <w:t>B.4. Innflytjendur á húsnæðismarkaði</w:t>
      </w:r>
      <w:r>
        <w:rPr>
          <w:rStyle w:val="eop"/>
          <w:color w:val="242424"/>
          <w:lang w:val="en-US"/>
        </w:rPr>
        <w:t> </w:t>
      </w:r>
    </w:p>
    <w:p w14:paraId="589F3A61" w14:textId="77777777" w:rsidR="00B075DC" w:rsidRDefault="00B075DC" w:rsidP="00B075DC">
      <w:pPr>
        <w:pStyle w:val="paragraph"/>
        <w:spacing w:before="0" w:beforeAutospacing="0" w:after="0" w:afterAutospacing="0"/>
        <w:textAlignment w:val="baseline"/>
        <w:rPr>
          <w:rFonts w:ascii="Segoe UI" w:hAnsi="Segoe UI" w:cs="Segoe UI"/>
          <w:sz w:val="18"/>
          <w:szCs w:val="18"/>
          <w:lang w:val="en-US"/>
        </w:rPr>
      </w:pPr>
      <w:r>
        <w:rPr>
          <w:rStyle w:val="normaltextrun"/>
          <w:color w:val="242424"/>
          <w:shd w:val="clear" w:color="auto" w:fill="FFFFFF"/>
        </w:rPr>
        <w:t>ASÍ telur mikilvægt að innflytjendum sé kynnt sérstaklega Bjarg íbúðarfélag. Félagi sem ætlað er að tryggja tekjulágum einstaklingum og fjölskyldum á vinnumarkaði, sem eru fullgildir félagsmenn aðildarfélaga ASÍ eða BSRB, aðgengi að öruggu íbúðarhúsnæði.  </w:t>
      </w:r>
      <w:r>
        <w:rPr>
          <w:rStyle w:val="eop"/>
          <w:color w:val="242424"/>
          <w:lang w:val="en-US"/>
        </w:rPr>
        <w:t> </w:t>
      </w:r>
    </w:p>
    <w:p w14:paraId="68556BE6" w14:textId="77777777" w:rsidR="00B075DC" w:rsidRDefault="00B075DC" w:rsidP="00B075DC">
      <w:pPr>
        <w:pStyle w:val="paragraph"/>
        <w:spacing w:before="0" w:beforeAutospacing="0" w:after="0" w:afterAutospacing="0"/>
        <w:textAlignment w:val="baseline"/>
        <w:rPr>
          <w:rStyle w:val="normaltextrun"/>
          <w:b/>
          <w:bCs/>
          <w:color w:val="242424"/>
          <w:shd w:val="clear" w:color="auto" w:fill="FFFFFF"/>
        </w:rPr>
      </w:pPr>
    </w:p>
    <w:p w14:paraId="6F8F6FE8" w14:textId="39721326" w:rsidR="00B075DC" w:rsidRDefault="00B075DC" w:rsidP="00B075DC">
      <w:pPr>
        <w:pStyle w:val="paragraph"/>
        <w:spacing w:before="0" w:beforeAutospacing="0" w:after="0" w:afterAutospacing="0"/>
        <w:textAlignment w:val="baseline"/>
        <w:rPr>
          <w:rFonts w:ascii="Segoe UI" w:hAnsi="Segoe UI" w:cs="Segoe UI"/>
          <w:sz w:val="18"/>
          <w:szCs w:val="18"/>
          <w:lang w:val="en-US"/>
        </w:rPr>
      </w:pPr>
      <w:r>
        <w:rPr>
          <w:rStyle w:val="normaltextrun"/>
          <w:b/>
          <w:bCs/>
          <w:color w:val="242424"/>
          <w:shd w:val="clear" w:color="auto" w:fill="FFFFFF"/>
        </w:rPr>
        <w:t>B.6. Ofbeldi </w:t>
      </w:r>
      <w:r>
        <w:rPr>
          <w:rStyle w:val="eop"/>
          <w:color w:val="242424"/>
          <w:lang w:val="en-US"/>
        </w:rPr>
        <w:t> </w:t>
      </w:r>
    </w:p>
    <w:p w14:paraId="6CC4FADC" w14:textId="77777777"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color w:val="242424"/>
          <w:shd w:val="clear" w:color="auto" w:fill="FFFFFF"/>
        </w:rPr>
        <w:t>Félagsmálaskóli Alþýðunnar hefur hafið verkefni ásamt samstarfsaðilum með styrk frá félagsmálaráðuneyti og dómsmálaráðuneyti til að efla fræðslu um heimilisofbeldi og mansal meðal trúnaðarmanna. Fræðsluefnið eru myndbönd á þremur tungumálum, íslensku, ensku og pólsku.  Oft eru vinnustaðir einu staðirnir þar sem að þolendur mansals og/eða heimilisofbeldis eru án eftirlits þeirra sem beita ofbeldinu. Því er mikilvægt að trúnaðarmenn á vinnustöðum þekki einkenni ofbeldis og hvernig bjóða má fram aðstoð og hvaða úrræði eru til staðar. ASÍ telur að byggja megi á þessari vinnu til að koma fræðslu til starfsfólks í framlínustörfum.</w:t>
      </w:r>
      <w:r>
        <w:rPr>
          <w:rStyle w:val="eop"/>
          <w:color w:val="242424"/>
        </w:rPr>
        <w:t> </w:t>
      </w:r>
    </w:p>
    <w:p w14:paraId="53E92744" w14:textId="77777777" w:rsidR="00B075DC" w:rsidRDefault="00B075DC" w:rsidP="00B075DC">
      <w:pPr>
        <w:pStyle w:val="paragraph"/>
        <w:spacing w:before="0" w:beforeAutospacing="0" w:after="0" w:afterAutospacing="0"/>
        <w:textAlignment w:val="baseline"/>
        <w:rPr>
          <w:rStyle w:val="normaltextrun"/>
          <w:b/>
          <w:bCs/>
        </w:rPr>
      </w:pPr>
    </w:p>
    <w:p w14:paraId="5BD8B332" w14:textId="30194141"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b/>
          <w:bCs/>
        </w:rPr>
        <w:t>C.2. Mat á menntun</w:t>
      </w:r>
      <w:r>
        <w:rPr>
          <w:rStyle w:val="eop"/>
        </w:rPr>
        <w:t> </w:t>
      </w:r>
    </w:p>
    <w:p w14:paraId="235F66F3" w14:textId="77777777"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rPr>
        <w:t xml:space="preserve">ASÍ telur brýnt að gera innflytjendum auðveldara að fá menntun sína metna, enda getur það skipt sköpum um tækifæri þeirra á íslenskum vinnumarkaði. Í niðurstöðum fyrrnefndrar könnunar </w:t>
      </w:r>
      <w:r>
        <w:rPr>
          <w:rStyle w:val="normaltextrun"/>
        </w:rPr>
        <w:lastRenderedPageBreak/>
        <w:t>Vörðu kom fram að um 40% svarenda af erlendum uppruna var með háskólapróf og ljóst er að mannauður sem býr í innflytjendum er mjög vannýttur.</w:t>
      </w:r>
      <w:r>
        <w:rPr>
          <w:rStyle w:val="eop"/>
        </w:rPr>
        <w:t> </w:t>
      </w:r>
    </w:p>
    <w:p w14:paraId="79CB9331" w14:textId="77777777" w:rsidR="00B075DC" w:rsidRDefault="00B075DC" w:rsidP="00B075DC">
      <w:pPr>
        <w:pStyle w:val="paragraph"/>
        <w:spacing w:before="0" w:beforeAutospacing="0" w:after="0" w:afterAutospacing="0"/>
        <w:textAlignment w:val="baseline"/>
        <w:rPr>
          <w:rStyle w:val="normaltextrun"/>
          <w:b/>
          <w:bCs/>
        </w:rPr>
      </w:pPr>
    </w:p>
    <w:p w14:paraId="1DFD2D54" w14:textId="32942E93"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b/>
          <w:bCs/>
        </w:rPr>
        <w:t>C.6. Raunfærnimat fyrir innflytjendur</w:t>
      </w:r>
      <w:r>
        <w:rPr>
          <w:rStyle w:val="eop"/>
        </w:rPr>
        <w:t> </w:t>
      </w:r>
    </w:p>
    <w:p w14:paraId="14C0BA12" w14:textId="77777777"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rPr>
        <w:t>ASÍ telur þennan lið afar mikilvægan. Mikilvægt er að greiða götu innflytjenda í að fá starfsreynslu og hæfni frá heimalandinu metna. Í niðurstöðum stefnumótunarverkefnisins VISKA, sem miðar að því að efla hæfni fólks til að mæta þörfum á vinnumarkaði, segir að ein stærsta áskorunin sé „aðgengi innflytjenda að formlega skólakerfinu að loknu raunfærnismati þar sem skortur er á upplýsingagjöf og íslenskustuðningi í námi“. Líkt og kemur fram í niðurstöðum VISKU þarf heildræna nálgun svo að raunfærnimatið nýtist þessum hópi sem skyldi.  </w:t>
      </w:r>
      <w:r>
        <w:rPr>
          <w:rStyle w:val="eop"/>
        </w:rPr>
        <w:t> </w:t>
      </w:r>
    </w:p>
    <w:p w14:paraId="0FBEBC76" w14:textId="77777777" w:rsidR="00B075DC" w:rsidRDefault="00B075DC" w:rsidP="00B075DC">
      <w:pPr>
        <w:pStyle w:val="paragraph"/>
        <w:spacing w:before="0" w:beforeAutospacing="0" w:after="0" w:afterAutospacing="0"/>
        <w:textAlignment w:val="baseline"/>
        <w:rPr>
          <w:rStyle w:val="normaltextrun"/>
          <w:b/>
          <w:bCs/>
        </w:rPr>
      </w:pPr>
    </w:p>
    <w:p w14:paraId="40AF141D" w14:textId="11DABE2F"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b/>
          <w:bCs/>
        </w:rPr>
        <w:t>D. Vinnumarkaður</w:t>
      </w:r>
      <w:r>
        <w:rPr>
          <w:rStyle w:val="eop"/>
        </w:rPr>
        <w:t> </w:t>
      </w:r>
    </w:p>
    <w:p w14:paraId="17A372A1" w14:textId="77777777"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rPr>
        <w:t>ASÍ styður aðgerðir  vinnumarkaðsstoðar og telur þær til bóta. </w:t>
      </w:r>
      <w:r>
        <w:rPr>
          <w:rStyle w:val="eop"/>
        </w:rPr>
        <w:t> </w:t>
      </w:r>
    </w:p>
    <w:p w14:paraId="6A374C63" w14:textId="77777777" w:rsidR="00B075DC" w:rsidRDefault="00B075DC" w:rsidP="00B075DC">
      <w:pPr>
        <w:pStyle w:val="paragraph"/>
        <w:spacing w:before="0" w:beforeAutospacing="0" w:after="0" w:afterAutospacing="0"/>
        <w:textAlignment w:val="baseline"/>
        <w:rPr>
          <w:rStyle w:val="normaltextrun"/>
          <w:b/>
          <w:bCs/>
        </w:rPr>
      </w:pPr>
    </w:p>
    <w:p w14:paraId="74715903" w14:textId="2350B4DD"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b/>
          <w:bCs/>
        </w:rPr>
        <w:t>D.3. Atvinnuleysi meðal innflytjenda</w:t>
      </w:r>
      <w:r>
        <w:rPr>
          <w:rStyle w:val="eop"/>
        </w:rPr>
        <w:t> </w:t>
      </w:r>
    </w:p>
    <w:p w14:paraId="3B70AFB7" w14:textId="77777777"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rPr>
        <w:t>ASÍ hefur áhyggjur af stöðu atvinnulausra af erlendum uppruna. Blikur eru á lofti að langvarandi atvinnuleysi verði meira en þekkst hefur í íslensku samfélagi. Hlutfall erlendra ríkisborgara á atvinnuleysisskrá hefur verið viðvarandi há sl. ár, eða allt frá hruni. ASÍ hefur gert athugasemdir við skort á aðgengilegum upplýsingum á öðrum tungumálum en íslensku og hefur Vinnumálastofnun brugðist vel við ábendingunum . Á haustdögum 2020 setti ASÍ í loftið síðu fyrir erlenda atvinnuleitendur á þremur tungumálum með einföldum og aðgengilegum upplýsingum fyrir erlenda atvinnuleitendur. </w:t>
      </w:r>
      <w:proofErr w:type="spellStart"/>
      <w:r>
        <w:rPr>
          <w:rFonts w:ascii="Segoe UI" w:hAnsi="Segoe UI" w:cs="Segoe UI"/>
          <w:sz w:val="18"/>
          <w:szCs w:val="18"/>
        </w:rPr>
        <w:fldChar w:fldCharType="begin"/>
      </w:r>
      <w:r>
        <w:rPr>
          <w:rFonts w:ascii="Segoe UI" w:hAnsi="Segoe UI" w:cs="Segoe UI"/>
          <w:sz w:val="18"/>
          <w:szCs w:val="18"/>
        </w:rPr>
        <w:instrText xml:space="preserve"> HYPERLINK "https://www.asi.is/atvinnulaus/" \t "_blank" </w:instrText>
      </w:r>
      <w:r>
        <w:rPr>
          <w:rFonts w:ascii="Segoe UI" w:hAnsi="Segoe UI" w:cs="Segoe UI"/>
          <w:sz w:val="18"/>
          <w:szCs w:val="18"/>
        </w:rPr>
        <w:fldChar w:fldCharType="separate"/>
      </w:r>
      <w:r>
        <w:rPr>
          <w:rStyle w:val="normaltextrun"/>
          <w:color w:val="0000FF"/>
          <w:u w:val="single"/>
        </w:rPr>
        <w:t>Unemployed</w:t>
      </w:r>
      <w:proofErr w:type="spellEnd"/>
      <w:r>
        <w:rPr>
          <w:rStyle w:val="normaltextrun"/>
          <w:color w:val="0000FF"/>
          <w:u w:val="single"/>
        </w:rPr>
        <w:t xml:space="preserve">? - </w:t>
      </w:r>
      <w:proofErr w:type="spellStart"/>
      <w:r>
        <w:rPr>
          <w:rStyle w:val="normaltextrun"/>
          <w:color w:val="0000FF"/>
          <w:u w:val="single"/>
        </w:rPr>
        <w:t>Bezrobotny</w:t>
      </w:r>
      <w:proofErr w:type="spellEnd"/>
      <w:r>
        <w:rPr>
          <w:rStyle w:val="normaltextrun"/>
          <w:color w:val="0000FF"/>
          <w:u w:val="single"/>
        </w:rPr>
        <w:t>? - Atvinnulaus? - Alþýðusamband Íslands (asi.is)</w:t>
      </w:r>
      <w:r>
        <w:rPr>
          <w:rFonts w:ascii="Segoe UI" w:hAnsi="Segoe UI" w:cs="Segoe UI"/>
          <w:sz w:val="18"/>
          <w:szCs w:val="18"/>
        </w:rPr>
        <w:fldChar w:fldCharType="end"/>
      </w:r>
      <w:r>
        <w:rPr>
          <w:rStyle w:val="eop"/>
        </w:rPr>
        <w:t> </w:t>
      </w:r>
    </w:p>
    <w:p w14:paraId="006CA4F7" w14:textId="77777777" w:rsidR="00B075DC" w:rsidRDefault="00B075DC" w:rsidP="00B075DC">
      <w:pPr>
        <w:pStyle w:val="paragraph"/>
        <w:spacing w:before="0" w:beforeAutospacing="0" w:after="0" w:afterAutospacing="0"/>
        <w:textAlignment w:val="baseline"/>
        <w:rPr>
          <w:rStyle w:val="normaltextrun"/>
          <w:b/>
          <w:bCs/>
        </w:rPr>
      </w:pPr>
    </w:p>
    <w:p w14:paraId="6D11E169" w14:textId="667A6474"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b/>
          <w:bCs/>
        </w:rPr>
        <w:t>E. Flóttafólk</w:t>
      </w:r>
      <w:r>
        <w:rPr>
          <w:rStyle w:val="eop"/>
        </w:rPr>
        <w:t> </w:t>
      </w:r>
    </w:p>
    <w:p w14:paraId="6201627E" w14:textId="77777777"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rPr>
        <w:t>Bætt þjónusta við flóttafólk er lykilþáttur í að auka virkni þeirra á vinnumarkaði og í samfélaginu. Þau skref sem tekin hafa verið með innleiðingu reynsluverkefnisins um samræmda móttöku munu án efa verða til framfara.</w:t>
      </w:r>
      <w:r>
        <w:rPr>
          <w:rStyle w:val="eop"/>
        </w:rPr>
        <w:t> </w:t>
      </w:r>
    </w:p>
    <w:p w14:paraId="41A6B956" w14:textId="77777777" w:rsidR="00B075DC" w:rsidRDefault="00B075DC" w:rsidP="00B075DC">
      <w:pPr>
        <w:pStyle w:val="paragraph"/>
        <w:spacing w:before="0" w:beforeAutospacing="0" w:after="0" w:afterAutospacing="0"/>
        <w:textAlignment w:val="baseline"/>
        <w:rPr>
          <w:rStyle w:val="normaltextrun"/>
          <w:b/>
          <w:bCs/>
        </w:rPr>
      </w:pPr>
    </w:p>
    <w:p w14:paraId="6A2C6499" w14:textId="63013DA4"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b/>
          <w:bCs/>
        </w:rPr>
        <w:t>E.3. Líðan og þátttaka flóttafólks.</w:t>
      </w:r>
      <w:r>
        <w:rPr>
          <w:rStyle w:val="eop"/>
        </w:rPr>
        <w:t> </w:t>
      </w:r>
    </w:p>
    <w:p w14:paraId="441C1FD8" w14:textId="77777777"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color w:val="242424"/>
          <w:shd w:val="clear" w:color="auto" w:fill="FFFFFF"/>
        </w:rPr>
        <w:t>Stórauka þarf aðgengilega tölfræði og rannsóknir á velferð flóttafólks. Til dæmis hefur reynst þrautinni þyngra að fá tölfræðiupplýsingar um hvaðan flóttafólk fær tekjur sínar til að meta stöðu þeirra á íslenskum vinnumarkaði, þ.e.a.s. hlutfall þeirra á vinnumarkaði, á fjárhagsaðstoð sveitarfélaganna og innan atvinnuleysistrygginga eða lífeyriskerfis. </w:t>
      </w:r>
      <w:r>
        <w:rPr>
          <w:rStyle w:val="eop"/>
          <w:color w:val="242424"/>
        </w:rPr>
        <w:t> </w:t>
      </w:r>
    </w:p>
    <w:p w14:paraId="05FE6848" w14:textId="77777777"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color w:val="242424"/>
          <w:shd w:val="clear" w:color="auto" w:fill="FFFFFF"/>
        </w:rPr>
        <w:t>Nú eru liðin meira en fimm ár frá því að flóttafólki fór að fjölga verulega á Íslandi og því mikilvægt að </w:t>
      </w:r>
      <w:r>
        <w:rPr>
          <w:rStyle w:val="normaltextrun"/>
          <w:color w:val="242424"/>
        </w:rPr>
        <w:t>til sé</w:t>
      </w:r>
      <w:r>
        <w:rPr>
          <w:rStyle w:val="normaltextrun"/>
          <w:color w:val="242424"/>
          <w:shd w:val="clear" w:color="auto" w:fill="FFFFFF"/>
        </w:rPr>
        <w:t> góð tölfræði og rannsóknir sem lýst geta þeirri þróun. </w:t>
      </w:r>
      <w:r>
        <w:rPr>
          <w:rStyle w:val="eop"/>
          <w:color w:val="242424"/>
        </w:rPr>
        <w:t> </w:t>
      </w:r>
    </w:p>
    <w:p w14:paraId="6D673325" w14:textId="77777777" w:rsidR="00B075DC" w:rsidRDefault="00B075DC" w:rsidP="00B075DC">
      <w:pPr>
        <w:pStyle w:val="paragraph"/>
        <w:spacing w:before="0" w:beforeAutospacing="0" w:after="0" w:afterAutospacing="0"/>
        <w:textAlignment w:val="baseline"/>
        <w:rPr>
          <w:rStyle w:val="normaltextrun"/>
          <w:b/>
          <w:bCs/>
        </w:rPr>
      </w:pPr>
    </w:p>
    <w:p w14:paraId="0BF33839" w14:textId="3420E7BE"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b/>
          <w:bCs/>
        </w:rPr>
        <w:t>E.7. Flóttafólk á vinnumarkaði.</w:t>
      </w:r>
      <w:r>
        <w:rPr>
          <w:rStyle w:val="eop"/>
        </w:rPr>
        <w:t> </w:t>
      </w:r>
    </w:p>
    <w:p w14:paraId="0CC0A0AD" w14:textId="77777777"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normaltextrun"/>
        </w:rPr>
        <w:t>ASÍ tekur undir að taka þurfi sérstaklega tillit til sérstöðu flóttafólks sem viðkvæms hóps. ASÍ vekur athygli á hinu svokallaða IPS kerfi sem ráðgjafar VIRK nota í tilvikum fólks sem þarfnast meira stuðning en almennt gengur og gerist. Atvinnuráðgjafi aðstoðar einstakling við að finna störf á almennum vinnumarkaði og veita viðkomandi stuðning í samráði við stjórnanda, aðstoða við úrlausn mála sem upp geta komið, veita fræðslu og ráðgjöf eftir samkomulagi. Umrætt ráðgjafarteymi Vinnumálastofnunar getur leitað leiðsagnar um IPS kerfis hjá VIRK ef áhugi er fyrir því og bætt þannig enn þjónustu sína við flóttafólk.  </w:t>
      </w:r>
      <w:r>
        <w:rPr>
          <w:rStyle w:val="eop"/>
        </w:rPr>
        <w:t> </w:t>
      </w:r>
    </w:p>
    <w:p w14:paraId="54E0C8A4" w14:textId="77777777"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eop"/>
          <w:color w:val="242424"/>
        </w:rPr>
        <w:t> </w:t>
      </w:r>
    </w:p>
    <w:p w14:paraId="4E7E1378" w14:textId="77777777"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eop"/>
          <w:color w:val="242424"/>
        </w:rPr>
        <w:t> </w:t>
      </w:r>
    </w:p>
    <w:p w14:paraId="55BDBEE8" w14:textId="77777777" w:rsidR="00B075DC" w:rsidRDefault="00B075DC" w:rsidP="00B075DC">
      <w:pPr>
        <w:pStyle w:val="paragraph"/>
        <w:spacing w:before="0" w:beforeAutospacing="0" w:after="0" w:afterAutospacing="0"/>
        <w:textAlignment w:val="baseline"/>
        <w:rPr>
          <w:rFonts w:ascii="Segoe UI" w:hAnsi="Segoe UI" w:cs="Segoe UI"/>
          <w:sz w:val="18"/>
          <w:szCs w:val="18"/>
        </w:rPr>
      </w:pPr>
      <w:r>
        <w:rPr>
          <w:rStyle w:val="eop"/>
          <w:color w:val="242424"/>
        </w:rPr>
        <w:t> </w:t>
      </w:r>
    </w:p>
    <w:p w14:paraId="5656024E" w14:textId="77777777" w:rsidR="00B075DC" w:rsidRDefault="00B075DC" w:rsidP="00B075DC"/>
    <w:sectPr w:rsidR="00B07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DC"/>
    <w:rsid w:val="000E180F"/>
    <w:rsid w:val="00B075DC"/>
    <w:rsid w:val="00F55C4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21D2"/>
  <w15:chartTrackingRefBased/>
  <w15:docId w15:val="{4B7283F5-DDD5-4BC5-BCA0-B3F0A554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paragraph">
    <w:name w:val="paragraph"/>
    <w:basedOn w:val="Venjulegur"/>
    <w:rsid w:val="00B075DC"/>
    <w:pPr>
      <w:spacing w:before="100" w:beforeAutospacing="1" w:after="100" w:afterAutospacing="1" w:line="240" w:lineRule="auto"/>
    </w:pPr>
    <w:rPr>
      <w:rFonts w:ascii="Calibri" w:hAnsi="Calibri" w:cs="Calibri"/>
      <w:lang w:eastAsia="is-IS"/>
    </w:rPr>
  </w:style>
  <w:style w:type="character" w:customStyle="1" w:styleId="normaltextrun">
    <w:name w:val="normaltextrun"/>
    <w:basedOn w:val="Sjlfgefinleturgermlsgreinar"/>
    <w:rsid w:val="00B075DC"/>
  </w:style>
  <w:style w:type="character" w:customStyle="1" w:styleId="eop">
    <w:name w:val="eop"/>
    <w:basedOn w:val="Sjlfgefinleturgermlsgreinar"/>
    <w:rsid w:val="00B07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22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1494</Words>
  <Characters>8522</Characters>
  <Application>Microsoft Office Word</Application>
  <DocSecurity>4</DocSecurity>
  <Lines>71</Lines>
  <Paragraphs>19</Paragraphs>
  <ScaleCrop>false</ScaleCrop>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Guðrún Margrét Guðmundsdóttir</dc:creator>
  <cp:keywords/>
  <dc:description/>
  <cp:lastModifiedBy>Sif Ólafsdóttir</cp:lastModifiedBy>
  <cp:revision>2</cp:revision>
  <dcterms:created xsi:type="dcterms:W3CDTF">2021-04-09T16:51:00Z</dcterms:created>
  <dcterms:modified xsi:type="dcterms:W3CDTF">2021-04-09T16:51:00Z</dcterms:modified>
</cp:coreProperties>
</file>