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610A" w14:textId="79F04966" w:rsidR="006C4BD0" w:rsidRDefault="00F84506" w:rsidP="006C4BD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"/>
          <w:b/>
          <w:sz w:val="21"/>
          <w:szCs w:val="21"/>
          <w:lang w:eastAsia="en-GB"/>
        </w:rPr>
      </w:pPr>
      <w:r>
        <w:rPr>
          <w:rFonts w:ascii="Times" w:eastAsia="Times New Roman" w:hAnsi="Times" w:cs="Times"/>
          <w:b/>
          <w:sz w:val="21"/>
          <w:szCs w:val="21"/>
          <w:lang w:eastAsia="en-GB"/>
        </w:rPr>
        <w:t xml:space="preserve">                                  </w:t>
      </w:r>
      <w:r w:rsidR="00B373F1">
        <w:rPr>
          <w:rFonts w:ascii="Times" w:eastAsia="Times New Roman" w:hAnsi="Times" w:cs="Times"/>
          <w:b/>
          <w:sz w:val="21"/>
          <w:szCs w:val="21"/>
          <w:lang w:eastAsia="en-GB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b/>
          <w:sz w:val="21"/>
          <w:szCs w:val="21"/>
          <w:lang w:eastAsia="en-GB"/>
        </w:rPr>
        <w:t xml:space="preserve"> Patreksfirði </w:t>
      </w:r>
      <w:r w:rsidR="00B373F1">
        <w:rPr>
          <w:rFonts w:ascii="Times" w:eastAsia="Times New Roman" w:hAnsi="Times" w:cs="Times"/>
          <w:b/>
          <w:sz w:val="21"/>
          <w:szCs w:val="21"/>
          <w:lang w:eastAsia="en-GB"/>
        </w:rPr>
        <w:t>9.1.2020</w:t>
      </w:r>
    </w:p>
    <w:p w14:paraId="5263A5A9" w14:textId="734B8154" w:rsidR="006C4BD0" w:rsidRPr="006C4BD0" w:rsidRDefault="00D83E4E" w:rsidP="00D83E4E">
      <w:pPr>
        <w:rPr>
          <w:b/>
          <w:bCs/>
        </w:rPr>
      </w:pPr>
      <w:r w:rsidRPr="00D83E4E">
        <w:t>Athugasemdir við:</w:t>
      </w:r>
      <w:r>
        <w:rPr>
          <w:b/>
          <w:bCs/>
        </w:rPr>
        <w:t xml:space="preserve"> </w:t>
      </w:r>
      <w:r w:rsidR="006C4BD0">
        <w:rPr>
          <w:b/>
          <w:bCs/>
        </w:rPr>
        <w:t>R</w:t>
      </w:r>
      <w:r w:rsidR="006C4BD0" w:rsidRPr="006C4BD0">
        <w:rPr>
          <w:b/>
          <w:bCs/>
        </w:rPr>
        <w:t xml:space="preserve">eglugerð um </w:t>
      </w:r>
      <w:r w:rsidR="006C4BD0">
        <w:rPr>
          <w:b/>
          <w:bCs/>
        </w:rPr>
        <w:t xml:space="preserve">skráningu og </w:t>
      </w:r>
      <w:r w:rsidR="006C4BD0" w:rsidRPr="006C4BD0">
        <w:rPr>
          <w:b/>
          <w:bCs/>
        </w:rPr>
        <w:t>rafræn</w:t>
      </w:r>
      <w:r w:rsidR="006C4BD0">
        <w:rPr>
          <w:b/>
          <w:bCs/>
        </w:rPr>
        <w:t xml:space="preserve"> skil</w:t>
      </w:r>
      <w:r w:rsidR="006C4BD0" w:rsidRPr="006C4BD0">
        <w:rPr>
          <w:b/>
          <w:bCs/>
        </w:rPr>
        <w:t xml:space="preserve"> afla</w:t>
      </w:r>
      <w:r w:rsidR="006C4BD0">
        <w:rPr>
          <w:b/>
          <w:bCs/>
        </w:rPr>
        <w:t>upplýsinga.</w:t>
      </w:r>
    </w:p>
    <w:p w14:paraId="53D71E88" w14:textId="77777777" w:rsidR="006C4BD0" w:rsidRPr="006C4BD0" w:rsidRDefault="006C4BD0" w:rsidP="006C4BD0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2"/>
        <w:rPr>
          <w:rFonts w:ascii="Times" w:eastAsia="Times New Roman" w:hAnsi="Times" w:cs="Times"/>
          <w:b/>
          <w:bCs/>
          <w:i/>
          <w:iCs/>
          <w:sz w:val="21"/>
          <w:szCs w:val="21"/>
          <w:lang w:eastAsia="en-GB"/>
        </w:rPr>
      </w:pPr>
      <w:r w:rsidRPr="006C4BD0">
        <w:rPr>
          <w:rFonts w:ascii="Times" w:eastAsia="Times New Roman" w:hAnsi="Times" w:cs="Times"/>
          <w:b/>
          <w:bCs/>
          <w:i/>
          <w:iCs/>
          <w:sz w:val="21"/>
          <w:szCs w:val="21"/>
          <w:lang w:eastAsia="en-GB"/>
        </w:rPr>
        <w:t>3. gr.</w:t>
      </w:r>
    </w:p>
    <w:p w14:paraId="7EBB34F3" w14:textId="3E08697C" w:rsidR="006C4BD0" w:rsidRPr="003E123A" w:rsidRDefault="006C4BD0" w:rsidP="003E123A">
      <w:pPr>
        <w:tabs>
          <w:tab w:val="left" w:pos="39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4BD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Aflaskráningu skal vera lokið og aflaupplýsingar sendar til Fiskistofu með rafrænum hætti áður en skip er lagt að bryggju að lokinni veiðiferð. </w:t>
      </w:r>
      <w:r w:rsidR="003E123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br/>
      </w:r>
      <w:r w:rsidR="00881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(Ath. </w:t>
      </w:r>
      <w:r w:rsidR="00640001">
        <w:rPr>
          <w:rFonts w:ascii="Times New Roman" w:eastAsia="Times New Roman" w:hAnsi="Times New Roman" w:cs="Times New Roman"/>
          <w:noProof/>
          <w:sz w:val="24"/>
          <w:szCs w:val="24"/>
        </w:rPr>
        <w:t>Betri íslenska væri að segja</w:t>
      </w:r>
      <w:r w:rsidR="00B24C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áður en </w:t>
      </w:r>
      <w:r w:rsidR="00B24C22" w:rsidRPr="00BC062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skipi</w:t>
      </w:r>
      <w:r w:rsidR="00B24C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er lagt að bryggju, eða áður en skip </w:t>
      </w:r>
      <w:r w:rsidR="00B24C22" w:rsidRPr="00BC062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hefur lagst að</w:t>
      </w:r>
      <w:r w:rsidR="00B24C22" w:rsidRPr="00BC06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24C22">
        <w:rPr>
          <w:rFonts w:ascii="Times New Roman" w:eastAsia="Times New Roman" w:hAnsi="Times New Roman" w:cs="Times New Roman"/>
          <w:noProof/>
          <w:sz w:val="24"/>
          <w:szCs w:val="24"/>
        </w:rPr>
        <w:t>bryggju</w:t>
      </w:r>
      <w:r w:rsidR="00CE5BAB">
        <w:rPr>
          <w:rFonts w:ascii="Times New Roman" w:eastAsia="Times New Roman" w:hAnsi="Times New Roman" w:cs="Times New Roman"/>
          <w:noProof/>
          <w:sz w:val="24"/>
          <w:szCs w:val="24"/>
        </w:rPr>
        <w:t>).</w:t>
      </w:r>
    </w:p>
    <w:p w14:paraId="104E879C" w14:textId="202D9215" w:rsidR="00D74CB3" w:rsidRDefault="00D74CB3" w:rsidP="009A708D">
      <w:pPr>
        <w:tabs>
          <w:tab w:val="left" w:pos="39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0A29FF" w14:textId="17436675" w:rsidR="009A708D" w:rsidRDefault="00D74CB3" w:rsidP="00547EF2">
      <w:pPr>
        <w:tabs>
          <w:tab w:val="left" w:pos="39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Þessi grein er br</w:t>
      </w:r>
      <w:r w:rsidR="007D1EBF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yting </w:t>
      </w:r>
      <w:r w:rsidR="007D1EB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frá því sem </w:t>
      </w:r>
      <w:r w:rsidR="004F51F0">
        <w:rPr>
          <w:rFonts w:ascii="Times New Roman" w:eastAsia="Times New Roman" w:hAnsi="Times New Roman" w:cs="Times New Roman"/>
          <w:noProof/>
          <w:sz w:val="24"/>
          <w:szCs w:val="24"/>
        </w:rPr>
        <w:t>verið hefur</w:t>
      </w:r>
      <w:r w:rsidR="00B30A7F">
        <w:rPr>
          <w:rFonts w:ascii="Times New Roman" w:eastAsia="Times New Roman" w:hAnsi="Times New Roman" w:cs="Times New Roman"/>
          <w:noProof/>
          <w:sz w:val="24"/>
          <w:szCs w:val="24"/>
        </w:rPr>
        <w:t>, því rafrænni afladagbók hefur aðeins verið skilað einu sinni í má</w:t>
      </w:r>
      <w:r w:rsidR="00EC55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nuði. </w:t>
      </w:r>
      <w:r w:rsidR="009801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Fram að þessu hef ég labbað með fartölvuna heim með mér </w:t>
      </w:r>
      <w:r w:rsidR="00A4190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vikulega til að senda </w:t>
      </w:r>
      <w:r w:rsidR="00E227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inn gögn úr henni. </w:t>
      </w:r>
      <w:r w:rsidR="00FF56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Að vera með sjósamband </w:t>
      </w:r>
      <w:r w:rsidR="009B1213">
        <w:rPr>
          <w:rFonts w:ascii="Times New Roman" w:eastAsia="Times New Roman" w:hAnsi="Times New Roman" w:cs="Times New Roman"/>
          <w:noProof/>
          <w:sz w:val="24"/>
          <w:szCs w:val="24"/>
        </w:rPr>
        <w:t>um borð</w:t>
      </w:r>
      <w:r w:rsidR="00CB29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F56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hefur verið mjög dýrt. </w:t>
      </w:r>
      <w:r w:rsidR="00874E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Það er </w:t>
      </w:r>
      <w:r w:rsidR="00007D8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einnig </w:t>
      </w:r>
      <w:r w:rsidR="00874E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eins gott að </w:t>
      </w:r>
      <w:r w:rsidR="00CC3B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sjómenn nái alls staðar netsambandi, áður en þeir koma að bryggju! </w:t>
      </w:r>
      <w:r w:rsidR="009056A8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0221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Fyrst að </w:t>
      </w:r>
      <w:r w:rsidR="00624F15">
        <w:rPr>
          <w:rFonts w:ascii="Times New Roman" w:eastAsia="Times New Roman" w:hAnsi="Times New Roman" w:cs="Times New Roman"/>
          <w:noProof/>
          <w:sz w:val="24"/>
          <w:szCs w:val="24"/>
        </w:rPr>
        <w:t>þörungaprammarnir verða að gefa upp það ma</w:t>
      </w:r>
      <w:r w:rsidR="008749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gn sem þeir </w:t>
      </w:r>
      <w:r w:rsidR="0037472F">
        <w:rPr>
          <w:rFonts w:ascii="Times New Roman" w:eastAsia="Times New Roman" w:hAnsi="Times New Roman" w:cs="Times New Roman"/>
          <w:noProof/>
          <w:sz w:val="24"/>
          <w:szCs w:val="24"/>
        </w:rPr>
        <w:t>slá af þa</w:t>
      </w:r>
      <w:r w:rsidR="00007D89">
        <w:rPr>
          <w:rFonts w:ascii="Times New Roman" w:eastAsia="Times New Roman" w:hAnsi="Times New Roman" w:cs="Times New Roman"/>
          <w:noProof/>
          <w:sz w:val="24"/>
          <w:szCs w:val="24"/>
        </w:rPr>
        <w:t>ngi</w:t>
      </w:r>
      <w:r w:rsidR="00374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483D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eigum við sem förum á grásleppu </w:t>
      </w:r>
      <w:r w:rsidR="00BC7D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þá ekki að fara að skrá það magn af þara, sem við þurfum að </w:t>
      </w:r>
      <w:r w:rsidR="008136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greiða úr netunum og henda í sjóinn? </w:t>
      </w:r>
      <w:r w:rsidR="00B556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Það væri nú viturlegra að </w:t>
      </w:r>
      <w:r w:rsidR="00425DA2">
        <w:rPr>
          <w:rFonts w:ascii="Times New Roman" w:eastAsia="Times New Roman" w:hAnsi="Times New Roman" w:cs="Times New Roman"/>
          <w:noProof/>
          <w:sz w:val="24"/>
          <w:szCs w:val="24"/>
        </w:rPr>
        <w:t>skylda menn til að koma með ha</w:t>
      </w:r>
      <w:r w:rsidR="004811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nn í land! </w:t>
      </w:r>
      <w:r w:rsidR="003B41E2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F479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il að hafa nú allt inni, þá hefði ég viljað fá inn í rafrænu afladagbókina </w:t>
      </w:r>
      <w:r w:rsidR="006C77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að </w:t>
      </w:r>
      <w:r w:rsidR="00E52630">
        <w:rPr>
          <w:rFonts w:ascii="Times New Roman" w:eastAsia="Times New Roman" w:hAnsi="Times New Roman" w:cs="Times New Roman"/>
          <w:noProof/>
          <w:sz w:val="24"/>
          <w:szCs w:val="24"/>
        </w:rPr>
        <w:t>menn skráðu hvo</w:t>
      </w:r>
      <w:r w:rsidR="009165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rt </w:t>
      </w:r>
      <w:r w:rsidR="00007D89">
        <w:rPr>
          <w:rFonts w:ascii="Times New Roman" w:eastAsia="Times New Roman" w:hAnsi="Times New Roman" w:cs="Times New Roman"/>
          <w:noProof/>
          <w:sz w:val="24"/>
          <w:szCs w:val="24"/>
        </w:rPr>
        <w:t>þeir</w:t>
      </w:r>
      <w:r w:rsidR="009165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hefðu haft h</w:t>
      </w:r>
      <w:r w:rsidR="00E24D9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ægðir í </w:t>
      </w:r>
      <w:r w:rsidR="00E339D3">
        <w:rPr>
          <w:rFonts w:ascii="Times New Roman" w:eastAsia="Times New Roman" w:hAnsi="Times New Roman" w:cs="Times New Roman"/>
          <w:noProof/>
          <w:sz w:val="24"/>
          <w:szCs w:val="24"/>
        </w:rPr>
        <w:t>veiðiferðinni</w:t>
      </w:r>
      <w:r w:rsidR="00007D89">
        <w:rPr>
          <w:rFonts w:ascii="Times New Roman" w:eastAsia="Times New Roman" w:hAnsi="Times New Roman" w:cs="Times New Roman"/>
          <w:noProof/>
          <w:sz w:val="24"/>
          <w:szCs w:val="24"/>
        </w:rPr>
        <w:t>, eða ekk</w:t>
      </w:r>
      <w:r w:rsidR="00CB2928"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B746FA">
        <w:rPr>
          <w:rFonts w:ascii="Times New Roman" w:eastAsia="Times New Roman" w:hAnsi="Times New Roman" w:cs="Times New Roman"/>
          <w:noProof/>
          <w:sz w:val="24"/>
          <w:szCs w:val="24"/>
        </w:rPr>
        <w:t>. Þ</w:t>
      </w:r>
      <w:r w:rsidR="00F458ED">
        <w:rPr>
          <w:rFonts w:ascii="Times New Roman" w:eastAsia="Times New Roman" w:hAnsi="Times New Roman" w:cs="Times New Roman"/>
          <w:noProof/>
          <w:sz w:val="24"/>
          <w:szCs w:val="24"/>
        </w:rPr>
        <w:t>að</w:t>
      </w:r>
      <w:r w:rsidR="00B746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þyrftu að vera þrír reitir til að skrá inn í: </w:t>
      </w:r>
      <w:r w:rsidR="00615C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Harðar, </w:t>
      </w:r>
      <w:r w:rsidR="000C3D6C">
        <w:rPr>
          <w:rFonts w:ascii="Times New Roman" w:eastAsia="Times New Roman" w:hAnsi="Times New Roman" w:cs="Times New Roman"/>
          <w:noProof/>
          <w:sz w:val="24"/>
          <w:szCs w:val="24"/>
        </w:rPr>
        <w:t>eðlilegar</w:t>
      </w:r>
      <w:r w:rsidR="00F458E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C3D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eða linar! </w:t>
      </w:r>
      <w:r w:rsidR="000B2F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Þá er þetta komið </w:t>
      </w:r>
      <w:r w:rsidR="00511A05">
        <w:rPr>
          <w:rFonts w:ascii="Times New Roman" w:eastAsia="Times New Roman" w:hAnsi="Times New Roman" w:cs="Times New Roman"/>
          <w:noProof/>
          <w:sz w:val="24"/>
          <w:szCs w:val="24"/>
        </w:rPr>
        <w:t>í samræmi við aðra vinnustaði í landi</w:t>
      </w:r>
      <w:r w:rsidR="00CB2928">
        <w:rPr>
          <w:rFonts w:ascii="Times New Roman" w:eastAsia="Times New Roman" w:hAnsi="Times New Roman" w:cs="Times New Roman"/>
          <w:noProof/>
          <w:sz w:val="24"/>
          <w:szCs w:val="24"/>
        </w:rPr>
        <w:t>!</w:t>
      </w:r>
      <w:r w:rsidR="00511A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972AB24" w14:textId="7D2DA331" w:rsidR="009A708D" w:rsidRPr="009A708D" w:rsidRDefault="009A708D" w:rsidP="008A2CB1">
      <w:pPr>
        <w:tabs>
          <w:tab w:val="left" w:pos="39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Ég undirritaður hef gert út </w:t>
      </w:r>
      <w:r w:rsidR="004152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15,3 </w:t>
      </w:r>
      <w:r w:rsidR="006F252B">
        <w:rPr>
          <w:rFonts w:ascii="Times New Roman" w:eastAsia="Times New Roman" w:hAnsi="Times New Roman" w:cs="Times New Roman"/>
          <w:noProof/>
          <w:sz w:val="24"/>
          <w:szCs w:val="24"/>
        </w:rPr>
        <w:t>brúttó</w:t>
      </w:r>
      <w:r w:rsidR="004152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tonna bát </w:t>
      </w:r>
      <w:r w:rsidR="00107A30">
        <w:rPr>
          <w:rFonts w:ascii="Times New Roman" w:eastAsia="Times New Roman" w:hAnsi="Times New Roman" w:cs="Times New Roman"/>
          <w:noProof/>
          <w:sz w:val="24"/>
          <w:szCs w:val="24"/>
        </w:rPr>
        <w:t>í 13 ár</w:t>
      </w:r>
      <w:r w:rsidR="00FE24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og orðið að nota rafræna afladagbók allan þann </w:t>
      </w:r>
      <w:r w:rsidR="006D60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tíma. </w:t>
      </w:r>
      <w:r w:rsidR="00A541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Hefði báturinn verið 14,9 </w:t>
      </w:r>
      <w:r w:rsidR="00D77360">
        <w:rPr>
          <w:rFonts w:ascii="Times New Roman" w:eastAsia="Times New Roman" w:hAnsi="Times New Roman" w:cs="Times New Roman"/>
          <w:noProof/>
          <w:sz w:val="24"/>
          <w:szCs w:val="24"/>
        </w:rPr>
        <w:t>brúttótonn</w:t>
      </w:r>
      <w:r w:rsidR="00986DF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D77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C74A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þá hefði ég </w:t>
      </w:r>
      <w:r w:rsidR="00EA2D2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getað notað pappírsformið </w:t>
      </w:r>
      <w:r w:rsidR="00C35A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út þetta ár. </w:t>
      </w:r>
      <w:r w:rsidR="00F60A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Þessi rafræna afladagbók </w:t>
      </w:r>
      <w:r w:rsidR="00ED37FA">
        <w:rPr>
          <w:rFonts w:ascii="Times New Roman" w:eastAsia="Times New Roman" w:hAnsi="Times New Roman" w:cs="Times New Roman"/>
          <w:noProof/>
          <w:sz w:val="24"/>
          <w:szCs w:val="24"/>
        </w:rPr>
        <w:t>hefur verið ótrúlega snúin</w:t>
      </w:r>
      <w:r w:rsidR="00CB2DEE">
        <w:rPr>
          <w:rFonts w:ascii="Times New Roman" w:eastAsia="Times New Roman" w:hAnsi="Times New Roman" w:cs="Times New Roman"/>
          <w:noProof/>
          <w:sz w:val="24"/>
          <w:szCs w:val="24"/>
        </w:rPr>
        <w:t>. E</w:t>
      </w:r>
      <w:r w:rsidR="00DD6E97">
        <w:rPr>
          <w:rFonts w:ascii="Times New Roman" w:eastAsia="Times New Roman" w:hAnsi="Times New Roman" w:cs="Times New Roman"/>
          <w:noProof/>
          <w:sz w:val="24"/>
          <w:szCs w:val="24"/>
        </w:rPr>
        <w:t>f maður hefur lent í ógöngum með hana, þá hef</w:t>
      </w:r>
      <w:r w:rsidR="009729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ég </w:t>
      </w:r>
      <w:r w:rsidR="00DD6E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orðið að kaupa sér aðstoð. </w:t>
      </w:r>
      <w:r w:rsidR="001462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Það var ekki fyrr en á síðasta ári að maður var farinn að læra nokkurn vegin á bókina. </w:t>
      </w:r>
      <w:r w:rsidR="00146440">
        <w:rPr>
          <w:rFonts w:ascii="Times New Roman" w:eastAsia="Times New Roman" w:hAnsi="Times New Roman" w:cs="Times New Roman"/>
          <w:noProof/>
          <w:sz w:val="24"/>
          <w:szCs w:val="24"/>
        </w:rPr>
        <w:t>E.t.v.</w:t>
      </w:r>
      <w:r w:rsidR="00AB6A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4644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vantar eitthvað upp á þroskann hjá mér að </w:t>
      </w:r>
      <w:r w:rsidR="007E31F3">
        <w:rPr>
          <w:rFonts w:ascii="Times New Roman" w:eastAsia="Times New Roman" w:hAnsi="Times New Roman" w:cs="Times New Roman"/>
          <w:noProof/>
          <w:sz w:val="24"/>
          <w:szCs w:val="24"/>
        </w:rPr>
        <w:t>hafa ekki lært þetta</w:t>
      </w:r>
      <w:r w:rsidR="00DB1B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í öll þessi ár. </w:t>
      </w:r>
      <w:r w:rsidR="008A2CB1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432F5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Við gerðum grín að </w:t>
      </w:r>
      <w:r w:rsidR="00F27A40">
        <w:rPr>
          <w:rFonts w:ascii="Times New Roman" w:eastAsia="Times New Roman" w:hAnsi="Times New Roman" w:cs="Times New Roman"/>
          <w:noProof/>
          <w:sz w:val="24"/>
          <w:szCs w:val="24"/>
        </w:rPr>
        <w:t>Sovétrík</w:t>
      </w:r>
      <w:r w:rsidR="007D32D9">
        <w:rPr>
          <w:rFonts w:ascii="Times New Roman" w:eastAsia="Times New Roman" w:hAnsi="Times New Roman" w:cs="Times New Roman"/>
          <w:noProof/>
          <w:sz w:val="24"/>
          <w:szCs w:val="24"/>
        </w:rPr>
        <w:t>junum sem</w:t>
      </w:r>
      <w:r w:rsidR="00F27A4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gerðu 5 ára áætl</w:t>
      </w:r>
      <w:r w:rsidR="006C5DD1">
        <w:rPr>
          <w:rFonts w:ascii="Times New Roman" w:eastAsia="Times New Roman" w:hAnsi="Times New Roman" w:cs="Times New Roman"/>
          <w:noProof/>
          <w:sz w:val="24"/>
          <w:szCs w:val="24"/>
        </w:rPr>
        <w:t>anir</w:t>
      </w:r>
      <w:r w:rsidR="007D32D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6C5D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sem aldrei stóðust</w:t>
      </w:r>
      <w:r w:rsidR="007D32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og allri þeirri skriffinnsku, sem því fylgdi.</w:t>
      </w:r>
      <w:r w:rsidR="00D537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Við virðumst vera á góðri leið með</w:t>
      </w:r>
      <w:r w:rsidR="00B30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að komast í sama farið</w:t>
      </w:r>
      <w:r w:rsidR="009729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og þeir</w:t>
      </w:r>
      <w:r w:rsidR="00B30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C5D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F6C6A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Afladagbókin hjá mér hefur verið </w:t>
      </w:r>
      <w:r w:rsidR="004B7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aðgengileg </w:t>
      </w:r>
      <w:r w:rsidR="00261DF0">
        <w:rPr>
          <w:rFonts w:ascii="Times New Roman" w:eastAsia="Times New Roman" w:hAnsi="Times New Roman" w:cs="Times New Roman"/>
          <w:noProof/>
          <w:sz w:val="24"/>
          <w:szCs w:val="24"/>
        </w:rPr>
        <w:t>eftirlitsmönnum frá Fiskistofu og Landhelgis</w:t>
      </w:r>
      <w:r w:rsidR="00594267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261DF0">
        <w:rPr>
          <w:rFonts w:ascii="Times New Roman" w:eastAsia="Times New Roman" w:hAnsi="Times New Roman" w:cs="Times New Roman"/>
          <w:noProof/>
          <w:sz w:val="24"/>
          <w:szCs w:val="24"/>
        </w:rPr>
        <w:t>gæslu</w:t>
      </w:r>
      <w:r w:rsidR="00CC5525">
        <w:rPr>
          <w:rFonts w:ascii="Times New Roman" w:eastAsia="Times New Roman" w:hAnsi="Times New Roman" w:cs="Times New Roman"/>
          <w:noProof/>
          <w:sz w:val="24"/>
          <w:szCs w:val="24"/>
        </w:rPr>
        <w:t>, í öll þau fjölmörgu skipti, sem þeir hafa komið um borð til mí</w:t>
      </w:r>
      <w:r w:rsidR="005E1D46">
        <w:rPr>
          <w:rFonts w:ascii="Times New Roman" w:eastAsia="Times New Roman" w:hAnsi="Times New Roman" w:cs="Times New Roman"/>
          <w:noProof/>
          <w:sz w:val="24"/>
          <w:szCs w:val="24"/>
        </w:rPr>
        <w:t>n, bæði í höfn og á sjó.</w:t>
      </w:r>
      <w:r w:rsidR="008E7E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Ég hef aldrei fengið athugasemdir við mína skráningu.</w:t>
      </w:r>
      <w:r w:rsidR="005E1D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85FE7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8C2F97">
        <w:rPr>
          <w:rFonts w:ascii="Times New Roman" w:eastAsia="Times New Roman" w:hAnsi="Times New Roman" w:cs="Times New Roman"/>
          <w:noProof/>
          <w:sz w:val="24"/>
          <w:szCs w:val="24"/>
        </w:rPr>
        <w:t>Virðingarfyllst,</w:t>
      </w:r>
      <w:r w:rsidR="008C2F97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Halldór </w:t>
      </w:r>
      <w:r w:rsidR="008931B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Árnason </w:t>
      </w:r>
      <w:r w:rsidR="008931BF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9376DA">
        <w:rPr>
          <w:rFonts w:ascii="Times New Roman" w:eastAsia="Times New Roman" w:hAnsi="Times New Roman" w:cs="Times New Roman"/>
          <w:noProof/>
          <w:sz w:val="24"/>
          <w:szCs w:val="24"/>
        </w:rPr>
        <w:t>Mýrum 8, 450 Patreksfirði</w:t>
      </w:r>
      <w:r w:rsidR="009376DA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3F5AA8">
        <w:rPr>
          <w:rFonts w:ascii="Times New Roman" w:eastAsia="Times New Roman" w:hAnsi="Times New Roman" w:cs="Times New Roman"/>
          <w:noProof/>
          <w:sz w:val="24"/>
          <w:szCs w:val="24"/>
        </w:rPr>
        <w:t>Tölvufang: ba59@simnet.is</w:t>
      </w:r>
    </w:p>
    <w:p w14:paraId="1A6FCEBC" w14:textId="467AFBC4" w:rsidR="009A708D" w:rsidRDefault="009A708D" w:rsidP="006C4BD0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14:paraId="77197BAC" w14:textId="77777777" w:rsidR="003541C4" w:rsidRDefault="003541C4" w:rsidP="006C4BD0">
      <w:pPr>
        <w:tabs>
          <w:tab w:val="left" w:pos="397"/>
          <w:tab w:val="left" w:pos="709"/>
        </w:tabs>
        <w:spacing w:after="0" w:line="240" w:lineRule="auto"/>
        <w:ind w:firstLine="397"/>
        <w:jc w:val="both"/>
        <w:rPr>
          <w:rFonts w:ascii="Times" w:eastAsia="Times New Roman" w:hAnsi="Times" w:cs="Times"/>
          <w:noProof/>
          <w:sz w:val="21"/>
          <w:szCs w:val="21"/>
        </w:rPr>
      </w:pPr>
    </w:p>
    <w:p w14:paraId="6EEB3D8B" w14:textId="32807C72" w:rsidR="00AB3ECC" w:rsidRDefault="00AB3ECC"/>
    <w:p w14:paraId="51A4F3A8" w14:textId="77777777" w:rsidR="006C4BD0" w:rsidRDefault="006C4BD0"/>
    <w:sectPr w:rsidR="006C4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0"/>
    <w:rsid w:val="00007D89"/>
    <w:rsid w:val="00022179"/>
    <w:rsid w:val="00074956"/>
    <w:rsid w:val="000B2F68"/>
    <w:rsid w:val="000C3D6C"/>
    <w:rsid w:val="00107A30"/>
    <w:rsid w:val="00137952"/>
    <w:rsid w:val="00146268"/>
    <w:rsid w:val="00146440"/>
    <w:rsid w:val="001F6C6A"/>
    <w:rsid w:val="00261DF0"/>
    <w:rsid w:val="003525D2"/>
    <w:rsid w:val="003541C4"/>
    <w:rsid w:val="0037472F"/>
    <w:rsid w:val="003B41E2"/>
    <w:rsid w:val="003E123A"/>
    <w:rsid w:val="003F5AA8"/>
    <w:rsid w:val="00415237"/>
    <w:rsid w:val="00425DA2"/>
    <w:rsid w:val="00432F58"/>
    <w:rsid w:val="0048114F"/>
    <w:rsid w:val="00483D41"/>
    <w:rsid w:val="004B7ABC"/>
    <w:rsid w:val="004F51F0"/>
    <w:rsid w:val="00511A05"/>
    <w:rsid w:val="00547EF2"/>
    <w:rsid w:val="00594267"/>
    <w:rsid w:val="005E1D46"/>
    <w:rsid w:val="00615C73"/>
    <w:rsid w:val="00624F15"/>
    <w:rsid w:val="00640001"/>
    <w:rsid w:val="0066669A"/>
    <w:rsid w:val="00674A32"/>
    <w:rsid w:val="006C4BD0"/>
    <w:rsid w:val="006C5DD1"/>
    <w:rsid w:val="006C779D"/>
    <w:rsid w:val="006D6041"/>
    <w:rsid w:val="006F252B"/>
    <w:rsid w:val="007D1EBF"/>
    <w:rsid w:val="007D32D9"/>
    <w:rsid w:val="007E31F3"/>
    <w:rsid w:val="008065A5"/>
    <w:rsid w:val="0081369A"/>
    <w:rsid w:val="00822A17"/>
    <w:rsid w:val="00874966"/>
    <w:rsid w:val="00874E3C"/>
    <w:rsid w:val="0088195D"/>
    <w:rsid w:val="008931BF"/>
    <w:rsid w:val="008A2CB1"/>
    <w:rsid w:val="008C2F97"/>
    <w:rsid w:val="008C74AC"/>
    <w:rsid w:val="008E7EE6"/>
    <w:rsid w:val="009056A8"/>
    <w:rsid w:val="00916522"/>
    <w:rsid w:val="00926973"/>
    <w:rsid w:val="009376DA"/>
    <w:rsid w:val="00972949"/>
    <w:rsid w:val="009801AB"/>
    <w:rsid w:val="00986DF2"/>
    <w:rsid w:val="009A708D"/>
    <w:rsid w:val="009B1213"/>
    <w:rsid w:val="00A41909"/>
    <w:rsid w:val="00A541D3"/>
    <w:rsid w:val="00AB3ECC"/>
    <w:rsid w:val="00AB6AE5"/>
    <w:rsid w:val="00B24C22"/>
    <w:rsid w:val="00B3020D"/>
    <w:rsid w:val="00B30A7F"/>
    <w:rsid w:val="00B373F1"/>
    <w:rsid w:val="00B55665"/>
    <w:rsid w:val="00B746FA"/>
    <w:rsid w:val="00BC062B"/>
    <w:rsid w:val="00BC7D70"/>
    <w:rsid w:val="00C35A05"/>
    <w:rsid w:val="00CB2928"/>
    <w:rsid w:val="00CB2DEE"/>
    <w:rsid w:val="00CC3BDE"/>
    <w:rsid w:val="00CC5525"/>
    <w:rsid w:val="00CE5BAB"/>
    <w:rsid w:val="00D537CB"/>
    <w:rsid w:val="00D74CB3"/>
    <w:rsid w:val="00D77360"/>
    <w:rsid w:val="00D83E4E"/>
    <w:rsid w:val="00D85FE7"/>
    <w:rsid w:val="00DB1B7E"/>
    <w:rsid w:val="00DD6E97"/>
    <w:rsid w:val="00E22714"/>
    <w:rsid w:val="00E24D96"/>
    <w:rsid w:val="00E339D3"/>
    <w:rsid w:val="00E52630"/>
    <w:rsid w:val="00EA2D23"/>
    <w:rsid w:val="00EC55CA"/>
    <w:rsid w:val="00ED37FA"/>
    <w:rsid w:val="00F27A40"/>
    <w:rsid w:val="00F458ED"/>
    <w:rsid w:val="00F4790A"/>
    <w:rsid w:val="00F60A52"/>
    <w:rsid w:val="00F84506"/>
    <w:rsid w:val="00FE240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0F98"/>
  <w15:chartTrackingRefBased/>
  <w15:docId w15:val="{799268EA-8B4D-4E66-8966-F9EB362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623CB13A0540926FEDDA2D0D974E" ma:contentTypeVersion="11" ma:contentTypeDescription="Create a new document." ma:contentTypeScope="" ma:versionID="91ad441b650838864fa96eef782ad101">
  <xsd:schema xmlns:xsd="http://www.w3.org/2001/XMLSchema" xmlns:xs="http://www.w3.org/2001/XMLSchema" xmlns:p="http://schemas.microsoft.com/office/2006/metadata/properties" xmlns:ns3="82eb9eea-743b-4a09-bb62-92269f6a62a4" xmlns:ns4="b9613b9b-c620-4dba-9c70-1755062bf8b1" targetNamespace="http://schemas.microsoft.com/office/2006/metadata/properties" ma:root="true" ma:fieldsID="9a717c8d23733ed56ba3bfd34fa806ff" ns3:_="" ns4:_="">
    <xsd:import namespace="82eb9eea-743b-4a09-bb62-92269f6a62a4"/>
    <xsd:import namespace="b9613b9b-c620-4dba-9c70-1755062bf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9eea-743b-4a09-bb62-92269f6a6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b9b-c620-4dba-9c70-1755062bf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C9E4B-564F-4545-8546-76A576D71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9eea-743b-4a09-bb62-92269f6a62a4"/>
    <ds:schemaRef ds:uri="b9613b9b-c620-4dba-9c70-1755062b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47D52-21C4-4F1A-AD0F-D3AE3B973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936A2-6314-46D7-A6AB-2AB03FCEC15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82eb9eea-743b-4a09-bb62-92269f6a62a4"/>
    <ds:schemaRef ds:uri="http://schemas.openxmlformats.org/package/2006/metadata/core-properties"/>
    <ds:schemaRef ds:uri="b9613b9b-c620-4dba-9c70-1755062bf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Árnason</dc:creator>
  <cp:keywords/>
  <dc:description/>
  <cp:lastModifiedBy>Halldór Árnason</cp:lastModifiedBy>
  <cp:revision>4</cp:revision>
  <dcterms:created xsi:type="dcterms:W3CDTF">2020-01-09T11:25:00Z</dcterms:created>
  <dcterms:modified xsi:type="dcterms:W3CDTF">2020-01-09T11:27:00Z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0x0101005B51623CB13A0540926FEDDA2D0D974E</vt:lpwstr>
  </property>
</Properties>
</file>