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F8" w:rsidRDefault="00733EF8" w:rsidP="006E040B">
      <w:pPr>
        <w:spacing w:line="240" w:lineRule="auto"/>
        <w:rPr>
          <w:rFonts w:ascii="Times New Roman" w:hAnsi="Times New Roman" w:cs="Times New Roman"/>
        </w:rPr>
      </w:pPr>
      <w:r>
        <w:rPr>
          <w:rFonts w:ascii="Times New Roman" w:hAnsi="Times New Roman" w:cs="Times New Roman"/>
        </w:rPr>
        <w:t>Mennta- og menningarmálaráðuneytið</w:t>
      </w:r>
    </w:p>
    <w:p w:rsidR="00733EF8" w:rsidRDefault="00733EF8" w:rsidP="006E040B">
      <w:pPr>
        <w:spacing w:line="240" w:lineRule="auto"/>
        <w:rPr>
          <w:rFonts w:ascii="Times New Roman" w:hAnsi="Times New Roman" w:cs="Times New Roman"/>
        </w:rPr>
      </w:pPr>
      <w:r>
        <w:rPr>
          <w:rFonts w:ascii="Times New Roman" w:hAnsi="Times New Roman" w:cs="Times New Roman"/>
        </w:rPr>
        <w:t>Sölvhólsg</w:t>
      </w:r>
      <w:r w:rsidR="002C50A1">
        <w:rPr>
          <w:rFonts w:ascii="Times New Roman" w:hAnsi="Times New Roman" w:cs="Times New Roman"/>
        </w:rPr>
        <w:t>ata 4</w:t>
      </w:r>
    </w:p>
    <w:p w:rsidR="00733EF8" w:rsidRDefault="00733EF8" w:rsidP="006E040B">
      <w:pPr>
        <w:spacing w:line="240" w:lineRule="auto"/>
        <w:rPr>
          <w:rFonts w:ascii="Times New Roman" w:hAnsi="Times New Roman" w:cs="Times New Roman"/>
        </w:rPr>
      </w:pPr>
      <w:r>
        <w:rPr>
          <w:rFonts w:ascii="Times New Roman" w:hAnsi="Times New Roman" w:cs="Times New Roman"/>
        </w:rPr>
        <w:t>150 Reykjavík</w:t>
      </w:r>
    </w:p>
    <w:p w:rsidR="00FD7AF5" w:rsidRDefault="00FD7AF5" w:rsidP="00FD7AF5">
      <w:pPr>
        <w:spacing w:line="240" w:lineRule="auto"/>
        <w:jc w:val="right"/>
        <w:rPr>
          <w:rFonts w:ascii="Times New Roman" w:hAnsi="Times New Roman" w:cs="Times New Roman"/>
        </w:rPr>
      </w:pPr>
      <w:r>
        <w:rPr>
          <w:rFonts w:ascii="Times New Roman" w:hAnsi="Times New Roman" w:cs="Times New Roman"/>
        </w:rPr>
        <w:t>Reykjavík, 14. mars 2020</w:t>
      </w:r>
    </w:p>
    <w:p w:rsidR="00FD7AF5" w:rsidRDefault="00FD7AF5" w:rsidP="00FD7AF5">
      <w:pPr>
        <w:spacing w:line="240" w:lineRule="auto"/>
        <w:jc w:val="right"/>
        <w:rPr>
          <w:rFonts w:ascii="Times New Roman" w:hAnsi="Times New Roman" w:cs="Times New Roman"/>
        </w:rPr>
      </w:pPr>
    </w:p>
    <w:p w:rsidR="00FD7AF5" w:rsidRDefault="00FD7AF5" w:rsidP="00FD7AF5">
      <w:pPr>
        <w:spacing w:line="240" w:lineRule="auto"/>
        <w:jc w:val="right"/>
        <w:rPr>
          <w:rFonts w:ascii="Times New Roman" w:hAnsi="Times New Roman" w:cs="Times New Roman"/>
        </w:rPr>
      </w:pPr>
    </w:p>
    <w:p w:rsidR="00FD7AF5" w:rsidRDefault="00FD7AF5" w:rsidP="00FD7AF5">
      <w:pPr>
        <w:spacing w:line="240" w:lineRule="auto"/>
        <w:jc w:val="right"/>
        <w:rPr>
          <w:rFonts w:ascii="Times New Roman" w:hAnsi="Times New Roman" w:cs="Times New Roman"/>
        </w:rPr>
      </w:pPr>
    </w:p>
    <w:p w:rsidR="004266B9" w:rsidRDefault="00733EF8" w:rsidP="006E040B">
      <w:pPr>
        <w:spacing w:line="240" w:lineRule="auto"/>
        <w:rPr>
          <w:rFonts w:ascii="Times New Roman" w:hAnsi="Times New Roman" w:cs="Times New Roman"/>
          <w:b/>
        </w:rPr>
      </w:pPr>
      <w:r w:rsidRPr="00733EF8">
        <w:rPr>
          <w:rFonts w:ascii="Times New Roman" w:hAnsi="Times New Roman" w:cs="Times New Roman"/>
          <w:b/>
        </w:rPr>
        <w:t xml:space="preserve">Efni: Umsögn skóla- og frístundasviðs Reykjavíkurborgar um </w:t>
      </w:r>
      <w:r w:rsidR="009E13D0">
        <w:rPr>
          <w:rFonts w:ascii="Times New Roman" w:hAnsi="Times New Roman" w:cs="Times New Roman"/>
          <w:b/>
        </w:rPr>
        <w:t>m</w:t>
      </w:r>
      <w:r w:rsidR="00196D87" w:rsidRPr="00733EF8">
        <w:rPr>
          <w:rFonts w:ascii="Times New Roman" w:hAnsi="Times New Roman" w:cs="Times New Roman"/>
          <w:b/>
        </w:rPr>
        <w:t>enntastefn</w:t>
      </w:r>
      <w:r w:rsidR="00F5251A">
        <w:rPr>
          <w:rFonts w:ascii="Times New Roman" w:hAnsi="Times New Roman" w:cs="Times New Roman"/>
          <w:b/>
        </w:rPr>
        <w:t>u</w:t>
      </w:r>
      <w:r w:rsidRPr="00733EF8">
        <w:rPr>
          <w:rFonts w:ascii="Times New Roman" w:hAnsi="Times New Roman" w:cs="Times New Roman"/>
          <w:b/>
        </w:rPr>
        <w:t xml:space="preserve"> til 2030</w:t>
      </w:r>
      <w:r w:rsidR="00CC7847" w:rsidRPr="00733EF8">
        <w:rPr>
          <w:rFonts w:ascii="Times New Roman" w:hAnsi="Times New Roman" w:cs="Times New Roman"/>
          <w:b/>
        </w:rPr>
        <w:t xml:space="preserve"> </w:t>
      </w:r>
    </w:p>
    <w:p w:rsidR="007E35B1" w:rsidRDefault="007F3B0E" w:rsidP="00733EF8">
      <w:pPr>
        <w:spacing w:line="240" w:lineRule="auto"/>
        <w:jc w:val="both"/>
        <w:rPr>
          <w:rFonts w:ascii="Times New Roman" w:hAnsi="Times New Roman" w:cs="Times New Roman"/>
        </w:rPr>
      </w:pPr>
      <w:r w:rsidRPr="00CC7847">
        <w:rPr>
          <w:rFonts w:ascii="Times New Roman" w:hAnsi="Times New Roman" w:cs="Times New Roman"/>
        </w:rPr>
        <w:t xml:space="preserve">Það er fagnaðarefni að </w:t>
      </w:r>
      <w:r w:rsidR="009E13D0">
        <w:rPr>
          <w:rFonts w:ascii="Times New Roman" w:hAnsi="Times New Roman" w:cs="Times New Roman"/>
        </w:rPr>
        <w:t>m</w:t>
      </w:r>
      <w:r w:rsidRPr="00CC7847">
        <w:rPr>
          <w:rFonts w:ascii="Times New Roman" w:hAnsi="Times New Roman" w:cs="Times New Roman"/>
        </w:rPr>
        <w:t>enntayfirvöld á Íslandi skuli loks leggja fram heildstæða menntastefnu til ársins 2030. Stefnan er víðtæk og fjallar um nám og menntun barna og fullorðinna</w:t>
      </w:r>
      <w:r w:rsidR="003027F6" w:rsidRPr="00CC7847">
        <w:rPr>
          <w:rFonts w:ascii="Times New Roman" w:hAnsi="Times New Roman" w:cs="Times New Roman"/>
        </w:rPr>
        <w:t xml:space="preserve"> alla ævi sem er mikilvægt.</w:t>
      </w:r>
      <w:r w:rsidR="005D2B13" w:rsidRPr="00CC7847">
        <w:rPr>
          <w:rFonts w:ascii="Times New Roman" w:hAnsi="Times New Roman" w:cs="Times New Roman"/>
        </w:rPr>
        <w:t xml:space="preserve"> </w:t>
      </w:r>
      <w:r w:rsidR="003027F6" w:rsidRPr="00CC7847">
        <w:rPr>
          <w:rFonts w:ascii="Times New Roman" w:hAnsi="Times New Roman" w:cs="Times New Roman"/>
        </w:rPr>
        <w:t xml:space="preserve">Borin saman við Menntastefnu Reykjavíkur er </w:t>
      </w:r>
      <w:r w:rsidR="00733EF8">
        <w:rPr>
          <w:rFonts w:ascii="Times New Roman" w:hAnsi="Times New Roman" w:cs="Times New Roman"/>
        </w:rPr>
        <w:t xml:space="preserve">stefnan </w:t>
      </w:r>
      <w:r w:rsidR="003027F6" w:rsidRPr="00CC7847">
        <w:rPr>
          <w:rFonts w:ascii="Times New Roman" w:hAnsi="Times New Roman" w:cs="Times New Roman"/>
        </w:rPr>
        <w:t xml:space="preserve"> talsvert víðtækari en menntastefna </w:t>
      </w:r>
      <w:r w:rsidR="00733EF8">
        <w:rPr>
          <w:rFonts w:ascii="Times New Roman" w:hAnsi="Times New Roman" w:cs="Times New Roman"/>
        </w:rPr>
        <w:t>Reykjavíkur</w:t>
      </w:r>
      <w:r w:rsidR="003027F6" w:rsidRPr="00CC7847">
        <w:rPr>
          <w:rFonts w:ascii="Times New Roman" w:hAnsi="Times New Roman" w:cs="Times New Roman"/>
        </w:rPr>
        <w:t xml:space="preserve">borgar </w:t>
      </w:r>
      <w:r w:rsidR="00733EF8">
        <w:rPr>
          <w:rFonts w:ascii="Times New Roman" w:hAnsi="Times New Roman" w:cs="Times New Roman"/>
        </w:rPr>
        <w:t xml:space="preserve">til 2030 </w:t>
      </w:r>
      <w:r w:rsidR="003027F6" w:rsidRPr="00CC7847">
        <w:rPr>
          <w:rFonts w:ascii="Times New Roman" w:hAnsi="Times New Roman" w:cs="Times New Roman"/>
        </w:rPr>
        <w:t xml:space="preserve">„Látum draumana </w:t>
      </w:r>
      <w:proofErr w:type="spellStart"/>
      <w:r w:rsidR="003027F6" w:rsidRPr="00CC7847">
        <w:rPr>
          <w:rFonts w:ascii="Times New Roman" w:hAnsi="Times New Roman" w:cs="Times New Roman"/>
        </w:rPr>
        <w:t>rætast</w:t>
      </w:r>
      <w:proofErr w:type="spellEnd"/>
      <w:r w:rsidR="003027F6" w:rsidRPr="00CC7847">
        <w:rPr>
          <w:rFonts w:ascii="Times New Roman" w:hAnsi="Times New Roman" w:cs="Times New Roman"/>
        </w:rPr>
        <w:t xml:space="preserve">“  </w:t>
      </w:r>
      <w:r w:rsidR="00EC7EB6" w:rsidRPr="00CC7847">
        <w:rPr>
          <w:rFonts w:ascii="Times New Roman" w:hAnsi="Times New Roman" w:cs="Times New Roman"/>
        </w:rPr>
        <w:t xml:space="preserve">sem </w:t>
      </w:r>
      <w:r w:rsidR="003027F6" w:rsidRPr="00CC7847">
        <w:rPr>
          <w:rFonts w:ascii="Times New Roman" w:hAnsi="Times New Roman" w:cs="Times New Roman"/>
        </w:rPr>
        <w:t xml:space="preserve">ávarpar fyrst og fremst skóla- og frístundastarf í borginni. </w:t>
      </w:r>
    </w:p>
    <w:p w:rsidR="00EC7EB6" w:rsidRPr="00CC7847" w:rsidRDefault="003027F6" w:rsidP="00733EF8">
      <w:pPr>
        <w:spacing w:line="240" w:lineRule="auto"/>
        <w:jc w:val="both"/>
        <w:rPr>
          <w:rFonts w:ascii="Times New Roman" w:hAnsi="Times New Roman" w:cs="Times New Roman"/>
          <w:bCs/>
        </w:rPr>
      </w:pPr>
      <w:r w:rsidRPr="00CC7847">
        <w:rPr>
          <w:rFonts w:ascii="Times New Roman" w:hAnsi="Times New Roman" w:cs="Times New Roman"/>
        </w:rPr>
        <w:t xml:space="preserve">Í þessari umsögn skóla- og frístundasviðs </w:t>
      </w:r>
      <w:r w:rsidR="00EC7EB6" w:rsidRPr="00CC7847">
        <w:rPr>
          <w:rFonts w:ascii="Times New Roman" w:hAnsi="Times New Roman" w:cs="Times New Roman"/>
        </w:rPr>
        <w:t xml:space="preserve">(SFS) </w:t>
      </w:r>
      <w:r w:rsidRPr="00CC7847">
        <w:rPr>
          <w:rFonts w:ascii="Times New Roman" w:hAnsi="Times New Roman" w:cs="Times New Roman"/>
        </w:rPr>
        <w:t xml:space="preserve">Reykjavíkurborgar er menntastefna </w:t>
      </w:r>
      <w:r w:rsidR="009E13D0">
        <w:rPr>
          <w:rFonts w:ascii="Times New Roman" w:hAnsi="Times New Roman" w:cs="Times New Roman"/>
        </w:rPr>
        <w:t xml:space="preserve">Mennta- og menningarmálareynis </w:t>
      </w:r>
      <w:r w:rsidR="002F7D28">
        <w:rPr>
          <w:rFonts w:ascii="Times New Roman" w:hAnsi="Times New Roman" w:cs="Times New Roman"/>
        </w:rPr>
        <w:t xml:space="preserve"> (</w:t>
      </w:r>
      <w:proofErr w:type="spellStart"/>
      <w:r w:rsidR="00EC7EB6" w:rsidRPr="00CC7847">
        <w:rPr>
          <w:rFonts w:ascii="Times New Roman" w:hAnsi="Times New Roman" w:cs="Times New Roman"/>
        </w:rPr>
        <w:t>MMR</w:t>
      </w:r>
      <w:proofErr w:type="spellEnd"/>
      <w:r w:rsidR="002F7D28">
        <w:rPr>
          <w:rFonts w:ascii="Times New Roman" w:hAnsi="Times New Roman" w:cs="Times New Roman"/>
        </w:rPr>
        <w:t>)</w:t>
      </w:r>
      <w:r w:rsidRPr="00CC7847">
        <w:rPr>
          <w:rFonts w:ascii="Times New Roman" w:hAnsi="Times New Roman" w:cs="Times New Roman"/>
        </w:rPr>
        <w:t xml:space="preserve"> m.a. spegluð í menntastefnu borgarinnar og eru margar athugasemdir og tillögur hér </w:t>
      </w:r>
      <w:proofErr w:type="spellStart"/>
      <w:r w:rsidR="00EC7EB6" w:rsidRPr="00CC7847">
        <w:rPr>
          <w:rFonts w:ascii="Times New Roman" w:hAnsi="Times New Roman" w:cs="Times New Roman"/>
        </w:rPr>
        <w:t>út</w:t>
      </w:r>
      <w:proofErr w:type="spellEnd"/>
      <w:r w:rsidR="00EC7EB6" w:rsidRPr="00CC7847">
        <w:rPr>
          <w:rFonts w:ascii="Times New Roman" w:hAnsi="Times New Roman" w:cs="Times New Roman"/>
        </w:rPr>
        <w:t xml:space="preserve"> frá áherslum hennar. </w:t>
      </w:r>
      <w:r w:rsidR="0023797D" w:rsidRPr="0023797D">
        <w:rPr>
          <w:rFonts w:ascii="Times New Roman" w:hAnsi="Times New Roman" w:cs="Times New Roman"/>
        </w:rPr>
        <w:t>Þá v</w:t>
      </w:r>
      <w:r w:rsidR="0023797D">
        <w:rPr>
          <w:rFonts w:ascii="Times New Roman" w:hAnsi="Times New Roman" w:cs="Times New Roman"/>
        </w:rPr>
        <w:t xml:space="preserve">ill SFS vekja athygli á því að </w:t>
      </w:r>
      <w:r w:rsidR="00C46DD4">
        <w:rPr>
          <w:rFonts w:ascii="Times New Roman" w:hAnsi="Times New Roman" w:cs="Times New Roman"/>
        </w:rPr>
        <w:t>m</w:t>
      </w:r>
      <w:r w:rsidR="0023797D" w:rsidRPr="0023797D">
        <w:rPr>
          <w:rFonts w:ascii="Times New Roman" w:hAnsi="Times New Roman" w:cs="Times New Roman"/>
        </w:rPr>
        <w:t xml:space="preserve">enntastefna Reykjavíkurborgar var </w:t>
      </w:r>
      <w:proofErr w:type="spellStart"/>
      <w:r w:rsidR="0023797D" w:rsidRPr="0023797D">
        <w:rPr>
          <w:rFonts w:ascii="Times New Roman" w:hAnsi="Times New Roman" w:cs="Times New Roman"/>
        </w:rPr>
        <w:t>mótuð</w:t>
      </w:r>
      <w:proofErr w:type="spellEnd"/>
      <w:r w:rsidR="0023797D" w:rsidRPr="0023797D">
        <w:rPr>
          <w:rFonts w:ascii="Times New Roman" w:hAnsi="Times New Roman" w:cs="Times New Roman"/>
        </w:rPr>
        <w:t xml:space="preserve"> í víðtæku samráði barna, foreldra, kennara, innlendra sérfræðinga  og samfélagsins alls (sjá m.a. King; 2019 </w:t>
      </w:r>
      <w:hyperlink r:id="rId7" w:history="1">
        <w:r w:rsidR="0023797D" w:rsidRPr="00647C56">
          <w:rPr>
            <w:rStyle w:val="Tengill"/>
            <w:rFonts w:ascii="Times New Roman" w:hAnsi="Times New Roman" w:cs="Times New Roman"/>
          </w:rPr>
          <w:t>https://www.centreforpublicimpact.org/case-study/crowdsourcing-better-education-policy-reykjavik/</w:t>
        </w:r>
      </w:hyperlink>
      <w:r w:rsidR="0023797D" w:rsidRPr="0023797D">
        <w:rPr>
          <w:rFonts w:ascii="Times New Roman" w:hAnsi="Times New Roman" w:cs="Times New Roman"/>
        </w:rPr>
        <w:t>)</w:t>
      </w:r>
      <w:r w:rsidR="0023797D">
        <w:rPr>
          <w:rFonts w:ascii="Times New Roman" w:hAnsi="Times New Roman" w:cs="Times New Roman"/>
        </w:rPr>
        <w:t xml:space="preserve"> en gera m</w:t>
      </w:r>
      <w:r w:rsidRPr="00CC7847">
        <w:rPr>
          <w:rFonts w:ascii="Times New Roman" w:hAnsi="Times New Roman" w:cs="Times New Roman"/>
        </w:rPr>
        <w:t xml:space="preserve">á ráð fyrir að um 10.000 manns hafi komið að mótun stefnunnar. Í stefnunni var leitast við að svara spurningunni um það „hvaða hæfni </w:t>
      </w:r>
      <w:r w:rsidRPr="00CC7847">
        <w:rPr>
          <w:rFonts w:ascii="Times New Roman" w:hAnsi="Times New Roman" w:cs="Times New Roman"/>
          <w:bCs/>
        </w:rPr>
        <w:t xml:space="preserve">þurfa börnin að búa yfir þegar þau útskrifast </w:t>
      </w:r>
      <w:proofErr w:type="spellStart"/>
      <w:r w:rsidRPr="00CC7847">
        <w:rPr>
          <w:rFonts w:ascii="Times New Roman" w:hAnsi="Times New Roman" w:cs="Times New Roman"/>
          <w:bCs/>
        </w:rPr>
        <w:t>úr</w:t>
      </w:r>
      <w:proofErr w:type="spellEnd"/>
      <w:r w:rsidRPr="00CC7847">
        <w:rPr>
          <w:rFonts w:ascii="Times New Roman" w:hAnsi="Times New Roman" w:cs="Times New Roman"/>
          <w:bCs/>
        </w:rPr>
        <w:t xml:space="preserve"> grunnskóla árið 2033“. Þeir aðilar sem </w:t>
      </w:r>
      <w:r w:rsidR="00EC7EB6" w:rsidRPr="00CC7847">
        <w:rPr>
          <w:rFonts w:ascii="Times New Roman" w:hAnsi="Times New Roman" w:cs="Times New Roman"/>
          <w:bCs/>
        </w:rPr>
        <w:t xml:space="preserve">tóku þátt í samráðinu </w:t>
      </w:r>
      <w:r w:rsidRPr="00CC7847">
        <w:rPr>
          <w:rFonts w:ascii="Times New Roman" w:hAnsi="Times New Roman" w:cs="Times New Roman"/>
          <w:bCs/>
        </w:rPr>
        <w:t xml:space="preserve">voru sammála um </w:t>
      </w:r>
      <w:proofErr w:type="spellStart"/>
      <w:r w:rsidR="00EC7EB6" w:rsidRPr="00CC7847">
        <w:rPr>
          <w:rFonts w:ascii="Times New Roman" w:hAnsi="Times New Roman" w:cs="Times New Roman"/>
          <w:bCs/>
        </w:rPr>
        <w:t>þær</w:t>
      </w:r>
      <w:proofErr w:type="spellEnd"/>
      <w:r w:rsidR="00EC7EB6" w:rsidRPr="00CC7847">
        <w:rPr>
          <w:rFonts w:ascii="Times New Roman" w:hAnsi="Times New Roman" w:cs="Times New Roman"/>
          <w:bCs/>
        </w:rPr>
        <w:t xml:space="preserve"> áherslur sem nú birtast í menntastefnunni sem grundvallarþættir</w:t>
      </w:r>
      <w:r w:rsidRPr="00CC7847">
        <w:rPr>
          <w:rFonts w:ascii="Times New Roman" w:hAnsi="Times New Roman" w:cs="Times New Roman"/>
          <w:bCs/>
        </w:rPr>
        <w:t xml:space="preserve"> menntastefnunnar</w:t>
      </w:r>
      <w:r w:rsidR="00EC7EB6" w:rsidRPr="00CC7847">
        <w:rPr>
          <w:rFonts w:ascii="Times New Roman" w:hAnsi="Times New Roman" w:cs="Times New Roman"/>
          <w:bCs/>
        </w:rPr>
        <w:t>. Það má því segja að menntastefna Reykjavíkur</w:t>
      </w:r>
      <w:r w:rsidR="009E13D0">
        <w:rPr>
          <w:rFonts w:ascii="Times New Roman" w:hAnsi="Times New Roman" w:cs="Times New Roman"/>
          <w:bCs/>
        </w:rPr>
        <w:t>borgar</w:t>
      </w:r>
      <w:r w:rsidR="00EC7EB6" w:rsidRPr="00CC7847">
        <w:rPr>
          <w:rFonts w:ascii="Times New Roman" w:hAnsi="Times New Roman" w:cs="Times New Roman"/>
          <w:bCs/>
        </w:rPr>
        <w:t xml:space="preserve"> endurspegli hugmyndir og </w:t>
      </w:r>
      <w:r w:rsidRPr="00CC7847">
        <w:rPr>
          <w:rFonts w:ascii="Times New Roman" w:hAnsi="Times New Roman" w:cs="Times New Roman"/>
          <w:bCs/>
        </w:rPr>
        <w:t xml:space="preserve">sýn gríðarstórs hóps hagsmunaaðila í mótun og þróun náms til framtíðar. </w:t>
      </w:r>
      <w:r w:rsidR="00EC7EB6" w:rsidRPr="00CC7847">
        <w:rPr>
          <w:rFonts w:ascii="Times New Roman" w:hAnsi="Times New Roman" w:cs="Times New Roman"/>
          <w:bCs/>
        </w:rPr>
        <w:t xml:space="preserve"> Í því ljósi telur SFS að víðtækara samráð við mótun menntastefnu </w:t>
      </w:r>
      <w:r w:rsidR="009E13D0">
        <w:rPr>
          <w:rFonts w:ascii="Times New Roman" w:hAnsi="Times New Roman" w:cs="Times New Roman"/>
          <w:bCs/>
        </w:rPr>
        <w:t xml:space="preserve">þeirrar sem hér er til umsagnar </w:t>
      </w:r>
      <w:r w:rsidR="00EC7EB6" w:rsidRPr="00CC7847">
        <w:rPr>
          <w:rFonts w:ascii="Times New Roman" w:hAnsi="Times New Roman" w:cs="Times New Roman"/>
          <w:bCs/>
        </w:rPr>
        <w:t>s</w:t>
      </w:r>
      <w:r w:rsidR="009E13D0">
        <w:rPr>
          <w:rFonts w:ascii="Times New Roman" w:hAnsi="Times New Roman" w:cs="Times New Roman"/>
          <w:bCs/>
        </w:rPr>
        <w:t xml:space="preserve"> hefði verið nauðsynleg</w:t>
      </w:r>
      <w:r w:rsidR="00EC7EB6" w:rsidRPr="00CC7847">
        <w:rPr>
          <w:rFonts w:ascii="Times New Roman" w:hAnsi="Times New Roman" w:cs="Times New Roman"/>
          <w:bCs/>
        </w:rPr>
        <w:t xml:space="preserve"> með t.d. meiri aðkomu barna og foreldra</w:t>
      </w:r>
      <w:r w:rsidR="009E13D0">
        <w:rPr>
          <w:rFonts w:ascii="Times New Roman" w:hAnsi="Times New Roman" w:cs="Times New Roman"/>
          <w:bCs/>
        </w:rPr>
        <w:t xml:space="preserve">. </w:t>
      </w:r>
      <w:r w:rsidR="00754789" w:rsidRPr="00CC7847">
        <w:rPr>
          <w:rFonts w:ascii="Times New Roman" w:hAnsi="Times New Roman" w:cs="Times New Roman"/>
          <w:bCs/>
        </w:rPr>
        <w:t xml:space="preserve"> Í þessu samhengi má velta fyrir sér hvort fjallað </w:t>
      </w:r>
      <w:proofErr w:type="spellStart"/>
      <w:r w:rsidR="00754789" w:rsidRPr="00CC7847">
        <w:rPr>
          <w:rFonts w:ascii="Times New Roman" w:hAnsi="Times New Roman" w:cs="Times New Roman"/>
          <w:bCs/>
        </w:rPr>
        <w:t>sé</w:t>
      </w:r>
      <w:proofErr w:type="spellEnd"/>
      <w:r w:rsidR="00754789" w:rsidRPr="00CC7847">
        <w:rPr>
          <w:rFonts w:ascii="Times New Roman" w:hAnsi="Times New Roman" w:cs="Times New Roman"/>
          <w:bCs/>
        </w:rPr>
        <w:t xml:space="preserve"> almennt um foreldra og aðkomu þeirra að skóla- og frístundastarfi á nægilega valdeflandi og samstarfsmiðaðan hátt.</w:t>
      </w:r>
      <w:r w:rsidR="00A2121E" w:rsidRPr="00CC7847">
        <w:rPr>
          <w:rFonts w:ascii="Times New Roman" w:hAnsi="Times New Roman" w:cs="Times New Roman"/>
          <w:bCs/>
        </w:rPr>
        <w:t xml:space="preserve"> </w:t>
      </w:r>
      <w:r w:rsidR="00EC7EB6" w:rsidRPr="00CC7847">
        <w:rPr>
          <w:rFonts w:ascii="Times New Roman" w:hAnsi="Times New Roman" w:cs="Times New Roman"/>
          <w:bCs/>
        </w:rPr>
        <w:t xml:space="preserve"> </w:t>
      </w:r>
    </w:p>
    <w:p w:rsidR="00EC7EB6" w:rsidRPr="00CC7847" w:rsidRDefault="00CC7847" w:rsidP="00733EF8">
      <w:pPr>
        <w:spacing w:line="240" w:lineRule="auto"/>
        <w:jc w:val="both"/>
        <w:rPr>
          <w:rFonts w:ascii="Times New Roman" w:hAnsi="Times New Roman" w:cs="Times New Roman"/>
        </w:rPr>
      </w:pPr>
      <w:r>
        <w:rPr>
          <w:rFonts w:ascii="Times New Roman" w:hAnsi="Times New Roman" w:cs="Times New Roman"/>
        </w:rPr>
        <w:t>SFS telur</w:t>
      </w:r>
      <w:r w:rsidR="00EC7EB6" w:rsidRPr="00CC7847">
        <w:rPr>
          <w:rFonts w:ascii="Times New Roman" w:hAnsi="Times New Roman" w:cs="Times New Roman"/>
        </w:rPr>
        <w:t xml:space="preserve"> að leggja hefði þurft meiri ritstjórnarvinnu í að ganga frá drögum menntastefnu til umsagnar. Textinn er talsvert sundurleitur og ekki búið að meitla hann nægilega mikið niður. Það veldur því að erfitt er að greina aðalatriðin í hverjum stefnuþætti fyrir sig. Þetta má laga og beinir SFS þeim tilmælum um að  </w:t>
      </w:r>
      <w:proofErr w:type="spellStart"/>
      <w:r w:rsidR="00EC7EB6" w:rsidRPr="00CC7847">
        <w:rPr>
          <w:rFonts w:ascii="Times New Roman" w:hAnsi="Times New Roman" w:cs="Times New Roman"/>
        </w:rPr>
        <w:t>drög</w:t>
      </w:r>
      <w:r w:rsidR="002F7D28">
        <w:rPr>
          <w:rFonts w:ascii="Times New Roman" w:hAnsi="Times New Roman" w:cs="Times New Roman"/>
        </w:rPr>
        <w:t>in</w:t>
      </w:r>
      <w:proofErr w:type="spellEnd"/>
      <w:r w:rsidR="00EC7EB6" w:rsidRPr="00CC7847">
        <w:rPr>
          <w:rFonts w:ascii="Times New Roman" w:hAnsi="Times New Roman" w:cs="Times New Roman"/>
        </w:rPr>
        <w:t xml:space="preserve"> f</w:t>
      </w:r>
      <w:r w:rsidR="002F7D28">
        <w:rPr>
          <w:rFonts w:ascii="Times New Roman" w:hAnsi="Times New Roman" w:cs="Times New Roman"/>
        </w:rPr>
        <w:t>ari</w:t>
      </w:r>
      <w:r w:rsidR="00EC7EB6" w:rsidRPr="00CC7847">
        <w:rPr>
          <w:rFonts w:ascii="Times New Roman" w:hAnsi="Times New Roman" w:cs="Times New Roman"/>
        </w:rPr>
        <w:t xml:space="preserve"> aftur í umsögn ásamt aðgerðaráætlun </w:t>
      </w:r>
      <w:proofErr w:type="spellStart"/>
      <w:r w:rsidR="00EC7EB6" w:rsidRPr="00CC7847">
        <w:rPr>
          <w:rFonts w:ascii="Times New Roman" w:hAnsi="Times New Roman" w:cs="Times New Roman"/>
        </w:rPr>
        <w:t>MMR</w:t>
      </w:r>
      <w:proofErr w:type="spellEnd"/>
      <w:r w:rsidR="00EC7EB6" w:rsidRPr="00CC7847">
        <w:rPr>
          <w:rFonts w:ascii="Times New Roman" w:hAnsi="Times New Roman" w:cs="Times New Roman"/>
        </w:rPr>
        <w:t xml:space="preserve"> sem boðuð er í kjölfar stefnunnar. </w:t>
      </w:r>
    </w:p>
    <w:p w:rsidR="00A2121E" w:rsidRPr="00CC7847" w:rsidRDefault="002F44B0" w:rsidP="00733EF8">
      <w:pPr>
        <w:spacing w:line="240" w:lineRule="auto"/>
        <w:jc w:val="both"/>
        <w:rPr>
          <w:rFonts w:ascii="Times New Roman" w:hAnsi="Times New Roman" w:cs="Times New Roman"/>
        </w:rPr>
      </w:pPr>
      <w:r>
        <w:rPr>
          <w:rFonts w:ascii="Times New Roman" w:hAnsi="Times New Roman" w:cs="Times New Roman"/>
        </w:rPr>
        <w:t>SFS telur</w:t>
      </w:r>
      <w:r w:rsidR="0020430D" w:rsidRPr="00CC7847">
        <w:rPr>
          <w:rFonts w:ascii="Times New Roman" w:hAnsi="Times New Roman" w:cs="Times New Roman"/>
        </w:rPr>
        <w:t xml:space="preserve"> grundvallarþætti stefnunnar að mörgu leiti </w:t>
      </w:r>
      <w:proofErr w:type="spellStart"/>
      <w:r w:rsidR="0020430D" w:rsidRPr="00CC7847">
        <w:rPr>
          <w:rFonts w:ascii="Times New Roman" w:hAnsi="Times New Roman" w:cs="Times New Roman"/>
        </w:rPr>
        <w:t>ríma</w:t>
      </w:r>
      <w:proofErr w:type="spellEnd"/>
      <w:r w:rsidR="0020430D" w:rsidRPr="00CC7847">
        <w:rPr>
          <w:rFonts w:ascii="Times New Roman" w:hAnsi="Times New Roman" w:cs="Times New Roman"/>
        </w:rPr>
        <w:t xml:space="preserve"> vel við menntastefnu Reykjavíkur um færniþætti 21. aldarinnar með samvinnu, samstarf og áherslur lærdómssamfélagsins að leiðarljósi. </w:t>
      </w:r>
      <w:r w:rsidR="00A2121E" w:rsidRPr="00CC7847">
        <w:rPr>
          <w:rFonts w:ascii="Times New Roman" w:hAnsi="Times New Roman" w:cs="Times New Roman"/>
        </w:rPr>
        <w:t xml:space="preserve">Þrátt fyrir að í stefnu </w:t>
      </w:r>
      <w:proofErr w:type="spellStart"/>
      <w:r w:rsidR="00A2121E" w:rsidRPr="00CC7847">
        <w:rPr>
          <w:rFonts w:ascii="Times New Roman" w:hAnsi="Times New Roman" w:cs="Times New Roman"/>
        </w:rPr>
        <w:t>MMR</w:t>
      </w:r>
      <w:proofErr w:type="spellEnd"/>
      <w:r w:rsidR="00A2121E" w:rsidRPr="00CC7847">
        <w:rPr>
          <w:rFonts w:ascii="Times New Roman" w:hAnsi="Times New Roman" w:cs="Times New Roman"/>
        </w:rPr>
        <w:t xml:space="preserve"> </w:t>
      </w:r>
      <w:proofErr w:type="spellStart"/>
      <w:r w:rsidR="00A2121E" w:rsidRPr="00CC7847">
        <w:rPr>
          <w:rFonts w:ascii="Times New Roman" w:hAnsi="Times New Roman" w:cs="Times New Roman"/>
        </w:rPr>
        <w:t>sé</w:t>
      </w:r>
      <w:proofErr w:type="spellEnd"/>
      <w:r w:rsidR="00A2121E" w:rsidRPr="00CC7847">
        <w:rPr>
          <w:rFonts w:ascii="Times New Roman" w:hAnsi="Times New Roman" w:cs="Times New Roman"/>
        </w:rPr>
        <w:t xml:space="preserve"> lögð áhersla á formlega og </w:t>
      </w:r>
      <w:proofErr w:type="spellStart"/>
      <w:r w:rsidR="00A2121E" w:rsidRPr="00CC7847">
        <w:rPr>
          <w:rFonts w:ascii="Times New Roman" w:hAnsi="Times New Roman" w:cs="Times New Roman"/>
        </w:rPr>
        <w:t>óformlega</w:t>
      </w:r>
      <w:proofErr w:type="spellEnd"/>
      <w:r w:rsidR="00A2121E" w:rsidRPr="00CC7847">
        <w:rPr>
          <w:rFonts w:ascii="Times New Roman" w:hAnsi="Times New Roman" w:cs="Times New Roman"/>
        </w:rPr>
        <w:t xml:space="preserve"> námið, mikilvægi allra skólastiga og frístunda/félagsstarfsins telur SFS að hún </w:t>
      </w:r>
      <w:proofErr w:type="spellStart"/>
      <w:r w:rsidR="00A2121E" w:rsidRPr="00CC7847">
        <w:rPr>
          <w:rFonts w:ascii="Times New Roman" w:hAnsi="Times New Roman" w:cs="Times New Roman"/>
        </w:rPr>
        <w:t>sé</w:t>
      </w:r>
      <w:proofErr w:type="spellEnd"/>
      <w:r w:rsidR="00A2121E" w:rsidRPr="00CC7847">
        <w:rPr>
          <w:rFonts w:ascii="Times New Roman" w:hAnsi="Times New Roman" w:cs="Times New Roman"/>
        </w:rPr>
        <w:t xml:space="preserve"> mjög </w:t>
      </w:r>
      <w:r w:rsidR="007F3B0E" w:rsidRPr="00CC7847">
        <w:rPr>
          <w:rFonts w:ascii="Times New Roman" w:hAnsi="Times New Roman" w:cs="Times New Roman"/>
        </w:rPr>
        <w:t>stofnanamiðuð</w:t>
      </w:r>
      <w:r w:rsidR="00A2121E" w:rsidRPr="00CC7847">
        <w:rPr>
          <w:rFonts w:ascii="Times New Roman" w:hAnsi="Times New Roman" w:cs="Times New Roman"/>
        </w:rPr>
        <w:t xml:space="preserve"> og </w:t>
      </w:r>
      <w:proofErr w:type="spellStart"/>
      <w:r w:rsidR="00A2121E" w:rsidRPr="00CC7847">
        <w:rPr>
          <w:rFonts w:ascii="Times New Roman" w:hAnsi="Times New Roman" w:cs="Times New Roman"/>
        </w:rPr>
        <w:t>sé</w:t>
      </w:r>
      <w:proofErr w:type="spellEnd"/>
      <w:r w:rsidR="00A2121E" w:rsidRPr="00CC7847">
        <w:rPr>
          <w:rFonts w:ascii="Times New Roman" w:hAnsi="Times New Roman" w:cs="Times New Roman"/>
        </w:rPr>
        <w:t xml:space="preserve"> </w:t>
      </w:r>
      <w:r w:rsidR="0020430D" w:rsidRPr="00CC7847">
        <w:rPr>
          <w:rFonts w:ascii="Times New Roman" w:hAnsi="Times New Roman" w:cs="Times New Roman"/>
        </w:rPr>
        <w:t xml:space="preserve">um margt </w:t>
      </w:r>
      <w:r w:rsidR="00A2121E" w:rsidRPr="00CC7847">
        <w:rPr>
          <w:rFonts w:ascii="Times New Roman" w:hAnsi="Times New Roman" w:cs="Times New Roman"/>
        </w:rPr>
        <w:t>of „grunnskólamiðuð“</w:t>
      </w:r>
      <w:r w:rsidR="0020430D" w:rsidRPr="00CC7847">
        <w:rPr>
          <w:rFonts w:ascii="Times New Roman" w:hAnsi="Times New Roman" w:cs="Times New Roman"/>
        </w:rPr>
        <w:t xml:space="preserve"> eða föst í fangi formlegs skólastarfs</w:t>
      </w:r>
      <w:r w:rsidR="002F7D28">
        <w:rPr>
          <w:rFonts w:ascii="Times New Roman" w:hAnsi="Times New Roman" w:cs="Times New Roman"/>
        </w:rPr>
        <w:t>.</w:t>
      </w:r>
      <w:r w:rsidR="00A2121E" w:rsidRPr="00CC7847">
        <w:rPr>
          <w:rFonts w:ascii="Times New Roman" w:hAnsi="Times New Roman" w:cs="Times New Roman"/>
        </w:rPr>
        <w:t xml:space="preserve"> Það endurspeglast t.d. í því að í stefnunni er fjallað  um </w:t>
      </w:r>
      <w:r w:rsidR="007F3B0E" w:rsidRPr="00CC7847">
        <w:rPr>
          <w:rFonts w:ascii="Times New Roman" w:hAnsi="Times New Roman" w:cs="Times New Roman"/>
        </w:rPr>
        <w:t xml:space="preserve">mennta, menningar og samfélagsmiðstöðvar </w:t>
      </w:r>
      <w:r w:rsidR="00A2121E" w:rsidRPr="00CC7847">
        <w:rPr>
          <w:rFonts w:ascii="Times New Roman" w:hAnsi="Times New Roman" w:cs="Times New Roman"/>
        </w:rPr>
        <w:t>sem vettvang náms og kennslu e</w:t>
      </w:r>
      <w:r w:rsidR="007F3B0E" w:rsidRPr="00CC7847">
        <w:rPr>
          <w:rFonts w:ascii="Times New Roman" w:hAnsi="Times New Roman" w:cs="Times New Roman"/>
        </w:rPr>
        <w:t xml:space="preserve">n í stefnu borgarinnar er talað um að „uppeldi og menntun barna og unglinga </w:t>
      </w:r>
      <w:proofErr w:type="spellStart"/>
      <w:r w:rsidR="007F3B0E" w:rsidRPr="00CC7847">
        <w:rPr>
          <w:rFonts w:ascii="Times New Roman" w:hAnsi="Times New Roman" w:cs="Times New Roman"/>
        </w:rPr>
        <w:t>sé</w:t>
      </w:r>
      <w:proofErr w:type="spellEnd"/>
      <w:r w:rsidR="007F3B0E" w:rsidRPr="00CC7847">
        <w:rPr>
          <w:rFonts w:ascii="Times New Roman" w:hAnsi="Times New Roman" w:cs="Times New Roman"/>
        </w:rPr>
        <w:t xml:space="preserve"> samfélagslegt verkefni“ sem á sér stað bæði með formlegum og </w:t>
      </w:r>
      <w:proofErr w:type="spellStart"/>
      <w:r w:rsidR="007F3B0E" w:rsidRPr="00CC7847">
        <w:rPr>
          <w:rFonts w:ascii="Times New Roman" w:hAnsi="Times New Roman" w:cs="Times New Roman"/>
        </w:rPr>
        <w:t>óformlegum</w:t>
      </w:r>
      <w:proofErr w:type="spellEnd"/>
      <w:r w:rsidR="007F3B0E" w:rsidRPr="00CC7847">
        <w:rPr>
          <w:rFonts w:ascii="Times New Roman" w:hAnsi="Times New Roman" w:cs="Times New Roman"/>
        </w:rPr>
        <w:t xml:space="preserve"> hætti. Í stefnu ríkisins er þannig lögð áhersla á að menntun eigi sér ekki stað nema innan formlegra fræðslustofnana</w:t>
      </w:r>
      <w:r w:rsidR="00A2121E" w:rsidRPr="00CC7847">
        <w:rPr>
          <w:rFonts w:ascii="Times New Roman" w:hAnsi="Times New Roman" w:cs="Times New Roman"/>
        </w:rPr>
        <w:t xml:space="preserve"> sem við teljum miður</w:t>
      </w:r>
      <w:r w:rsidR="007F3B0E" w:rsidRPr="00CC7847">
        <w:rPr>
          <w:rFonts w:ascii="Times New Roman" w:hAnsi="Times New Roman" w:cs="Times New Roman"/>
        </w:rPr>
        <w:t xml:space="preserve">. </w:t>
      </w:r>
      <w:r w:rsidR="0020430D" w:rsidRPr="00CC7847">
        <w:rPr>
          <w:rFonts w:ascii="Times New Roman" w:hAnsi="Times New Roman" w:cs="Times New Roman"/>
        </w:rPr>
        <w:t>Ekki er minnst einu orði á leik í allri stefnunni. Þá koma orðin skólahljómsveit, listkennsla, tónlist, myndlist aldrei fyrir. Ekki er í stefnunni minnst á kynfræðslu eða kynheilbrigði.</w:t>
      </w:r>
    </w:p>
    <w:p w:rsidR="005D2B13" w:rsidRPr="00CC7847" w:rsidRDefault="005D2B13" w:rsidP="00733EF8">
      <w:pPr>
        <w:spacing w:line="240" w:lineRule="auto"/>
        <w:jc w:val="both"/>
        <w:rPr>
          <w:rFonts w:ascii="Times New Roman" w:hAnsi="Times New Roman" w:cs="Times New Roman"/>
        </w:rPr>
      </w:pPr>
      <w:r w:rsidRPr="00CC7847">
        <w:rPr>
          <w:rFonts w:ascii="Times New Roman" w:hAnsi="Times New Roman" w:cs="Times New Roman"/>
        </w:rPr>
        <w:t>Í upphafstexta stefnunnar segir „…framúrskarandi menntakerfi er undirstaða að alþjóðlega samkeppnishæfu atvinnulífi“</w:t>
      </w:r>
      <w:r w:rsidR="00C46DD4">
        <w:rPr>
          <w:rFonts w:ascii="Times New Roman" w:hAnsi="Times New Roman" w:cs="Times New Roman"/>
        </w:rPr>
        <w:t>,</w:t>
      </w:r>
      <w:r w:rsidRPr="00CC7847">
        <w:rPr>
          <w:rFonts w:ascii="Times New Roman" w:hAnsi="Times New Roman" w:cs="Times New Roman"/>
        </w:rPr>
        <w:t xml:space="preserve"> SFS telur að hér væri </w:t>
      </w:r>
      <w:r w:rsidR="00C46DD4">
        <w:rPr>
          <w:rFonts w:ascii="Times New Roman" w:hAnsi="Times New Roman" w:cs="Times New Roman"/>
        </w:rPr>
        <w:t>betra að tala um samfélag fremur</w:t>
      </w:r>
      <w:bookmarkStart w:id="0" w:name="_GoBack"/>
      <w:bookmarkEnd w:id="0"/>
      <w:r w:rsidRPr="00CC7847">
        <w:rPr>
          <w:rFonts w:ascii="Times New Roman" w:hAnsi="Times New Roman" w:cs="Times New Roman"/>
        </w:rPr>
        <w:t xml:space="preserve"> en atvinnulíf.</w:t>
      </w:r>
    </w:p>
    <w:p w:rsidR="00461BE8" w:rsidRPr="00CC7847" w:rsidRDefault="002C4913" w:rsidP="00733EF8">
      <w:pPr>
        <w:spacing w:line="240" w:lineRule="auto"/>
        <w:jc w:val="both"/>
        <w:rPr>
          <w:rFonts w:ascii="Times New Roman" w:hAnsi="Times New Roman" w:cs="Times New Roman"/>
        </w:rPr>
      </w:pPr>
      <w:r w:rsidRPr="00CC7847">
        <w:rPr>
          <w:rFonts w:ascii="Times New Roman" w:hAnsi="Times New Roman" w:cs="Times New Roman"/>
        </w:rPr>
        <w:t>Í stefnu</w:t>
      </w:r>
      <w:r w:rsidR="005D2B13" w:rsidRPr="00CC7847">
        <w:rPr>
          <w:rFonts w:ascii="Times New Roman" w:hAnsi="Times New Roman" w:cs="Times New Roman"/>
        </w:rPr>
        <w:t xml:space="preserve"> </w:t>
      </w:r>
      <w:proofErr w:type="spellStart"/>
      <w:r w:rsidR="005D2B13" w:rsidRPr="00CC7847">
        <w:rPr>
          <w:rFonts w:ascii="Times New Roman" w:hAnsi="Times New Roman" w:cs="Times New Roman"/>
        </w:rPr>
        <w:t>MMR</w:t>
      </w:r>
      <w:proofErr w:type="spellEnd"/>
      <w:r w:rsidR="005D2B13" w:rsidRPr="00CC7847">
        <w:rPr>
          <w:rFonts w:ascii="Times New Roman" w:hAnsi="Times New Roman" w:cs="Times New Roman"/>
        </w:rPr>
        <w:t xml:space="preserve"> </w:t>
      </w:r>
      <w:r w:rsidRPr="00CC7847">
        <w:rPr>
          <w:rFonts w:ascii="Times New Roman" w:hAnsi="Times New Roman" w:cs="Times New Roman"/>
        </w:rPr>
        <w:t xml:space="preserve">segir að „starf kennara“ </w:t>
      </w:r>
      <w:proofErr w:type="spellStart"/>
      <w:r w:rsidRPr="00CC7847">
        <w:rPr>
          <w:rFonts w:ascii="Times New Roman" w:hAnsi="Times New Roman" w:cs="Times New Roman"/>
        </w:rPr>
        <w:t>sé</w:t>
      </w:r>
      <w:proofErr w:type="spellEnd"/>
      <w:r w:rsidRPr="00CC7847">
        <w:rPr>
          <w:rFonts w:ascii="Times New Roman" w:hAnsi="Times New Roman" w:cs="Times New Roman"/>
        </w:rPr>
        <w:t xml:space="preserve"> mikilvægast allra starfa, hér færi betur að </w:t>
      </w:r>
      <w:r w:rsidR="00461BE8" w:rsidRPr="00CC7847">
        <w:rPr>
          <w:rFonts w:ascii="Times New Roman" w:hAnsi="Times New Roman" w:cs="Times New Roman"/>
        </w:rPr>
        <w:t xml:space="preserve">segja: ,,Mannauður í öllum menntastofnunum gegnir lykilhlutverki í framkvæmd menntastefnu enda eru störf á sviði uppeldis og menntunar gríðarlega mikilvæg og með þeim er lagður grunnur að öllum öðrum störfum.“  </w:t>
      </w:r>
      <w:r w:rsidR="00461BE8" w:rsidRPr="00CC7847">
        <w:rPr>
          <w:rFonts w:ascii="Times New Roman" w:hAnsi="Times New Roman" w:cs="Times New Roman"/>
        </w:rPr>
        <w:lastRenderedPageBreak/>
        <w:t>Í stefnunni er starfsheitið kennar</w:t>
      </w:r>
      <w:r w:rsidR="00161267">
        <w:rPr>
          <w:rFonts w:ascii="Times New Roman" w:hAnsi="Times New Roman" w:cs="Times New Roman"/>
        </w:rPr>
        <w:t>i</w:t>
      </w:r>
      <w:r w:rsidR="00461BE8" w:rsidRPr="00CC7847">
        <w:rPr>
          <w:rFonts w:ascii="Times New Roman" w:hAnsi="Times New Roman" w:cs="Times New Roman"/>
        </w:rPr>
        <w:t xml:space="preserve"> mjög mikið notað, en í raun er það þannig að það eru miklu fleiri starfsstéttir sem sinna uppeldi og menntun barna og því mikilvægt að orðræðan í skjalinu endurspegli þessa fjölbreytni og tækifærin sem liggja í þverfaglegri vinnu.</w:t>
      </w:r>
    </w:p>
    <w:p w:rsidR="0020430D" w:rsidRPr="00CC7847" w:rsidRDefault="00A2121E" w:rsidP="00733EF8">
      <w:pPr>
        <w:spacing w:line="240" w:lineRule="auto"/>
        <w:jc w:val="both"/>
        <w:rPr>
          <w:rFonts w:ascii="Times New Roman" w:hAnsi="Times New Roman" w:cs="Times New Roman"/>
        </w:rPr>
      </w:pPr>
      <w:r w:rsidRPr="00CC7847">
        <w:rPr>
          <w:rFonts w:ascii="Times New Roman" w:hAnsi="Times New Roman" w:cs="Times New Roman"/>
        </w:rPr>
        <w:t xml:space="preserve">Í stefnu </w:t>
      </w:r>
      <w:proofErr w:type="spellStart"/>
      <w:r w:rsidRPr="00CC7847">
        <w:rPr>
          <w:rFonts w:ascii="Times New Roman" w:hAnsi="Times New Roman" w:cs="Times New Roman"/>
        </w:rPr>
        <w:t>MMR</w:t>
      </w:r>
      <w:proofErr w:type="spellEnd"/>
      <w:r w:rsidRPr="00CC7847">
        <w:rPr>
          <w:rFonts w:ascii="Times New Roman" w:hAnsi="Times New Roman" w:cs="Times New Roman"/>
        </w:rPr>
        <w:t xml:space="preserve"> </w:t>
      </w:r>
      <w:r w:rsidR="001E27B0" w:rsidRPr="00CC7847">
        <w:rPr>
          <w:rFonts w:ascii="Times New Roman" w:hAnsi="Times New Roman" w:cs="Times New Roman"/>
        </w:rPr>
        <w:t>kemur fram að hún h</w:t>
      </w:r>
      <w:r w:rsidRPr="00CC7847">
        <w:rPr>
          <w:rFonts w:ascii="Times New Roman" w:hAnsi="Times New Roman" w:cs="Times New Roman"/>
        </w:rPr>
        <w:t xml:space="preserve">víli á undirliggjandi stefnum, lögum, námskrám og alþjóðlegum sáttmálum. Ljóst er af drögunum að þegar hefur farið fram gríðarlega mikil vinna í starfhópum og teymum sem þegar hafa lagt fram tillögur. Í þessu sambandi má nefna heildarstefnumótun í málefnum barna af erlendum uppruna, endurskoðun aðalnámskrár leik- og grunnskóla í íslensku sem öðru máli, </w:t>
      </w:r>
      <w:proofErr w:type="spellStart"/>
      <w:r w:rsidRPr="00CC7847">
        <w:rPr>
          <w:rFonts w:ascii="Times New Roman" w:hAnsi="Times New Roman" w:cs="Times New Roman"/>
        </w:rPr>
        <w:t>skýrslur</w:t>
      </w:r>
      <w:proofErr w:type="spellEnd"/>
      <w:r w:rsidRPr="00CC7847">
        <w:rPr>
          <w:rFonts w:ascii="Times New Roman" w:hAnsi="Times New Roman" w:cs="Times New Roman"/>
        </w:rPr>
        <w:t xml:space="preserve"> starfshópa um starfsþróun, nýliðun kennara, starfshópur um námsmat og fleira. </w:t>
      </w:r>
      <w:r w:rsidR="0020430D" w:rsidRPr="00CC7847">
        <w:rPr>
          <w:rFonts w:ascii="Times New Roman" w:hAnsi="Times New Roman" w:cs="Times New Roman"/>
        </w:rPr>
        <w:t>Inn í þetta vantar ýmis lykilskjöl s.s. eins og  stefnumótun í æskulýðsmálum, íþróttamálum, viðmið um gæði og þemahefti um starfsemi frístundaheimila, mat á námi og velferð leikskólabarna og fleira</w:t>
      </w:r>
    </w:p>
    <w:p w:rsidR="00A2121E" w:rsidRPr="00CC7847" w:rsidRDefault="0020430D" w:rsidP="00733EF8">
      <w:pPr>
        <w:spacing w:line="240" w:lineRule="auto"/>
        <w:jc w:val="both"/>
        <w:rPr>
          <w:rFonts w:ascii="Times New Roman" w:hAnsi="Times New Roman" w:cs="Times New Roman"/>
        </w:rPr>
      </w:pPr>
      <w:r w:rsidRPr="00CC7847">
        <w:rPr>
          <w:rFonts w:ascii="Times New Roman" w:hAnsi="Times New Roman" w:cs="Times New Roman"/>
        </w:rPr>
        <w:t xml:space="preserve">SFS leggur áherslu á að </w:t>
      </w:r>
      <w:r w:rsidR="00A2121E" w:rsidRPr="00CC7847">
        <w:rPr>
          <w:rFonts w:ascii="Times New Roman" w:hAnsi="Times New Roman" w:cs="Times New Roman"/>
        </w:rPr>
        <w:t xml:space="preserve">tillögur þessara lykilskjala endurspeglist með einhverjum hætti í aðgerðaráætluninni sem </w:t>
      </w:r>
      <w:proofErr w:type="spellStart"/>
      <w:r w:rsidR="00A2121E" w:rsidRPr="00CC7847">
        <w:rPr>
          <w:rFonts w:ascii="Times New Roman" w:hAnsi="Times New Roman" w:cs="Times New Roman"/>
        </w:rPr>
        <w:t>MMR</w:t>
      </w:r>
      <w:proofErr w:type="spellEnd"/>
      <w:r w:rsidR="00A2121E" w:rsidRPr="00CC7847">
        <w:rPr>
          <w:rFonts w:ascii="Times New Roman" w:hAnsi="Times New Roman" w:cs="Times New Roman"/>
        </w:rPr>
        <w:t xml:space="preserve"> hefur boðað í kjölfar stefnunnar. Þar telur SFS mikilvægt að aðgerðum </w:t>
      </w:r>
      <w:proofErr w:type="spellStart"/>
      <w:r w:rsidR="00A2121E" w:rsidRPr="00CC7847">
        <w:rPr>
          <w:rFonts w:ascii="Times New Roman" w:hAnsi="Times New Roman" w:cs="Times New Roman"/>
        </w:rPr>
        <w:t>sé</w:t>
      </w:r>
      <w:proofErr w:type="spellEnd"/>
      <w:r w:rsidR="00A2121E" w:rsidRPr="00CC7847">
        <w:rPr>
          <w:rFonts w:ascii="Times New Roman" w:hAnsi="Times New Roman" w:cs="Times New Roman"/>
        </w:rPr>
        <w:t xml:space="preserve"> forgangsraðaðað eftir </w:t>
      </w:r>
      <w:proofErr w:type="spellStart"/>
      <w:r w:rsidR="00A2121E" w:rsidRPr="00CC7847">
        <w:rPr>
          <w:rFonts w:ascii="Times New Roman" w:hAnsi="Times New Roman" w:cs="Times New Roman"/>
        </w:rPr>
        <w:t>mikilvægisröð</w:t>
      </w:r>
      <w:proofErr w:type="spellEnd"/>
      <w:r w:rsidR="00A2121E" w:rsidRPr="00CC7847">
        <w:rPr>
          <w:rFonts w:ascii="Times New Roman" w:hAnsi="Times New Roman" w:cs="Times New Roman"/>
        </w:rPr>
        <w:t xml:space="preserve">, </w:t>
      </w:r>
      <w:proofErr w:type="spellStart"/>
      <w:r w:rsidR="00A2121E" w:rsidRPr="00CC7847">
        <w:rPr>
          <w:rFonts w:ascii="Times New Roman" w:hAnsi="Times New Roman" w:cs="Times New Roman"/>
        </w:rPr>
        <w:t>þær</w:t>
      </w:r>
      <w:proofErr w:type="spellEnd"/>
      <w:r w:rsidR="00A2121E" w:rsidRPr="00CC7847">
        <w:rPr>
          <w:rFonts w:ascii="Times New Roman" w:hAnsi="Times New Roman" w:cs="Times New Roman"/>
        </w:rPr>
        <w:t xml:space="preserve"> séu kostnaðargreindar og að </w:t>
      </w:r>
      <w:proofErr w:type="spellStart"/>
      <w:r w:rsidR="00A2121E" w:rsidRPr="00CC7847">
        <w:rPr>
          <w:rFonts w:ascii="Times New Roman" w:hAnsi="Times New Roman" w:cs="Times New Roman"/>
        </w:rPr>
        <w:t>MMR</w:t>
      </w:r>
      <w:proofErr w:type="spellEnd"/>
      <w:r w:rsidR="00A2121E" w:rsidRPr="00CC7847">
        <w:rPr>
          <w:rFonts w:ascii="Times New Roman" w:hAnsi="Times New Roman" w:cs="Times New Roman"/>
        </w:rPr>
        <w:t xml:space="preserve"> tilgreini með hvaða hætti sveitarfélög verði studd til að hrinda þeim í framkvæmd ekki síst þegar kemur að leikskóla, grunnskóla og frístundastarfi sem og starfsemi listaskóla. Aðgerðir mega ekki fela í sér </w:t>
      </w:r>
      <w:proofErr w:type="spellStart"/>
      <w:r w:rsidR="00A2121E" w:rsidRPr="00CC7847">
        <w:rPr>
          <w:rFonts w:ascii="Times New Roman" w:hAnsi="Times New Roman" w:cs="Times New Roman"/>
        </w:rPr>
        <w:t>íþyngjandi</w:t>
      </w:r>
      <w:proofErr w:type="spellEnd"/>
      <w:r w:rsidR="00A2121E" w:rsidRPr="00CC7847">
        <w:rPr>
          <w:rFonts w:ascii="Times New Roman" w:hAnsi="Times New Roman" w:cs="Times New Roman"/>
        </w:rPr>
        <w:t xml:space="preserve"> verkefni fyrir sveitarfélögin án þess að aðkoma </w:t>
      </w:r>
      <w:proofErr w:type="spellStart"/>
      <w:r w:rsidR="00A2121E" w:rsidRPr="00CC7847">
        <w:rPr>
          <w:rFonts w:ascii="Times New Roman" w:hAnsi="Times New Roman" w:cs="Times New Roman"/>
        </w:rPr>
        <w:t>MMR</w:t>
      </w:r>
      <w:proofErr w:type="spellEnd"/>
      <w:r w:rsidR="00A2121E" w:rsidRPr="00CC7847">
        <w:rPr>
          <w:rFonts w:ascii="Times New Roman" w:hAnsi="Times New Roman" w:cs="Times New Roman"/>
        </w:rPr>
        <w:t xml:space="preserve"> bæði í formi fjármagns og styðjandi aðgerða </w:t>
      </w:r>
      <w:proofErr w:type="spellStart"/>
      <w:r w:rsidR="00A2121E" w:rsidRPr="00CC7847">
        <w:rPr>
          <w:rFonts w:ascii="Times New Roman" w:hAnsi="Times New Roman" w:cs="Times New Roman"/>
        </w:rPr>
        <w:t>sé</w:t>
      </w:r>
      <w:proofErr w:type="spellEnd"/>
      <w:r w:rsidR="00A2121E" w:rsidRPr="00CC7847">
        <w:rPr>
          <w:rFonts w:ascii="Times New Roman" w:hAnsi="Times New Roman" w:cs="Times New Roman"/>
        </w:rPr>
        <w:t xml:space="preserve"> ljós. Í því samhengi má nefna aðkomu Menntam</w:t>
      </w:r>
      <w:r w:rsidR="001E27B0" w:rsidRPr="00CC7847">
        <w:rPr>
          <w:rFonts w:ascii="Times New Roman" w:hAnsi="Times New Roman" w:cs="Times New Roman"/>
        </w:rPr>
        <w:t>álastofnunar í tengslum við útgáfu námsefnis og utanumhald verkfærabanka</w:t>
      </w:r>
      <w:r w:rsidRPr="00CC7847">
        <w:rPr>
          <w:rFonts w:ascii="Times New Roman" w:hAnsi="Times New Roman" w:cs="Times New Roman"/>
        </w:rPr>
        <w:t xml:space="preserve"> svo eitthvað </w:t>
      </w:r>
      <w:proofErr w:type="spellStart"/>
      <w:r w:rsidRPr="00CC7847">
        <w:rPr>
          <w:rFonts w:ascii="Times New Roman" w:hAnsi="Times New Roman" w:cs="Times New Roman"/>
        </w:rPr>
        <w:t>sé</w:t>
      </w:r>
      <w:proofErr w:type="spellEnd"/>
      <w:r w:rsidRPr="00CC7847">
        <w:rPr>
          <w:rFonts w:ascii="Times New Roman" w:hAnsi="Times New Roman" w:cs="Times New Roman"/>
        </w:rPr>
        <w:t xml:space="preserve"> nefnt. Þá þarf að gera miklu betri grein fyrir því hvernig á að haga kennsluráðgjöf, leiðsögn og ráðgjöf við skóla- og frístundastarf </w:t>
      </w:r>
      <w:proofErr w:type="spellStart"/>
      <w:r w:rsidRPr="00CC7847">
        <w:rPr>
          <w:rFonts w:ascii="Times New Roman" w:hAnsi="Times New Roman" w:cs="Times New Roman"/>
        </w:rPr>
        <w:t>þó</w:t>
      </w:r>
      <w:proofErr w:type="spellEnd"/>
      <w:r w:rsidRPr="00CC7847">
        <w:rPr>
          <w:rFonts w:ascii="Times New Roman" w:hAnsi="Times New Roman" w:cs="Times New Roman"/>
        </w:rPr>
        <w:t xml:space="preserve"> svo að um það </w:t>
      </w:r>
      <w:proofErr w:type="spellStart"/>
      <w:r w:rsidRPr="00CC7847">
        <w:rPr>
          <w:rFonts w:ascii="Times New Roman" w:hAnsi="Times New Roman" w:cs="Times New Roman"/>
        </w:rPr>
        <w:t>sé</w:t>
      </w:r>
      <w:proofErr w:type="spellEnd"/>
      <w:r w:rsidRPr="00CC7847">
        <w:rPr>
          <w:rFonts w:ascii="Times New Roman" w:hAnsi="Times New Roman" w:cs="Times New Roman"/>
        </w:rPr>
        <w:t xml:space="preserve"> fjallað að einhverju leiti í </w:t>
      </w:r>
      <w:proofErr w:type="spellStart"/>
      <w:r w:rsidRPr="00CC7847">
        <w:rPr>
          <w:rFonts w:ascii="Times New Roman" w:hAnsi="Times New Roman" w:cs="Times New Roman"/>
        </w:rPr>
        <w:t>skýrslu</w:t>
      </w:r>
      <w:proofErr w:type="spellEnd"/>
      <w:r w:rsidRPr="00CC7847">
        <w:rPr>
          <w:rFonts w:ascii="Times New Roman" w:hAnsi="Times New Roman" w:cs="Times New Roman"/>
        </w:rPr>
        <w:t xml:space="preserve"> um starfsþróun.</w:t>
      </w:r>
      <w:r w:rsidR="00B04079" w:rsidRPr="00CC7847">
        <w:rPr>
          <w:rFonts w:ascii="Times New Roman" w:hAnsi="Times New Roman" w:cs="Times New Roman"/>
        </w:rPr>
        <w:t xml:space="preserve"> Í stefnu </w:t>
      </w:r>
      <w:proofErr w:type="spellStart"/>
      <w:r w:rsidR="00B04079" w:rsidRPr="00CC7847">
        <w:rPr>
          <w:rFonts w:ascii="Times New Roman" w:hAnsi="Times New Roman" w:cs="Times New Roman"/>
        </w:rPr>
        <w:t>MMR</w:t>
      </w:r>
      <w:proofErr w:type="spellEnd"/>
      <w:r w:rsidR="00B04079" w:rsidRPr="00CC7847">
        <w:rPr>
          <w:rFonts w:ascii="Times New Roman" w:hAnsi="Times New Roman" w:cs="Times New Roman"/>
        </w:rPr>
        <w:t xml:space="preserve"> kemur fram að samhliða þessari vinnu sem hér er talað um verði </w:t>
      </w:r>
      <w:r w:rsidR="00B04079" w:rsidRPr="00CC7847">
        <w:rPr>
          <w:rStyle w:val="fontstyle01"/>
          <w:rFonts w:ascii="Times New Roman" w:hAnsi="Times New Roman" w:cs="Times New Roman"/>
          <w:color w:val="auto"/>
        </w:rPr>
        <w:t xml:space="preserve"> skoðað með helstu hagsmunaaðilum hvort tilefni </w:t>
      </w:r>
      <w:proofErr w:type="spellStart"/>
      <w:r w:rsidR="00B04079" w:rsidRPr="00CC7847">
        <w:rPr>
          <w:rStyle w:val="fontstyle01"/>
          <w:rFonts w:ascii="Times New Roman" w:hAnsi="Times New Roman" w:cs="Times New Roman"/>
          <w:color w:val="auto"/>
        </w:rPr>
        <w:t>sé</w:t>
      </w:r>
      <w:proofErr w:type="spellEnd"/>
      <w:r w:rsidR="00B04079" w:rsidRPr="00CC7847">
        <w:rPr>
          <w:rStyle w:val="fontstyle01"/>
          <w:rFonts w:ascii="Times New Roman" w:hAnsi="Times New Roman" w:cs="Times New Roman"/>
          <w:color w:val="auto"/>
        </w:rPr>
        <w:t xml:space="preserve"> til að nútímavæða menntakerfið enn frekar í </w:t>
      </w:r>
      <w:proofErr w:type="spellStart"/>
      <w:r w:rsidR="00B04079" w:rsidRPr="00CC7847">
        <w:rPr>
          <w:rStyle w:val="fontstyle01"/>
          <w:rFonts w:ascii="Times New Roman" w:hAnsi="Times New Roman" w:cs="Times New Roman"/>
          <w:color w:val="auto"/>
        </w:rPr>
        <w:t>þágu</w:t>
      </w:r>
      <w:proofErr w:type="spellEnd"/>
      <w:r w:rsidR="00B04079" w:rsidRPr="00CC7847">
        <w:rPr>
          <w:rStyle w:val="fontstyle01"/>
          <w:rFonts w:ascii="Times New Roman" w:hAnsi="Times New Roman" w:cs="Times New Roman"/>
          <w:color w:val="auto"/>
        </w:rPr>
        <w:t xml:space="preserve"> hagsmuna nemenda og samfélags til framtíðar meðal annars með tilraunaverkefnum. Hægt er að tengja þetta við þróunar- og nýsköpunarsjóð skóla- og frístundaráðs Reykjavíkur en þar er lögð áhersla á að fagfólk útfæri stefnuna miðað við aðstæður. Þetta tengist því að byggja upp traust, mikilvægi þess að  </w:t>
      </w:r>
      <w:proofErr w:type="spellStart"/>
      <w:r w:rsidR="00B04079" w:rsidRPr="00CC7847">
        <w:rPr>
          <w:rStyle w:val="fontstyle01"/>
          <w:rFonts w:ascii="Times New Roman" w:hAnsi="Times New Roman" w:cs="Times New Roman"/>
          <w:color w:val="auto"/>
        </w:rPr>
        <w:t>að</w:t>
      </w:r>
      <w:proofErr w:type="spellEnd"/>
      <w:r w:rsidR="00B04079" w:rsidRPr="00CC7847">
        <w:rPr>
          <w:rStyle w:val="fontstyle01"/>
          <w:rFonts w:ascii="Times New Roman" w:hAnsi="Times New Roman" w:cs="Times New Roman"/>
          <w:color w:val="auto"/>
        </w:rPr>
        <w:t xml:space="preserve"> valdefla starfsfólk í skóla- og frístundastarfi, veita bjargir og tryggja gæði en ekki lágmarka faglegt frelsi. Hér mætti leggja sérstaka áherslu á að nema viðmiðunarstundarskrá </w:t>
      </w:r>
      <w:proofErr w:type="spellStart"/>
      <w:r w:rsidR="00B04079" w:rsidRPr="00CC7847">
        <w:rPr>
          <w:rStyle w:val="fontstyle01"/>
          <w:rFonts w:ascii="Times New Roman" w:hAnsi="Times New Roman" w:cs="Times New Roman"/>
          <w:color w:val="auto"/>
        </w:rPr>
        <w:t>úr</w:t>
      </w:r>
      <w:proofErr w:type="spellEnd"/>
      <w:r w:rsidR="00B04079" w:rsidRPr="00CC7847">
        <w:rPr>
          <w:rStyle w:val="fontstyle01"/>
          <w:rFonts w:ascii="Times New Roman" w:hAnsi="Times New Roman" w:cs="Times New Roman"/>
          <w:color w:val="auto"/>
        </w:rPr>
        <w:t xml:space="preserve"> gildi og samþætta námsgreinar með markvissum hætti.</w:t>
      </w:r>
    </w:p>
    <w:p w:rsidR="004F1793" w:rsidRPr="00CC7847" w:rsidRDefault="007F3B0E" w:rsidP="00733EF8">
      <w:pPr>
        <w:spacing w:line="240" w:lineRule="auto"/>
        <w:jc w:val="both"/>
        <w:rPr>
          <w:rFonts w:ascii="Times New Roman" w:hAnsi="Times New Roman" w:cs="Times New Roman"/>
        </w:rPr>
      </w:pPr>
      <w:r w:rsidRPr="00CC7847">
        <w:rPr>
          <w:rFonts w:ascii="Times New Roman" w:hAnsi="Times New Roman" w:cs="Times New Roman"/>
        </w:rPr>
        <w:t xml:space="preserve">Skilgreina þarf betur hvað er átt við með „fræðslustarfi“ en oft er gripið til þess hugtaks. </w:t>
      </w:r>
      <w:r w:rsidR="00F968B6" w:rsidRPr="00CC7847">
        <w:rPr>
          <w:rFonts w:ascii="Times New Roman" w:hAnsi="Times New Roman" w:cs="Times New Roman"/>
        </w:rPr>
        <w:t>Ef litið er á frístundastarfið sem lið í mikilvægu námi og leik utan hefðbundins skóla</w:t>
      </w:r>
      <w:r w:rsidRPr="00CC7847">
        <w:rPr>
          <w:rFonts w:ascii="Times New Roman" w:hAnsi="Times New Roman" w:cs="Times New Roman"/>
        </w:rPr>
        <w:t>dags</w:t>
      </w:r>
      <w:r w:rsidR="00F968B6" w:rsidRPr="00CC7847">
        <w:rPr>
          <w:rFonts w:ascii="Times New Roman" w:hAnsi="Times New Roman" w:cs="Times New Roman"/>
        </w:rPr>
        <w:t xml:space="preserve"> þarf að taka betur utan um það í stefnunni</w:t>
      </w:r>
      <w:r w:rsidR="00E40F19" w:rsidRPr="00CC7847">
        <w:rPr>
          <w:rFonts w:ascii="Times New Roman" w:hAnsi="Times New Roman" w:cs="Times New Roman"/>
        </w:rPr>
        <w:t xml:space="preserve"> og fjalla markvissar um það. Þá þarf að skilgreina betur menntahlutverk menningarstofnana en það er eingöngu fjallað um það í inngangi að stefnunni. Ef </w:t>
      </w:r>
      <w:r w:rsidR="00F968B6" w:rsidRPr="00CC7847">
        <w:rPr>
          <w:rFonts w:ascii="Times New Roman" w:hAnsi="Times New Roman" w:cs="Times New Roman"/>
        </w:rPr>
        <w:t xml:space="preserve">litið er á </w:t>
      </w:r>
      <w:proofErr w:type="spellStart"/>
      <w:r w:rsidR="00F968B6" w:rsidRPr="00CC7847">
        <w:rPr>
          <w:rFonts w:ascii="Times New Roman" w:hAnsi="Times New Roman" w:cs="Times New Roman"/>
        </w:rPr>
        <w:t>óformlegt</w:t>
      </w:r>
      <w:proofErr w:type="spellEnd"/>
      <w:r w:rsidR="00F968B6" w:rsidRPr="00CC7847">
        <w:rPr>
          <w:rFonts w:ascii="Times New Roman" w:hAnsi="Times New Roman" w:cs="Times New Roman"/>
        </w:rPr>
        <w:t xml:space="preserve"> menntahlutverk menningarstofnanna (safna, bókasafna, RÚV og annarra stofnana jafnvel frjálsra félagasamtaka eins og t.d. móðurmálssamtakanna</w:t>
      </w:r>
      <w:r w:rsidR="00E40F19" w:rsidRPr="00CC7847">
        <w:rPr>
          <w:rFonts w:ascii="Times New Roman" w:hAnsi="Times New Roman" w:cs="Times New Roman"/>
        </w:rPr>
        <w:t xml:space="preserve">) sem mikilvægt þarf það að koma betur fram í öðrum áherslum. </w:t>
      </w:r>
      <w:r w:rsidR="00F968B6" w:rsidRPr="00CC7847">
        <w:rPr>
          <w:rFonts w:ascii="Times New Roman" w:hAnsi="Times New Roman" w:cs="Times New Roman"/>
        </w:rPr>
        <w:t xml:space="preserve"> </w:t>
      </w:r>
    </w:p>
    <w:p w:rsidR="002C4913" w:rsidRPr="00CC7847" w:rsidRDefault="002C4913" w:rsidP="00733EF8">
      <w:pPr>
        <w:spacing w:line="240" w:lineRule="auto"/>
        <w:jc w:val="both"/>
        <w:rPr>
          <w:rStyle w:val="fontstyle21"/>
          <w:rFonts w:ascii="Times New Roman" w:hAnsi="Times New Roman" w:cs="Times New Roman"/>
          <w:i w:val="0"/>
          <w:color w:val="auto"/>
        </w:rPr>
      </w:pPr>
      <w:r w:rsidRPr="00CC7847">
        <w:rPr>
          <w:rFonts w:ascii="Times New Roman" w:hAnsi="Times New Roman" w:cs="Times New Roman"/>
        </w:rPr>
        <w:t xml:space="preserve">Menntastefnu </w:t>
      </w:r>
      <w:proofErr w:type="spellStart"/>
      <w:r w:rsidR="0020430D" w:rsidRPr="00CC7847">
        <w:rPr>
          <w:rFonts w:ascii="Times New Roman" w:hAnsi="Times New Roman" w:cs="Times New Roman"/>
        </w:rPr>
        <w:t>MMR</w:t>
      </w:r>
      <w:proofErr w:type="spellEnd"/>
      <w:r w:rsidRPr="00CC7847">
        <w:rPr>
          <w:rFonts w:ascii="Times New Roman" w:hAnsi="Times New Roman" w:cs="Times New Roman"/>
        </w:rPr>
        <w:t xml:space="preserve"> er líkt og menntastefnu Reykjavíkur ætlað að mæta þeim áskorunum sem felast í samfélags, tækni og umhverfisbreytingum og búa börn undir þátttöku í </w:t>
      </w:r>
      <w:proofErr w:type="spellStart"/>
      <w:r w:rsidRPr="00CC7847">
        <w:rPr>
          <w:rFonts w:ascii="Times New Roman" w:hAnsi="Times New Roman" w:cs="Times New Roman"/>
        </w:rPr>
        <w:t>síbreytilegu</w:t>
      </w:r>
      <w:proofErr w:type="spellEnd"/>
      <w:r w:rsidRPr="00CC7847">
        <w:rPr>
          <w:rFonts w:ascii="Times New Roman" w:hAnsi="Times New Roman" w:cs="Times New Roman"/>
        </w:rPr>
        <w:t xml:space="preserve"> samfélagi. Þá er í stefnunni svipuð áhersla á að byggja á styrkleikum, áhuga, lýðræði, jafnrétti, mannréttindum og virkri þátttöku barna ásamt því að tryggja jöfn tækifæri. </w:t>
      </w:r>
      <w:r w:rsidRPr="00CC7847">
        <w:rPr>
          <w:rStyle w:val="fontstyle21"/>
          <w:rFonts w:ascii="Times New Roman" w:hAnsi="Times New Roman" w:cs="Times New Roman"/>
          <w:i w:val="0"/>
          <w:color w:val="auto"/>
        </w:rPr>
        <w:t xml:space="preserve">Líkt og Menntastefna Reykjavíkur byggir menntastefna ríkisins á gildandi sáttmálum m.a. barnasáttmálum en gengur lengra varðandi heimsmarkmið sameinuðu þjóðanna og </w:t>
      </w:r>
      <w:proofErr w:type="spellStart"/>
      <w:r w:rsidRPr="00CC7847">
        <w:rPr>
          <w:rStyle w:val="fontstyle21"/>
          <w:rFonts w:ascii="Times New Roman" w:hAnsi="Times New Roman" w:cs="Times New Roman"/>
          <w:i w:val="0"/>
          <w:color w:val="auto"/>
        </w:rPr>
        <w:t>sjálfbærni</w:t>
      </w:r>
      <w:proofErr w:type="spellEnd"/>
      <w:r w:rsidR="00754789" w:rsidRPr="00CC7847">
        <w:rPr>
          <w:rStyle w:val="fontstyle21"/>
          <w:rFonts w:ascii="Times New Roman" w:hAnsi="Times New Roman" w:cs="Times New Roman"/>
          <w:i w:val="0"/>
          <w:color w:val="auto"/>
        </w:rPr>
        <w:t xml:space="preserve"> sem er vel.</w:t>
      </w:r>
    </w:p>
    <w:p w:rsidR="006E040B" w:rsidRPr="00EE7F65" w:rsidRDefault="00112340" w:rsidP="00733EF8">
      <w:pPr>
        <w:spacing w:line="240" w:lineRule="auto"/>
        <w:jc w:val="both"/>
        <w:rPr>
          <w:rStyle w:val="fontstyle01"/>
          <w:rFonts w:ascii="Times New Roman" w:hAnsi="Times New Roman" w:cs="Times New Roman"/>
          <w:iCs/>
          <w:color w:val="auto"/>
        </w:rPr>
      </w:pPr>
      <w:r w:rsidRPr="00CC7847">
        <w:rPr>
          <w:rStyle w:val="fontstyle21"/>
          <w:rFonts w:ascii="Times New Roman" w:hAnsi="Times New Roman" w:cs="Times New Roman"/>
          <w:i w:val="0"/>
          <w:color w:val="auto"/>
        </w:rPr>
        <w:t>Þá er undir liðnum meginmarkmið lögð áhersla á að allir fái tækifæri til að þroskast og auka hæfni sína á eigin forsendum. Þar telur SFS mikilvægt að lög</w:t>
      </w:r>
      <w:r w:rsidR="00180E76">
        <w:rPr>
          <w:rStyle w:val="fontstyle21"/>
          <w:rFonts w:ascii="Times New Roman" w:hAnsi="Times New Roman" w:cs="Times New Roman"/>
          <w:i w:val="0"/>
          <w:color w:val="auto"/>
        </w:rPr>
        <w:t>ð</w:t>
      </w:r>
      <w:r w:rsidRPr="00CC7847">
        <w:rPr>
          <w:rStyle w:val="fontstyle21"/>
          <w:rFonts w:ascii="Times New Roman" w:hAnsi="Times New Roman" w:cs="Times New Roman"/>
          <w:i w:val="0"/>
          <w:color w:val="auto"/>
        </w:rPr>
        <w:t xml:space="preserve"> </w:t>
      </w:r>
      <w:proofErr w:type="spellStart"/>
      <w:r w:rsidRPr="00CC7847">
        <w:rPr>
          <w:rStyle w:val="fontstyle21"/>
          <w:rFonts w:ascii="Times New Roman" w:hAnsi="Times New Roman" w:cs="Times New Roman"/>
          <w:i w:val="0"/>
          <w:color w:val="auto"/>
        </w:rPr>
        <w:t>sé</w:t>
      </w:r>
      <w:proofErr w:type="spellEnd"/>
      <w:r w:rsidRPr="00CC7847">
        <w:rPr>
          <w:rStyle w:val="fontstyle21"/>
          <w:rFonts w:ascii="Times New Roman" w:hAnsi="Times New Roman" w:cs="Times New Roman"/>
          <w:i w:val="0"/>
          <w:color w:val="auto"/>
        </w:rPr>
        <w:t xml:space="preserve"> sérstök áhersla á mikilvægi aðlögunar fyrir þá hópa barna sem þurfa á sérstökum stu</w:t>
      </w:r>
      <w:r w:rsidR="00CC7847" w:rsidRPr="00CC7847">
        <w:rPr>
          <w:rStyle w:val="fontstyle21"/>
          <w:rFonts w:ascii="Times New Roman" w:hAnsi="Times New Roman" w:cs="Times New Roman"/>
          <w:i w:val="0"/>
          <w:color w:val="auto"/>
        </w:rPr>
        <w:t xml:space="preserve">ðningi að halda. </w:t>
      </w:r>
    </w:p>
    <w:p w:rsidR="00DF277A" w:rsidRPr="00CC7847" w:rsidRDefault="00DF277A" w:rsidP="00733EF8">
      <w:pPr>
        <w:pStyle w:val="Mlsgreinlista"/>
        <w:numPr>
          <w:ilvl w:val="0"/>
          <w:numId w:val="2"/>
        </w:numPr>
        <w:spacing w:line="240" w:lineRule="auto"/>
        <w:jc w:val="both"/>
        <w:rPr>
          <w:rStyle w:val="fontstyle01"/>
          <w:rFonts w:ascii="Times New Roman" w:hAnsi="Times New Roman" w:cs="Times New Roman"/>
          <w:b/>
          <w:color w:val="auto"/>
        </w:rPr>
      </w:pPr>
      <w:r w:rsidRPr="00CC7847">
        <w:rPr>
          <w:rStyle w:val="fontstyle01"/>
          <w:rFonts w:ascii="Times New Roman" w:hAnsi="Times New Roman" w:cs="Times New Roman"/>
          <w:b/>
          <w:color w:val="auto"/>
        </w:rPr>
        <w:t>Framúrskarandi kennsla og stjórnun menntastofnana</w:t>
      </w:r>
      <w:r w:rsidR="00153CA9" w:rsidRPr="00CC7847">
        <w:rPr>
          <w:rStyle w:val="fontstyle01"/>
          <w:rFonts w:ascii="Times New Roman" w:hAnsi="Times New Roman" w:cs="Times New Roman"/>
          <w:b/>
          <w:color w:val="auto"/>
        </w:rPr>
        <w:t>.</w:t>
      </w:r>
    </w:p>
    <w:p w:rsidR="005D2B13" w:rsidRPr="00CC7847" w:rsidRDefault="005D2B13" w:rsidP="00733EF8">
      <w:pPr>
        <w:spacing w:line="240" w:lineRule="auto"/>
        <w:jc w:val="both"/>
        <w:rPr>
          <w:rStyle w:val="fontstyle01"/>
          <w:rFonts w:ascii="Times New Roman" w:hAnsi="Times New Roman" w:cs="Times New Roman"/>
          <w:i/>
          <w:color w:val="auto"/>
        </w:rPr>
      </w:pPr>
      <w:r w:rsidRPr="00CC7847">
        <w:rPr>
          <w:rStyle w:val="fontstyle01"/>
          <w:rFonts w:ascii="Times New Roman" w:hAnsi="Times New Roman" w:cs="Times New Roman"/>
          <w:i/>
          <w:color w:val="auto"/>
        </w:rPr>
        <w:t>Mikilvægi kennara, skólastjórnenda og annarra starfsmanna í menntakerfinu.</w:t>
      </w:r>
    </w:p>
    <w:p w:rsidR="00112340" w:rsidRPr="00CC7847" w:rsidRDefault="00112340" w:rsidP="00733EF8">
      <w:pPr>
        <w:spacing w:line="240" w:lineRule="auto"/>
        <w:jc w:val="both"/>
        <w:rPr>
          <w:rStyle w:val="fontstyle01"/>
          <w:rFonts w:ascii="Times New Roman" w:hAnsi="Times New Roman" w:cs="Times New Roman"/>
          <w:color w:val="auto"/>
        </w:rPr>
      </w:pPr>
      <w:r w:rsidRPr="00CC7847">
        <w:rPr>
          <w:rStyle w:val="fontstyle01"/>
          <w:rFonts w:ascii="Times New Roman" w:hAnsi="Times New Roman" w:cs="Times New Roman"/>
          <w:color w:val="auto"/>
        </w:rPr>
        <w:t xml:space="preserve">Í stefnunni er lögð mikil áhersla á samstarf innan menntakerfisins og mikilvægi þess að menntakerfið verði gott í heild sinni. Hér er fjallað um samstarf, lærdómssamfélag, samráð og nýsköpun líkt og í menntastefnu Reykjavíkur. </w:t>
      </w:r>
    </w:p>
    <w:p w:rsidR="005D2B13" w:rsidRPr="00CC7847" w:rsidRDefault="005D2B13" w:rsidP="00733EF8">
      <w:pPr>
        <w:spacing w:line="240" w:lineRule="auto"/>
        <w:jc w:val="both"/>
        <w:rPr>
          <w:rStyle w:val="fontstyle01"/>
          <w:rFonts w:ascii="Times New Roman" w:hAnsi="Times New Roman" w:cs="Times New Roman"/>
          <w:color w:val="auto"/>
        </w:rPr>
      </w:pPr>
      <w:r w:rsidRPr="00CC7847">
        <w:rPr>
          <w:rStyle w:val="fontstyle01"/>
          <w:rFonts w:ascii="Times New Roman" w:hAnsi="Times New Roman" w:cs="Times New Roman"/>
          <w:color w:val="auto"/>
        </w:rPr>
        <w:lastRenderedPageBreak/>
        <w:t xml:space="preserve">Í stefnunni er talað um skilvirka kennara og stjórnendur. SFS veltir fram þeirri spurningu hvað felist í hugtakinu </w:t>
      </w:r>
      <w:r w:rsidR="00180E76">
        <w:rPr>
          <w:rStyle w:val="fontstyle01"/>
          <w:rFonts w:ascii="Times New Roman" w:hAnsi="Times New Roman" w:cs="Times New Roman"/>
          <w:color w:val="auto"/>
        </w:rPr>
        <w:t>„</w:t>
      </w:r>
      <w:r w:rsidRPr="00CC7847">
        <w:rPr>
          <w:rStyle w:val="fontstyle01"/>
          <w:rFonts w:ascii="Times New Roman" w:hAnsi="Times New Roman" w:cs="Times New Roman"/>
          <w:color w:val="auto"/>
        </w:rPr>
        <w:t>skilvirkir</w:t>
      </w:r>
      <w:r w:rsidR="00180E76">
        <w:rPr>
          <w:rStyle w:val="fontstyle01"/>
          <w:rFonts w:ascii="Times New Roman" w:hAnsi="Times New Roman" w:cs="Times New Roman"/>
          <w:color w:val="auto"/>
        </w:rPr>
        <w:t>“</w:t>
      </w:r>
      <w:r w:rsidRPr="00CC7847">
        <w:rPr>
          <w:rStyle w:val="fontstyle01"/>
          <w:rFonts w:ascii="Times New Roman" w:hAnsi="Times New Roman" w:cs="Times New Roman"/>
          <w:color w:val="auto"/>
        </w:rPr>
        <w:t xml:space="preserve"> í þessu samhengi</w:t>
      </w:r>
      <w:r w:rsidR="00180E76">
        <w:rPr>
          <w:rStyle w:val="fontstyle01"/>
          <w:rFonts w:ascii="Times New Roman" w:hAnsi="Times New Roman" w:cs="Times New Roman"/>
          <w:color w:val="auto"/>
        </w:rPr>
        <w:t>,</w:t>
      </w:r>
      <w:r w:rsidRPr="00CC7847">
        <w:rPr>
          <w:rStyle w:val="fontstyle01"/>
          <w:rFonts w:ascii="Times New Roman" w:hAnsi="Times New Roman" w:cs="Times New Roman"/>
          <w:color w:val="auto"/>
        </w:rPr>
        <w:t xml:space="preserve"> er verið að vísa til árangursmats á störfum kennara og stjórnenda?</w:t>
      </w:r>
    </w:p>
    <w:p w:rsidR="00153CA9" w:rsidRPr="00CC7847" w:rsidRDefault="00153CA9" w:rsidP="00733EF8">
      <w:pPr>
        <w:spacing w:line="240" w:lineRule="auto"/>
        <w:jc w:val="both"/>
        <w:rPr>
          <w:rStyle w:val="fontstyle01"/>
          <w:rFonts w:ascii="Times New Roman" w:hAnsi="Times New Roman" w:cs="Times New Roman"/>
          <w:color w:val="auto"/>
        </w:rPr>
      </w:pPr>
      <w:r w:rsidRPr="00CC7847">
        <w:rPr>
          <w:rStyle w:val="fontstyle01"/>
          <w:rFonts w:ascii="Times New Roman" w:hAnsi="Times New Roman" w:cs="Times New Roman"/>
          <w:color w:val="auto"/>
        </w:rPr>
        <w:t>Í menntastefnu ríkisins segir að efniviður og umgjörð starfsþróunar á öllum skólastigum og skólagerðum (</w:t>
      </w:r>
      <w:r w:rsidR="00CC7847">
        <w:rPr>
          <w:rStyle w:val="fontstyle01"/>
          <w:rFonts w:ascii="Times New Roman" w:hAnsi="Times New Roman" w:cs="Times New Roman"/>
          <w:color w:val="auto"/>
        </w:rPr>
        <w:t xml:space="preserve">hér má spyrja hvað séu </w:t>
      </w:r>
      <w:r w:rsidRPr="00CC7847">
        <w:rPr>
          <w:rStyle w:val="fontstyle01"/>
          <w:rFonts w:ascii="Times New Roman" w:hAnsi="Times New Roman" w:cs="Times New Roman"/>
          <w:color w:val="auto"/>
        </w:rPr>
        <w:t xml:space="preserve">skólagerðir er það frístundastarf og </w:t>
      </w:r>
      <w:proofErr w:type="spellStart"/>
      <w:r w:rsidRPr="00CC7847">
        <w:rPr>
          <w:rStyle w:val="fontstyle01"/>
          <w:rFonts w:ascii="Times New Roman" w:hAnsi="Times New Roman" w:cs="Times New Roman"/>
          <w:color w:val="auto"/>
        </w:rPr>
        <w:t>óformlegt</w:t>
      </w:r>
      <w:proofErr w:type="spellEnd"/>
      <w:r w:rsidRPr="00CC7847">
        <w:rPr>
          <w:rStyle w:val="fontstyle01"/>
          <w:rFonts w:ascii="Times New Roman" w:hAnsi="Times New Roman" w:cs="Times New Roman"/>
          <w:color w:val="auto"/>
        </w:rPr>
        <w:t xml:space="preserve"> nám í öðrum fræðslustofnunum?) þurfi að vera fjölbreytt og faglegt og lögfesta hlutverk háskóla í starfsþróun. Þetta </w:t>
      </w:r>
      <w:proofErr w:type="spellStart"/>
      <w:r w:rsidRPr="00CC7847">
        <w:rPr>
          <w:rStyle w:val="fontstyle01"/>
          <w:rFonts w:ascii="Times New Roman" w:hAnsi="Times New Roman" w:cs="Times New Roman"/>
          <w:color w:val="auto"/>
        </w:rPr>
        <w:t>samræmist</w:t>
      </w:r>
      <w:proofErr w:type="spellEnd"/>
      <w:r w:rsidRPr="00CC7847">
        <w:rPr>
          <w:rStyle w:val="fontstyle01"/>
          <w:rFonts w:ascii="Times New Roman" w:hAnsi="Times New Roman" w:cs="Times New Roman"/>
          <w:color w:val="auto"/>
        </w:rPr>
        <w:t xml:space="preserve"> vel almennum aðgerðum menntastefnu Reykjavíkur</w:t>
      </w:r>
      <w:r w:rsidR="00180E76">
        <w:rPr>
          <w:rStyle w:val="fontstyle01"/>
          <w:rFonts w:ascii="Times New Roman" w:hAnsi="Times New Roman" w:cs="Times New Roman"/>
          <w:color w:val="auto"/>
        </w:rPr>
        <w:t>borgar</w:t>
      </w:r>
      <w:r w:rsidRPr="00CC7847">
        <w:rPr>
          <w:rStyle w:val="fontstyle01"/>
          <w:rFonts w:ascii="Times New Roman" w:hAnsi="Times New Roman" w:cs="Times New Roman"/>
          <w:color w:val="auto"/>
        </w:rPr>
        <w:t xml:space="preserve"> og </w:t>
      </w:r>
      <w:r w:rsidR="005368C5" w:rsidRPr="00CC7847">
        <w:rPr>
          <w:rStyle w:val="fontstyle01"/>
          <w:rFonts w:ascii="Times New Roman" w:hAnsi="Times New Roman" w:cs="Times New Roman"/>
          <w:color w:val="auto"/>
        </w:rPr>
        <w:t xml:space="preserve">mikilvægt að </w:t>
      </w:r>
      <w:r w:rsidRPr="00CC7847">
        <w:rPr>
          <w:rStyle w:val="fontstyle01"/>
          <w:rFonts w:ascii="Times New Roman" w:hAnsi="Times New Roman" w:cs="Times New Roman"/>
          <w:color w:val="auto"/>
        </w:rPr>
        <w:t>það verði eitt af fy</w:t>
      </w:r>
      <w:r w:rsidR="005368C5" w:rsidRPr="00CC7847">
        <w:rPr>
          <w:rStyle w:val="fontstyle01"/>
          <w:rFonts w:ascii="Times New Roman" w:hAnsi="Times New Roman" w:cs="Times New Roman"/>
          <w:color w:val="auto"/>
        </w:rPr>
        <w:t xml:space="preserve">rstu skrefunum í aðgerðaráætlun ráðuneytisins </w:t>
      </w:r>
      <w:r w:rsidRPr="00CC7847">
        <w:rPr>
          <w:rStyle w:val="fontstyle01"/>
          <w:rFonts w:ascii="Times New Roman" w:hAnsi="Times New Roman" w:cs="Times New Roman"/>
          <w:color w:val="auto"/>
        </w:rPr>
        <w:t xml:space="preserve">að </w:t>
      </w:r>
      <w:r w:rsidR="005368C5" w:rsidRPr="00CC7847">
        <w:rPr>
          <w:rStyle w:val="fontstyle01"/>
          <w:rFonts w:ascii="Times New Roman" w:hAnsi="Times New Roman" w:cs="Times New Roman"/>
          <w:color w:val="auto"/>
        </w:rPr>
        <w:t xml:space="preserve">vinna enn frekar á sviði samráðs </w:t>
      </w:r>
      <w:r w:rsidRPr="00CC7847">
        <w:rPr>
          <w:rStyle w:val="fontstyle01"/>
          <w:rFonts w:ascii="Times New Roman" w:hAnsi="Times New Roman" w:cs="Times New Roman"/>
          <w:color w:val="auto"/>
        </w:rPr>
        <w:t>um starfsþróun</w:t>
      </w:r>
      <w:r w:rsidR="005368C5" w:rsidRPr="00CC7847">
        <w:rPr>
          <w:rStyle w:val="fontstyle01"/>
          <w:rFonts w:ascii="Times New Roman" w:hAnsi="Times New Roman" w:cs="Times New Roman"/>
          <w:color w:val="auto"/>
        </w:rPr>
        <w:t xml:space="preserve">. </w:t>
      </w:r>
      <w:hyperlink r:id="rId8" w:history="1">
        <w:r w:rsidR="005368C5" w:rsidRPr="00CC7847">
          <w:rPr>
            <w:rStyle w:val="Tengill"/>
            <w:rFonts w:ascii="Times New Roman" w:hAnsi="Times New Roman" w:cs="Times New Roman"/>
            <w:color w:val="auto"/>
          </w:rPr>
          <w:t>https://starfsthrounkennara.is/</w:t>
        </w:r>
      </w:hyperlink>
      <w:r w:rsidR="005368C5" w:rsidRPr="00CC7847">
        <w:rPr>
          <w:rFonts w:ascii="Times New Roman" w:hAnsi="Times New Roman" w:cs="Times New Roman"/>
        </w:rPr>
        <w:t xml:space="preserve"> </w:t>
      </w:r>
      <w:r w:rsidR="005368C5" w:rsidRPr="00CC7847">
        <w:rPr>
          <w:rStyle w:val="fontstyle01"/>
          <w:rFonts w:ascii="Times New Roman" w:hAnsi="Times New Roman" w:cs="Times New Roman"/>
          <w:color w:val="auto"/>
        </w:rPr>
        <w:t>Hér vantar</w:t>
      </w:r>
      <w:r w:rsidR="00180E76">
        <w:rPr>
          <w:rStyle w:val="fontstyle01"/>
          <w:rFonts w:ascii="Times New Roman" w:hAnsi="Times New Roman" w:cs="Times New Roman"/>
          <w:color w:val="auto"/>
        </w:rPr>
        <w:t xml:space="preserve"> engu að síður mun</w:t>
      </w:r>
      <w:r w:rsidR="005368C5" w:rsidRPr="00CC7847">
        <w:rPr>
          <w:rStyle w:val="fontstyle01"/>
          <w:rFonts w:ascii="Times New Roman" w:hAnsi="Times New Roman" w:cs="Times New Roman"/>
          <w:color w:val="auto"/>
        </w:rPr>
        <w:t>meiri áherslu á kennsluráðgjöf, leiðsögn við starfsfólk, og almenna umfjöllun um þá þætti sem grundvallaratriði í þróun og nýsköpunarstarfi skóla</w:t>
      </w:r>
      <w:r w:rsidR="00645F1A" w:rsidRPr="00CC7847">
        <w:rPr>
          <w:rStyle w:val="fontstyle01"/>
          <w:rFonts w:ascii="Times New Roman" w:hAnsi="Times New Roman" w:cs="Times New Roman"/>
          <w:color w:val="auto"/>
        </w:rPr>
        <w:t>-</w:t>
      </w:r>
      <w:r w:rsidR="005368C5" w:rsidRPr="00CC7847">
        <w:rPr>
          <w:rStyle w:val="fontstyle01"/>
          <w:rFonts w:ascii="Times New Roman" w:hAnsi="Times New Roman" w:cs="Times New Roman"/>
          <w:color w:val="auto"/>
        </w:rPr>
        <w:t xml:space="preserve"> og </w:t>
      </w:r>
      <w:r w:rsidR="00645F1A" w:rsidRPr="00CC7847">
        <w:rPr>
          <w:rStyle w:val="fontstyle01"/>
          <w:rFonts w:ascii="Times New Roman" w:hAnsi="Times New Roman" w:cs="Times New Roman"/>
          <w:color w:val="auto"/>
        </w:rPr>
        <w:t>mennta</w:t>
      </w:r>
      <w:r w:rsidR="005368C5" w:rsidRPr="00CC7847">
        <w:rPr>
          <w:rStyle w:val="fontstyle01"/>
          <w:rFonts w:ascii="Times New Roman" w:hAnsi="Times New Roman" w:cs="Times New Roman"/>
          <w:color w:val="auto"/>
        </w:rPr>
        <w:t xml:space="preserve">stofnana.  </w:t>
      </w:r>
    </w:p>
    <w:p w:rsidR="00112340" w:rsidRPr="00CC7847" w:rsidRDefault="00112340" w:rsidP="00733EF8">
      <w:pPr>
        <w:jc w:val="both"/>
        <w:rPr>
          <w:rFonts w:ascii="Times New Roman" w:hAnsi="Times New Roman" w:cs="Times New Roman"/>
        </w:rPr>
      </w:pPr>
      <w:r w:rsidRPr="00CC7847">
        <w:rPr>
          <w:rFonts w:ascii="Times New Roman" w:hAnsi="Times New Roman" w:cs="Times New Roman"/>
        </w:rPr>
        <w:t>SFS telur að í þessum kafla mætti einnig taka fram mikilvægi þess að í skólum starfi auk kennara fjölbreytilegri hópur fagfólks sem getur stutt við skólastarfið, skólabraginn og tryggt vellíðan barna í skólastarfi s.s. sálfræðingar, félag</w:t>
      </w:r>
      <w:r w:rsidR="00180E76">
        <w:rPr>
          <w:rFonts w:ascii="Times New Roman" w:hAnsi="Times New Roman" w:cs="Times New Roman"/>
        </w:rPr>
        <w:t xml:space="preserve">sráðgjafar, </w:t>
      </w:r>
      <w:r w:rsidRPr="00CC7847">
        <w:rPr>
          <w:rFonts w:ascii="Times New Roman" w:hAnsi="Times New Roman" w:cs="Times New Roman"/>
        </w:rPr>
        <w:t xml:space="preserve">talmeinafræðingar, </w:t>
      </w:r>
      <w:r w:rsidR="00CC7847">
        <w:rPr>
          <w:rFonts w:ascii="Times New Roman" w:hAnsi="Times New Roman" w:cs="Times New Roman"/>
        </w:rPr>
        <w:t xml:space="preserve">frístundafræðingar, </w:t>
      </w:r>
      <w:r w:rsidRPr="00CC7847">
        <w:rPr>
          <w:rFonts w:ascii="Times New Roman" w:hAnsi="Times New Roman" w:cs="Times New Roman"/>
        </w:rPr>
        <w:t>skólahjúkrunarfræðingar svo einhver</w:t>
      </w:r>
      <w:r w:rsidR="00CC7847">
        <w:rPr>
          <w:rFonts w:ascii="Times New Roman" w:hAnsi="Times New Roman" w:cs="Times New Roman"/>
        </w:rPr>
        <w:t xml:space="preserve">jar starfstéttir séu nefndar. </w:t>
      </w:r>
      <w:r w:rsidRPr="00CC7847">
        <w:rPr>
          <w:rFonts w:ascii="Times New Roman" w:hAnsi="Times New Roman" w:cs="Times New Roman"/>
        </w:rPr>
        <w:t xml:space="preserve"> </w:t>
      </w:r>
    </w:p>
    <w:p w:rsidR="005368C5" w:rsidRPr="00CC7847" w:rsidRDefault="001F2117" w:rsidP="00733EF8">
      <w:pPr>
        <w:spacing w:after="0" w:line="240" w:lineRule="auto"/>
        <w:jc w:val="both"/>
        <w:rPr>
          <w:rStyle w:val="fontstyle01"/>
          <w:rFonts w:ascii="Times New Roman" w:hAnsi="Times New Roman" w:cs="Times New Roman"/>
          <w:i/>
          <w:color w:val="auto"/>
        </w:rPr>
      </w:pPr>
      <w:r w:rsidRPr="00CC7847">
        <w:rPr>
          <w:rStyle w:val="fontstyle01"/>
          <w:rFonts w:ascii="Times New Roman" w:hAnsi="Times New Roman" w:cs="Times New Roman"/>
          <w:i/>
          <w:color w:val="auto"/>
        </w:rPr>
        <w:t xml:space="preserve">Jákvæð samskipti og skólabragur </w:t>
      </w:r>
    </w:p>
    <w:p w:rsidR="001F2117" w:rsidRPr="00CC7847" w:rsidRDefault="005368C5" w:rsidP="00733EF8">
      <w:pPr>
        <w:spacing w:after="0" w:line="240" w:lineRule="auto"/>
        <w:jc w:val="both"/>
        <w:rPr>
          <w:rStyle w:val="fontstyle01"/>
          <w:rFonts w:ascii="Times New Roman" w:hAnsi="Times New Roman" w:cs="Times New Roman"/>
          <w:color w:val="auto"/>
        </w:rPr>
      </w:pPr>
      <w:r w:rsidRPr="00CC7847">
        <w:rPr>
          <w:rStyle w:val="fontstyle01"/>
          <w:rFonts w:ascii="Times New Roman" w:hAnsi="Times New Roman" w:cs="Times New Roman"/>
          <w:color w:val="auto"/>
        </w:rPr>
        <w:t>Hér er lögð áher</w:t>
      </w:r>
      <w:r w:rsidR="001F2117" w:rsidRPr="00CC7847">
        <w:rPr>
          <w:rStyle w:val="fontstyle01"/>
          <w:rFonts w:ascii="Times New Roman" w:hAnsi="Times New Roman" w:cs="Times New Roman"/>
          <w:color w:val="auto"/>
        </w:rPr>
        <w:t xml:space="preserve">sla á samstarf við foreldra og mikilvægi frístundastarfsins í þessum efnum. </w:t>
      </w:r>
      <w:r w:rsidR="00180E76">
        <w:rPr>
          <w:rStyle w:val="fontstyle01"/>
          <w:rFonts w:ascii="Times New Roman" w:hAnsi="Times New Roman" w:cs="Times New Roman"/>
          <w:color w:val="auto"/>
        </w:rPr>
        <w:t>Hér m</w:t>
      </w:r>
      <w:r w:rsidR="001F2117" w:rsidRPr="00CC7847">
        <w:rPr>
          <w:rStyle w:val="fontstyle01"/>
          <w:rFonts w:ascii="Times New Roman" w:hAnsi="Times New Roman" w:cs="Times New Roman"/>
          <w:color w:val="auto"/>
        </w:rPr>
        <w:t xml:space="preserve">ætti skerpa  á frumkvæðisskyldu þeirra sem starfa í skóla- og frístundastarfi að koma til </w:t>
      </w:r>
      <w:proofErr w:type="spellStart"/>
      <w:r w:rsidR="001F2117" w:rsidRPr="00CC7847">
        <w:rPr>
          <w:rStyle w:val="fontstyle01"/>
          <w:rFonts w:ascii="Times New Roman" w:hAnsi="Times New Roman" w:cs="Times New Roman"/>
          <w:color w:val="auto"/>
        </w:rPr>
        <w:t>móts</w:t>
      </w:r>
      <w:proofErr w:type="spellEnd"/>
      <w:r w:rsidR="001F2117" w:rsidRPr="00CC7847">
        <w:rPr>
          <w:rStyle w:val="fontstyle01"/>
          <w:rFonts w:ascii="Times New Roman" w:hAnsi="Times New Roman" w:cs="Times New Roman"/>
          <w:color w:val="auto"/>
        </w:rPr>
        <w:t xml:space="preserve"> við </w:t>
      </w:r>
      <w:proofErr w:type="spellStart"/>
      <w:r w:rsidR="001F2117" w:rsidRPr="00CC7847">
        <w:rPr>
          <w:rStyle w:val="fontstyle01"/>
          <w:rFonts w:ascii="Times New Roman" w:hAnsi="Times New Roman" w:cs="Times New Roman"/>
          <w:color w:val="auto"/>
        </w:rPr>
        <w:t>ólíkar</w:t>
      </w:r>
      <w:proofErr w:type="spellEnd"/>
      <w:r w:rsidR="001F2117" w:rsidRPr="00CC7847">
        <w:rPr>
          <w:rStyle w:val="fontstyle01"/>
          <w:rFonts w:ascii="Times New Roman" w:hAnsi="Times New Roman" w:cs="Times New Roman"/>
          <w:color w:val="auto"/>
        </w:rPr>
        <w:t xml:space="preserve"> þarfir, menningu og reynslu </w:t>
      </w:r>
      <w:proofErr w:type="spellStart"/>
      <w:r w:rsidR="001F2117" w:rsidRPr="00CC7847">
        <w:rPr>
          <w:rStyle w:val="fontstyle01"/>
          <w:rFonts w:ascii="Times New Roman" w:hAnsi="Times New Roman" w:cs="Times New Roman"/>
          <w:color w:val="auto"/>
        </w:rPr>
        <w:t>fjölskyldna</w:t>
      </w:r>
      <w:proofErr w:type="spellEnd"/>
      <w:r w:rsidR="001F2117" w:rsidRPr="00CC7847">
        <w:rPr>
          <w:rStyle w:val="fontstyle01"/>
          <w:rFonts w:ascii="Times New Roman" w:hAnsi="Times New Roman" w:cs="Times New Roman"/>
          <w:color w:val="auto"/>
        </w:rPr>
        <w:t xml:space="preserve"> en að sjálfsögðu er hlutverk foreldra og samvinna þar um mikilvæg. </w:t>
      </w:r>
      <w:r w:rsidRPr="00CC7847">
        <w:rPr>
          <w:rStyle w:val="fontstyle01"/>
          <w:rFonts w:ascii="Times New Roman" w:hAnsi="Times New Roman" w:cs="Times New Roman"/>
          <w:color w:val="auto"/>
        </w:rPr>
        <w:t xml:space="preserve">Ef verið er að vísa bæði til formlega og </w:t>
      </w:r>
      <w:proofErr w:type="spellStart"/>
      <w:r w:rsidRPr="00CC7847">
        <w:rPr>
          <w:rStyle w:val="fontstyle01"/>
          <w:rFonts w:ascii="Times New Roman" w:hAnsi="Times New Roman" w:cs="Times New Roman"/>
          <w:color w:val="auto"/>
        </w:rPr>
        <w:t>óformlega</w:t>
      </w:r>
      <w:proofErr w:type="spellEnd"/>
      <w:r w:rsidRPr="00CC7847">
        <w:rPr>
          <w:rStyle w:val="fontstyle01"/>
          <w:rFonts w:ascii="Times New Roman" w:hAnsi="Times New Roman" w:cs="Times New Roman"/>
          <w:color w:val="auto"/>
        </w:rPr>
        <w:t xml:space="preserve"> námsins er betra að tala um staðar</w:t>
      </w:r>
      <w:r w:rsidR="00D817C8" w:rsidRPr="00CC7847">
        <w:rPr>
          <w:rStyle w:val="fontstyle01"/>
          <w:rFonts w:ascii="Times New Roman" w:hAnsi="Times New Roman" w:cs="Times New Roman"/>
          <w:color w:val="auto"/>
        </w:rPr>
        <w:t>brag</w:t>
      </w:r>
      <w:r w:rsidR="002F44B0">
        <w:rPr>
          <w:rStyle w:val="fontstyle01"/>
          <w:rFonts w:ascii="Times New Roman" w:hAnsi="Times New Roman" w:cs="Times New Roman"/>
          <w:color w:val="auto"/>
        </w:rPr>
        <w:t xml:space="preserve"> en eingöngu skólabrag. </w:t>
      </w:r>
    </w:p>
    <w:p w:rsidR="006E040B" w:rsidRPr="00CC7847" w:rsidRDefault="006E040B" w:rsidP="00733EF8">
      <w:pPr>
        <w:spacing w:after="0" w:line="240" w:lineRule="auto"/>
        <w:jc w:val="both"/>
        <w:rPr>
          <w:rStyle w:val="fontstyle01"/>
          <w:rFonts w:ascii="Times New Roman" w:hAnsi="Times New Roman" w:cs="Times New Roman"/>
          <w:color w:val="auto"/>
        </w:rPr>
      </w:pPr>
    </w:p>
    <w:p w:rsidR="00D817C8" w:rsidRPr="00CC7847" w:rsidRDefault="00C12632" w:rsidP="00733EF8">
      <w:pPr>
        <w:spacing w:after="0" w:line="240" w:lineRule="auto"/>
        <w:jc w:val="both"/>
        <w:rPr>
          <w:rStyle w:val="fontstyle01"/>
          <w:rFonts w:ascii="Times New Roman" w:hAnsi="Times New Roman" w:cs="Times New Roman"/>
          <w:color w:val="auto"/>
        </w:rPr>
      </w:pPr>
      <w:r w:rsidRPr="00CC7847">
        <w:rPr>
          <w:rStyle w:val="fontstyle01"/>
          <w:rFonts w:ascii="Times New Roman" w:hAnsi="Times New Roman" w:cs="Times New Roman"/>
          <w:color w:val="auto"/>
        </w:rPr>
        <w:t>Varðandi menntun og starfsþróun</w:t>
      </w:r>
      <w:r w:rsidR="00261BE8" w:rsidRPr="00CC7847">
        <w:rPr>
          <w:rStyle w:val="fontstyle01"/>
          <w:rFonts w:ascii="Times New Roman" w:hAnsi="Times New Roman" w:cs="Times New Roman"/>
          <w:color w:val="auto"/>
        </w:rPr>
        <w:t xml:space="preserve"> starfsfólks mætti </w:t>
      </w:r>
      <w:proofErr w:type="spellStart"/>
      <w:r w:rsidR="00261BE8" w:rsidRPr="00CC7847">
        <w:rPr>
          <w:rStyle w:val="fontstyle01"/>
          <w:rFonts w:ascii="Times New Roman" w:hAnsi="Times New Roman" w:cs="Times New Roman"/>
          <w:color w:val="auto"/>
        </w:rPr>
        <w:t>bæta</w:t>
      </w:r>
      <w:proofErr w:type="spellEnd"/>
      <w:r w:rsidR="00261BE8" w:rsidRPr="00CC7847">
        <w:rPr>
          <w:rStyle w:val="fontstyle01"/>
          <w:rFonts w:ascii="Times New Roman" w:hAnsi="Times New Roman" w:cs="Times New Roman"/>
          <w:color w:val="auto"/>
        </w:rPr>
        <w:t xml:space="preserve"> við áherslum á nám í öðrum uppeldis- og menntunarfögum. Til dæmis tómstunda- og félagsmálafræði, þroskaþjálfa, stuðningsfulltrúa, skólaliða, uppeldis- og menntunarfræði o.fl. </w:t>
      </w:r>
      <w:r w:rsidRPr="00CC7847">
        <w:rPr>
          <w:rStyle w:val="fontstyle01"/>
          <w:rFonts w:ascii="Times New Roman" w:hAnsi="Times New Roman" w:cs="Times New Roman"/>
          <w:color w:val="auto"/>
        </w:rPr>
        <w:t>Vinna þyrfti á sambærilegan hátt og með kennarastarfið við að gera önnur störf sem sinna uppeldi- og menntun barna eftirsóknarverð og hvetja til aukinnar nýliðunar.</w:t>
      </w:r>
    </w:p>
    <w:p w:rsidR="00D817C8" w:rsidRPr="00CC7847" w:rsidRDefault="00D817C8" w:rsidP="00733EF8">
      <w:pPr>
        <w:spacing w:after="0" w:line="240" w:lineRule="auto"/>
        <w:jc w:val="both"/>
        <w:rPr>
          <w:rStyle w:val="fontstyle01"/>
          <w:rFonts w:ascii="Times New Roman" w:hAnsi="Times New Roman" w:cs="Times New Roman"/>
          <w:color w:val="auto"/>
        </w:rPr>
      </w:pPr>
    </w:p>
    <w:p w:rsidR="006E040B" w:rsidRPr="00CC7847" w:rsidRDefault="005E1FB5" w:rsidP="00733EF8">
      <w:pPr>
        <w:shd w:val="clear" w:color="auto" w:fill="FFFFFF"/>
        <w:spacing w:after="0" w:line="240" w:lineRule="auto"/>
        <w:jc w:val="both"/>
        <w:textAlignment w:val="baseline"/>
        <w:rPr>
          <w:rFonts w:ascii="Times New Roman" w:eastAsia="Times New Roman" w:hAnsi="Times New Roman" w:cs="Times New Roman"/>
          <w:b/>
          <w:lang w:eastAsia="is-IS"/>
        </w:rPr>
      </w:pPr>
      <w:r w:rsidRPr="00CC7847">
        <w:rPr>
          <w:rFonts w:ascii="Times New Roman" w:eastAsia="Times New Roman" w:hAnsi="Times New Roman" w:cs="Times New Roman"/>
          <w:b/>
          <w:lang w:eastAsia="is-IS"/>
        </w:rPr>
        <w:t xml:space="preserve">B jöfn tækifæri til menntunar </w:t>
      </w:r>
    </w:p>
    <w:p w:rsidR="006E040B" w:rsidRPr="00CC7847" w:rsidRDefault="006E040B" w:rsidP="00733EF8">
      <w:pPr>
        <w:shd w:val="clear" w:color="auto" w:fill="FFFFFF"/>
        <w:spacing w:after="0" w:line="240" w:lineRule="auto"/>
        <w:jc w:val="both"/>
        <w:textAlignment w:val="baseline"/>
        <w:rPr>
          <w:rFonts w:ascii="Times New Roman" w:eastAsia="Times New Roman" w:hAnsi="Times New Roman" w:cs="Times New Roman"/>
          <w:i/>
          <w:lang w:eastAsia="is-IS"/>
        </w:rPr>
      </w:pPr>
      <w:r w:rsidRPr="00CC7847">
        <w:rPr>
          <w:rFonts w:ascii="Times New Roman" w:eastAsia="Times New Roman" w:hAnsi="Times New Roman" w:cs="Times New Roman"/>
          <w:i/>
          <w:lang w:eastAsia="is-IS"/>
        </w:rPr>
        <w:t xml:space="preserve">Samfélagsleg vitund </w:t>
      </w:r>
    </w:p>
    <w:p w:rsidR="005E1FB5" w:rsidRPr="00CC7847" w:rsidRDefault="006E040B" w:rsidP="00733EF8">
      <w:pPr>
        <w:shd w:val="clear" w:color="auto" w:fill="FFFFFF"/>
        <w:spacing w:after="0" w:line="240" w:lineRule="auto"/>
        <w:jc w:val="both"/>
        <w:textAlignment w:val="baseline"/>
        <w:rPr>
          <w:rFonts w:ascii="Times New Roman" w:eastAsia="Times New Roman" w:hAnsi="Times New Roman" w:cs="Times New Roman"/>
          <w:lang w:eastAsia="is-IS"/>
        </w:rPr>
      </w:pPr>
      <w:r w:rsidRPr="00CC7847">
        <w:rPr>
          <w:rFonts w:ascii="Times New Roman" w:eastAsia="Times New Roman" w:hAnsi="Times New Roman" w:cs="Times New Roman"/>
          <w:lang w:eastAsia="is-IS"/>
        </w:rPr>
        <w:t xml:space="preserve">Jákvætt </w:t>
      </w:r>
      <w:r w:rsidR="004B7638">
        <w:rPr>
          <w:rFonts w:ascii="Times New Roman" w:eastAsia="Times New Roman" w:hAnsi="Times New Roman" w:cs="Times New Roman"/>
          <w:lang w:eastAsia="is-IS"/>
        </w:rPr>
        <w:t xml:space="preserve">er </w:t>
      </w:r>
      <w:r w:rsidRPr="00CC7847">
        <w:rPr>
          <w:rFonts w:ascii="Times New Roman" w:eastAsia="Times New Roman" w:hAnsi="Times New Roman" w:cs="Times New Roman"/>
          <w:lang w:eastAsia="is-IS"/>
        </w:rPr>
        <w:t xml:space="preserve">að sjá áherslu ráðuneytisins á að </w:t>
      </w:r>
      <w:r w:rsidR="005E1FB5" w:rsidRPr="00CC7847">
        <w:rPr>
          <w:rFonts w:ascii="Times New Roman" w:eastAsia="Times New Roman" w:hAnsi="Times New Roman" w:cs="Times New Roman"/>
          <w:lang w:eastAsia="is-IS"/>
        </w:rPr>
        <w:t xml:space="preserve">auka virðingu fyrir menntun í víðum skilningi sem nær yfir formlegt og </w:t>
      </w:r>
      <w:proofErr w:type="spellStart"/>
      <w:r w:rsidR="005E1FB5" w:rsidRPr="00CC7847">
        <w:rPr>
          <w:rFonts w:ascii="Times New Roman" w:eastAsia="Times New Roman" w:hAnsi="Times New Roman" w:cs="Times New Roman"/>
          <w:lang w:eastAsia="is-IS"/>
        </w:rPr>
        <w:t>óformlegt</w:t>
      </w:r>
      <w:proofErr w:type="spellEnd"/>
      <w:r w:rsidR="005E1FB5" w:rsidRPr="00CC7847">
        <w:rPr>
          <w:rFonts w:ascii="Times New Roman" w:eastAsia="Times New Roman" w:hAnsi="Times New Roman" w:cs="Times New Roman"/>
          <w:lang w:eastAsia="is-IS"/>
        </w:rPr>
        <w:t xml:space="preserve"> nám</w:t>
      </w:r>
      <w:r w:rsidRPr="00CC7847">
        <w:rPr>
          <w:rFonts w:ascii="Times New Roman" w:eastAsia="Times New Roman" w:hAnsi="Times New Roman" w:cs="Times New Roman"/>
          <w:lang w:eastAsia="is-IS"/>
        </w:rPr>
        <w:t xml:space="preserve">. </w:t>
      </w:r>
      <w:r w:rsidR="005E1FB5" w:rsidRPr="00CC7847">
        <w:rPr>
          <w:rFonts w:ascii="Times New Roman" w:eastAsia="Times New Roman" w:hAnsi="Times New Roman" w:cs="Times New Roman"/>
          <w:lang w:eastAsia="is-IS"/>
        </w:rPr>
        <w:t xml:space="preserve"> </w:t>
      </w:r>
      <w:r w:rsidRPr="00CC7847">
        <w:rPr>
          <w:rFonts w:ascii="Times New Roman" w:eastAsia="Times New Roman" w:hAnsi="Times New Roman" w:cs="Times New Roman"/>
          <w:lang w:eastAsia="is-IS"/>
        </w:rPr>
        <w:t xml:space="preserve">Hér vantar meiri áherslu á að </w:t>
      </w:r>
      <w:r w:rsidR="00C12632" w:rsidRPr="00CC7847">
        <w:rPr>
          <w:rFonts w:ascii="Times New Roman" w:eastAsia="Times New Roman" w:hAnsi="Times New Roman" w:cs="Times New Roman"/>
          <w:lang w:eastAsia="is-IS"/>
        </w:rPr>
        <w:t>uppeldis- og menntastofnanir</w:t>
      </w:r>
      <w:r w:rsidRPr="00CC7847">
        <w:rPr>
          <w:rFonts w:ascii="Times New Roman" w:eastAsia="Times New Roman" w:hAnsi="Times New Roman" w:cs="Times New Roman"/>
          <w:lang w:eastAsia="is-IS"/>
        </w:rPr>
        <w:t xml:space="preserve"> fái faglegt frelsi til að þróa sínar áherslur. Skapa þarf traust í menntakerfinu og vekja athygli á því sem vel er gert. </w:t>
      </w:r>
      <w:r w:rsidR="005D2B13" w:rsidRPr="00CC7847">
        <w:rPr>
          <w:rFonts w:ascii="Times New Roman" w:eastAsia="Times New Roman" w:hAnsi="Times New Roman" w:cs="Times New Roman"/>
          <w:lang w:eastAsia="is-IS"/>
        </w:rPr>
        <w:t xml:space="preserve">SFS telur að umfjöllun um </w:t>
      </w:r>
      <w:proofErr w:type="spellStart"/>
      <w:r w:rsidR="005D2B13" w:rsidRPr="00CC7847">
        <w:rPr>
          <w:rFonts w:ascii="Times New Roman" w:eastAsia="Times New Roman" w:hAnsi="Times New Roman" w:cs="Times New Roman"/>
          <w:lang w:eastAsia="is-IS"/>
        </w:rPr>
        <w:t>sjálfbærnimenntun</w:t>
      </w:r>
      <w:proofErr w:type="spellEnd"/>
      <w:r w:rsidR="005D2B13" w:rsidRPr="00CC7847">
        <w:rPr>
          <w:rFonts w:ascii="Times New Roman" w:eastAsia="Times New Roman" w:hAnsi="Times New Roman" w:cs="Times New Roman"/>
          <w:lang w:eastAsia="is-IS"/>
        </w:rPr>
        <w:t>,</w:t>
      </w:r>
      <w:r w:rsidR="004B7638">
        <w:rPr>
          <w:rFonts w:ascii="Times New Roman" w:eastAsia="Times New Roman" w:hAnsi="Times New Roman" w:cs="Times New Roman"/>
          <w:lang w:eastAsia="is-IS"/>
        </w:rPr>
        <w:t xml:space="preserve"> </w:t>
      </w:r>
      <w:proofErr w:type="spellStart"/>
      <w:r w:rsidR="005D2B13" w:rsidRPr="00CC7847">
        <w:rPr>
          <w:rFonts w:ascii="Times New Roman" w:eastAsia="Times New Roman" w:hAnsi="Times New Roman" w:cs="Times New Roman"/>
          <w:lang w:eastAsia="is-IS"/>
        </w:rPr>
        <w:t>umhverfisvitun</w:t>
      </w:r>
      <w:proofErr w:type="spellEnd"/>
      <w:r w:rsidR="005D2B13" w:rsidRPr="00CC7847">
        <w:rPr>
          <w:rFonts w:ascii="Times New Roman" w:eastAsia="Times New Roman" w:hAnsi="Times New Roman" w:cs="Times New Roman"/>
          <w:lang w:eastAsia="is-IS"/>
        </w:rPr>
        <w:t xml:space="preserve">, samfélagskennd og loftlagsmál </w:t>
      </w:r>
      <w:proofErr w:type="spellStart"/>
      <w:r w:rsidR="005D2B13" w:rsidRPr="00CC7847">
        <w:rPr>
          <w:rFonts w:ascii="Times New Roman" w:eastAsia="Times New Roman" w:hAnsi="Times New Roman" w:cs="Times New Roman"/>
          <w:lang w:eastAsia="is-IS"/>
        </w:rPr>
        <w:t>ætti</w:t>
      </w:r>
      <w:proofErr w:type="spellEnd"/>
      <w:r w:rsidR="005D2B13" w:rsidRPr="00CC7847">
        <w:rPr>
          <w:rFonts w:ascii="Times New Roman" w:eastAsia="Times New Roman" w:hAnsi="Times New Roman" w:cs="Times New Roman"/>
          <w:lang w:eastAsia="is-IS"/>
        </w:rPr>
        <w:t xml:space="preserve"> betur heima á öðrum stað í stefnunni.</w:t>
      </w:r>
    </w:p>
    <w:p w:rsidR="006E040B" w:rsidRPr="00CC7847" w:rsidRDefault="006E040B" w:rsidP="00733EF8">
      <w:pPr>
        <w:shd w:val="clear" w:color="auto" w:fill="FFFFFF"/>
        <w:spacing w:after="0" w:line="240" w:lineRule="auto"/>
        <w:jc w:val="both"/>
        <w:textAlignment w:val="baseline"/>
        <w:rPr>
          <w:rFonts w:ascii="Times New Roman" w:eastAsia="Times New Roman" w:hAnsi="Times New Roman" w:cs="Times New Roman"/>
          <w:lang w:eastAsia="is-IS"/>
        </w:rPr>
      </w:pPr>
    </w:p>
    <w:p w:rsidR="006E040B" w:rsidRPr="00CC7847" w:rsidRDefault="006E040B" w:rsidP="00733EF8">
      <w:pPr>
        <w:shd w:val="clear" w:color="auto" w:fill="FFFFFF"/>
        <w:spacing w:after="0" w:line="240" w:lineRule="auto"/>
        <w:jc w:val="both"/>
        <w:textAlignment w:val="baseline"/>
        <w:rPr>
          <w:rFonts w:ascii="Times New Roman" w:eastAsia="Times New Roman" w:hAnsi="Times New Roman" w:cs="Times New Roman"/>
          <w:i/>
          <w:lang w:eastAsia="is-IS"/>
        </w:rPr>
      </w:pPr>
      <w:r w:rsidRPr="00CC7847">
        <w:rPr>
          <w:rFonts w:ascii="Times New Roman" w:eastAsia="Times New Roman" w:hAnsi="Times New Roman" w:cs="Times New Roman"/>
          <w:i/>
          <w:lang w:eastAsia="is-IS"/>
        </w:rPr>
        <w:t>Jöfn tækifæri allra til náms</w:t>
      </w:r>
    </w:p>
    <w:p w:rsidR="00570D73" w:rsidRPr="00CC7847" w:rsidRDefault="006E040B" w:rsidP="00733EF8">
      <w:pPr>
        <w:jc w:val="both"/>
        <w:rPr>
          <w:rFonts w:ascii="Times New Roman" w:hAnsi="Times New Roman" w:cs="Times New Roman"/>
        </w:rPr>
      </w:pPr>
      <w:r w:rsidRPr="00CC7847">
        <w:rPr>
          <w:rFonts w:ascii="Times New Roman" w:eastAsia="Times New Roman" w:hAnsi="Times New Roman" w:cs="Times New Roman"/>
          <w:lang w:eastAsia="is-IS"/>
        </w:rPr>
        <w:t xml:space="preserve">Í menntastefnu </w:t>
      </w:r>
      <w:proofErr w:type="spellStart"/>
      <w:r w:rsidR="00B04079" w:rsidRPr="00CC7847">
        <w:rPr>
          <w:rFonts w:ascii="Times New Roman" w:eastAsia="Times New Roman" w:hAnsi="Times New Roman" w:cs="Times New Roman"/>
          <w:lang w:eastAsia="is-IS"/>
        </w:rPr>
        <w:t>MMR</w:t>
      </w:r>
      <w:proofErr w:type="spellEnd"/>
      <w:r w:rsidR="00B04079" w:rsidRPr="00CC7847">
        <w:rPr>
          <w:rFonts w:ascii="Times New Roman" w:eastAsia="Times New Roman" w:hAnsi="Times New Roman" w:cs="Times New Roman"/>
          <w:lang w:eastAsia="is-IS"/>
        </w:rPr>
        <w:t xml:space="preserve"> </w:t>
      </w:r>
      <w:r w:rsidRPr="00CC7847">
        <w:rPr>
          <w:rFonts w:ascii="Times New Roman" w:eastAsia="Times New Roman" w:hAnsi="Times New Roman" w:cs="Times New Roman"/>
          <w:lang w:eastAsia="is-IS"/>
        </w:rPr>
        <w:t xml:space="preserve">kemur fram að hlutverk menntakerfisins </w:t>
      </w:r>
      <w:proofErr w:type="spellStart"/>
      <w:r w:rsidRPr="00CC7847">
        <w:rPr>
          <w:rFonts w:ascii="Times New Roman" w:eastAsia="Times New Roman" w:hAnsi="Times New Roman" w:cs="Times New Roman"/>
          <w:lang w:eastAsia="is-IS"/>
        </w:rPr>
        <w:t>sé</w:t>
      </w:r>
      <w:proofErr w:type="spellEnd"/>
      <w:r w:rsidRPr="00CC7847">
        <w:rPr>
          <w:rFonts w:ascii="Times New Roman" w:eastAsia="Times New Roman" w:hAnsi="Times New Roman" w:cs="Times New Roman"/>
          <w:lang w:eastAsia="is-IS"/>
        </w:rPr>
        <w:t xml:space="preserve"> bæði að </w:t>
      </w:r>
      <w:r w:rsidR="009E4E37" w:rsidRPr="00CC7847">
        <w:rPr>
          <w:rStyle w:val="fontstyle01"/>
          <w:rFonts w:ascii="Times New Roman" w:hAnsi="Times New Roman" w:cs="Times New Roman"/>
          <w:color w:val="auto"/>
        </w:rPr>
        <w:t>mennta einstaklinga til virkrar þátttöku í samfélaginu og að</w:t>
      </w:r>
      <w:r w:rsidRPr="00CC7847">
        <w:rPr>
          <w:rStyle w:val="fontstyle01"/>
          <w:rFonts w:ascii="Times New Roman" w:hAnsi="Times New Roman" w:cs="Times New Roman"/>
          <w:color w:val="auto"/>
        </w:rPr>
        <w:t xml:space="preserve"> </w:t>
      </w:r>
      <w:proofErr w:type="spellStart"/>
      <w:r w:rsidR="009E4E37" w:rsidRPr="00CC7847">
        <w:rPr>
          <w:rStyle w:val="fontstyle01"/>
          <w:rFonts w:ascii="Times New Roman" w:hAnsi="Times New Roman" w:cs="Times New Roman"/>
          <w:color w:val="auto"/>
        </w:rPr>
        <w:t>móta</w:t>
      </w:r>
      <w:proofErr w:type="spellEnd"/>
      <w:r w:rsidR="009E4E37" w:rsidRPr="00CC7847">
        <w:rPr>
          <w:rStyle w:val="fontstyle01"/>
          <w:rFonts w:ascii="Times New Roman" w:hAnsi="Times New Roman" w:cs="Times New Roman"/>
          <w:color w:val="auto"/>
        </w:rPr>
        <w:t xml:space="preserve"> og viðhalda </w:t>
      </w:r>
      <w:proofErr w:type="spellStart"/>
      <w:r w:rsidR="009E4E37" w:rsidRPr="00CC7847">
        <w:rPr>
          <w:rStyle w:val="fontstyle01"/>
          <w:rFonts w:ascii="Times New Roman" w:hAnsi="Times New Roman" w:cs="Times New Roman"/>
          <w:color w:val="auto"/>
        </w:rPr>
        <w:t>síbreytilegu</w:t>
      </w:r>
      <w:proofErr w:type="spellEnd"/>
      <w:r w:rsidR="009E4E37" w:rsidRPr="00CC7847">
        <w:rPr>
          <w:rStyle w:val="fontstyle01"/>
          <w:rFonts w:ascii="Times New Roman" w:hAnsi="Times New Roman" w:cs="Times New Roman"/>
          <w:color w:val="auto"/>
        </w:rPr>
        <w:t xml:space="preserve"> samfélagi og menningu þannig að allir fái jafngild tækifæri til náms</w:t>
      </w:r>
      <w:r w:rsidRPr="00CC7847">
        <w:rPr>
          <w:rStyle w:val="fontstyle01"/>
          <w:rFonts w:ascii="Times New Roman" w:hAnsi="Times New Roman" w:cs="Times New Roman"/>
          <w:color w:val="auto"/>
        </w:rPr>
        <w:t>. Þá er lögð áhersla á f</w:t>
      </w:r>
      <w:r w:rsidR="005E1FB5" w:rsidRPr="00CC7847">
        <w:rPr>
          <w:rStyle w:val="fontstyle01"/>
          <w:rFonts w:ascii="Times New Roman" w:hAnsi="Times New Roman" w:cs="Times New Roman"/>
          <w:color w:val="auto"/>
        </w:rPr>
        <w:t>jölmenningarlegt skóla</w:t>
      </w:r>
      <w:r w:rsidR="00C12632" w:rsidRPr="00CC7847">
        <w:rPr>
          <w:rStyle w:val="fontstyle01"/>
          <w:rFonts w:ascii="Times New Roman" w:hAnsi="Times New Roman" w:cs="Times New Roman"/>
          <w:color w:val="auto"/>
        </w:rPr>
        <w:t>- og frístunda</w:t>
      </w:r>
      <w:r w:rsidR="005E1FB5" w:rsidRPr="00CC7847">
        <w:rPr>
          <w:rStyle w:val="fontstyle01"/>
          <w:rFonts w:ascii="Times New Roman" w:hAnsi="Times New Roman" w:cs="Times New Roman"/>
          <w:color w:val="auto"/>
        </w:rPr>
        <w:t xml:space="preserve">starf sem fagnar margbreytileika og fjölbreytni í </w:t>
      </w:r>
      <w:r w:rsidR="00C12632" w:rsidRPr="00CC7847">
        <w:rPr>
          <w:rStyle w:val="fontstyle01"/>
          <w:rFonts w:ascii="Times New Roman" w:hAnsi="Times New Roman" w:cs="Times New Roman"/>
          <w:color w:val="auto"/>
        </w:rPr>
        <w:t>barna</w:t>
      </w:r>
      <w:r w:rsidR="005E1FB5" w:rsidRPr="00CC7847">
        <w:rPr>
          <w:rStyle w:val="fontstyle01"/>
          <w:rFonts w:ascii="Times New Roman" w:hAnsi="Times New Roman" w:cs="Times New Roman"/>
          <w:color w:val="auto"/>
        </w:rPr>
        <w:t>hópnum og byggir á</w:t>
      </w:r>
      <w:r w:rsidRPr="00CC7847">
        <w:rPr>
          <w:rStyle w:val="fontstyle01"/>
          <w:rFonts w:ascii="Times New Roman" w:hAnsi="Times New Roman" w:cs="Times New Roman"/>
          <w:color w:val="auto"/>
        </w:rPr>
        <w:t xml:space="preserve"> </w:t>
      </w:r>
      <w:r w:rsidR="005E1FB5" w:rsidRPr="00CC7847">
        <w:rPr>
          <w:rStyle w:val="fontstyle01"/>
          <w:rFonts w:ascii="Times New Roman" w:hAnsi="Times New Roman" w:cs="Times New Roman"/>
          <w:color w:val="auto"/>
        </w:rPr>
        <w:t xml:space="preserve">auðlindum og styrkleikum barna og ungmenna </w:t>
      </w:r>
      <w:r w:rsidRPr="00CC7847">
        <w:rPr>
          <w:rStyle w:val="fontstyle01"/>
          <w:rFonts w:ascii="Times New Roman" w:hAnsi="Times New Roman" w:cs="Times New Roman"/>
          <w:color w:val="auto"/>
        </w:rPr>
        <w:t>og að litið verði á móðurmál fólks af erlendum upp</w:t>
      </w:r>
      <w:r w:rsidR="005E1FB5" w:rsidRPr="00CC7847">
        <w:rPr>
          <w:rStyle w:val="fontstyle01"/>
          <w:rFonts w:ascii="Times New Roman" w:hAnsi="Times New Roman" w:cs="Times New Roman"/>
          <w:color w:val="auto"/>
        </w:rPr>
        <w:t>runa sem auðlind sem kemur þeim öllum og samfélaginu til góða.</w:t>
      </w:r>
      <w:r w:rsidRPr="00CC7847">
        <w:rPr>
          <w:rStyle w:val="fontstyle01"/>
          <w:rFonts w:ascii="Times New Roman" w:hAnsi="Times New Roman" w:cs="Times New Roman"/>
          <w:color w:val="auto"/>
        </w:rPr>
        <w:t xml:space="preserve"> Þessu ber að fagna en þetta </w:t>
      </w:r>
      <w:proofErr w:type="spellStart"/>
      <w:r w:rsidRPr="00CC7847">
        <w:rPr>
          <w:rStyle w:val="fontstyle01"/>
          <w:rFonts w:ascii="Times New Roman" w:hAnsi="Times New Roman" w:cs="Times New Roman"/>
          <w:color w:val="auto"/>
        </w:rPr>
        <w:t>samræmist</w:t>
      </w:r>
      <w:proofErr w:type="spellEnd"/>
      <w:r w:rsidRPr="00CC7847">
        <w:rPr>
          <w:rStyle w:val="fontstyle01"/>
          <w:rFonts w:ascii="Times New Roman" w:hAnsi="Times New Roman" w:cs="Times New Roman"/>
          <w:color w:val="auto"/>
        </w:rPr>
        <w:t xml:space="preserve"> </w:t>
      </w:r>
      <w:r w:rsidR="005E1FB5" w:rsidRPr="00CC7847">
        <w:rPr>
          <w:rStyle w:val="fontstyle01"/>
          <w:rFonts w:ascii="Times New Roman" w:hAnsi="Times New Roman" w:cs="Times New Roman"/>
          <w:color w:val="auto"/>
        </w:rPr>
        <w:t>áherslum menntastefnu Reykjavíkur</w:t>
      </w:r>
      <w:r w:rsidR="005B6563">
        <w:rPr>
          <w:rStyle w:val="fontstyle01"/>
          <w:rFonts w:ascii="Times New Roman" w:hAnsi="Times New Roman" w:cs="Times New Roman"/>
          <w:color w:val="auto"/>
        </w:rPr>
        <w:t>borgar</w:t>
      </w:r>
      <w:r w:rsidR="005E1FB5" w:rsidRPr="00CC7847">
        <w:rPr>
          <w:rStyle w:val="fontstyle01"/>
          <w:rFonts w:ascii="Times New Roman" w:hAnsi="Times New Roman" w:cs="Times New Roman"/>
          <w:color w:val="auto"/>
        </w:rPr>
        <w:t xml:space="preserve"> og fjölmenningarstefnu </w:t>
      </w:r>
      <w:r w:rsidR="00C12632" w:rsidRPr="00CC7847">
        <w:rPr>
          <w:rStyle w:val="fontstyle01"/>
          <w:rFonts w:ascii="Times New Roman" w:hAnsi="Times New Roman" w:cs="Times New Roman"/>
          <w:color w:val="auto"/>
        </w:rPr>
        <w:t>R</w:t>
      </w:r>
      <w:r w:rsidR="005E1FB5" w:rsidRPr="00CC7847">
        <w:rPr>
          <w:rStyle w:val="fontstyle01"/>
          <w:rFonts w:ascii="Times New Roman" w:hAnsi="Times New Roman" w:cs="Times New Roman"/>
          <w:color w:val="auto"/>
        </w:rPr>
        <w:t>eykjavíkur</w:t>
      </w:r>
      <w:r w:rsidR="005B6563">
        <w:rPr>
          <w:rStyle w:val="fontstyle01"/>
          <w:rFonts w:ascii="Times New Roman" w:hAnsi="Times New Roman" w:cs="Times New Roman"/>
          <w:color w:val="auto"/>
        </w:rPr>
        <w:t>borgar</w:t>
      </w:r>
      <w:r w:rsidR="005E1FB5" w:rsidRPr="00CC7847">
        <w:rPr>
          <w:rStyle w:val="fontstyle01"/>
          <w:rFonts w:ascii="Times New Roman" w:hAnsi="Times New Roman" w:cs="Times New Roman"/>
          <w:color w:val="auto"/>
        </w:rPr>
        <w:t xml:space="preserve"> </w:t>
      </w:r>
      <w:r w:rsidR="005E1FB5" w:rsidRPr="00CC7847">
        <w:rPr>
          <w:rStyle w:val="fontstyle01"/>
          <w:rFonts w:ascii="Times New Roman" w:hAnsi="Times New Roman" w:cs="Times New Roman"/>
          <w:i/>
          <w:color w:val="auto"/>
        </w:rPr>
        <w:t>Heimurinn er hér</w:t>
      </w:r>
      <w:r w:rsidRPr="00CC7847">
        <w:rPr>
          <w:rStyle w:val="fontstyle01"/>
          <w:rFonts w:ascii="Times New Roman" w:hAnsi="Times New Roman" w:cs="Times New Roman"/>
          <w:color w:val="auto"/>
        </w:rPr>
        <w:t xml:space="preserve">. </w:t>
      </w:r>
      <w:r w:rsidR="00570D73" w:rsidRPr="00CC7847">
        <w:rPr>
          <w:rStyle w:val="fontstyle01"/>
          <w:rFonts w:ascii="Times New Roman" w:hAnsi="Times New Roman" w:cs="Times New Roman"/>
          <w:color w:val="auto"/>
        </w:rPr>
        <w:t xml:space="preserve">Hinsvegar mætti </w:t>
      </w:r>
      <w:r w:rsidR="00570D73" w:rsidRPr="00CC7847">
        <w:rPr>
          <w:rFonts w:ascii="Times New Roman" w:hAnsi="Times New Roman" w:cs="Times New Roman"/>
        </w:rPr>
        <w:t xml:space="preserve">gjarnan vera með upptalningu þegar talað er um menntun fyrir alla, þá er það menntun fyrir alla óháð, kyni, fötlun, trú o.s.frv. þar væri til dæmis hægt að nota upptalningu 2. greinar Barnasáttmálans um jafnræði. </w:t>
      </w:r>
      <w:r w:rsidR="005D2B13" w:rsidRPr="00CC7847">
        <w:rPr>
          <w:rFonts w:ascii="Times New Roman" w:hAnsi="Times New Roman" w:cs="Times New Roman"/>
        </w:rPr>
        <w:t xml:space="preserve">Hinsvegar mætti taka </w:t>
      </w:r>
      <w:proofErr w:type="spellStart"/>
      <w:r w:rsidR="005D2B13" w:rsidRPr="00CC7847">
        <w:rPr>
          <w:rFonts w:ascii="Times New Roman" w:hAnsi="Times New Roman" w:cs="Times New Roman"/>
        </w:rPr>
        <w:t>út</w:t>
      </w:r>
      <w:proofErr w:type="spellEnd"/>
      <w:r w:rsidR="005D2B13" w:rsidRPr="00CC7847">
        <w:rPr>
          <w:rFonts w:ascii="Times New Roman" w:hAnsi="Times New Roman" w:cs="Times New Roman"/>
        </w:rPr>
        <w:t xml:space="preserve"> móðurmál fólks af erlendum uppruna hér fyrir ofan og tala frekar um móður</w:t>
      </w:r>
      <w:r w:rsidR="002F44B0">
        <w:rPr>
          <w:rFonts w:ascii="Times New Roman" w:hAnsi="Times New Roman" w:cs="Times New Roman"/>
        </w:rPr>
        <w:t>mál fólks almennt sem auðlind þar með</w:t>
      </w:r>
      <w:r w:rsidR="002F44B0">
        <w:rPr>
          <w:rFonts w:ascii="Times New Roman" w:hAnsi="Times New Roman" w:cs="Times New Roman"/>
        </w:rPr>
        <w:t xml:space="preserve"> talin íslenska og íslenska táknmálið</w:t>
      </w:r>
      <w:r w:rsidR="002F44B0" w:rsidRPr="00CC7847">
        <w:rPr>
          <w:rFonts w:ascii="Times New Roman" w:hAnsi="Times New Roman" w:cs="Times New Roman"/>
        </w:rPr>
        <w:t>.</w:t>
      </w:r>
    </w:p>
    <w:p w:rsidR="006E040B" w:rsidRPr="00CC7847" w:rsidRDefault="006E040B" w:rsidP="00733EF8">
      <w:pPr>
        <w:shd w:val="clear" w:color="auto" w:fill="FFFFFF"/>
        <w:spacing w:after="0" w:line="240" w:lineRule="auto"/>
        <w:jc w:val="both"/>
        <w:textAlignment w:val="baseline"/>
        <w:rPr>
          <w:rStyle w:val="fontstyle01"/>
          <w:rFonts w:ascii="Times New Roman" w:hAnsi="Times New Roman" w:cs="Times New Roman"/>
          <w:color w:val="auto"/>
        </w:rPr>
      </w:pPr>
    </w:p>
    <w:p w:rsidR="00F8455D" w:rsidRPr="00CC7847" w:rsidRDefault="00F8455D" w:rsidP="00733EF8">
      <w:pPr>
        <w:shd w:val="clear" w:color="auto" w:fill="FFFFFF"/>
        <w:spacing w:after="0" w:line="240" w:lineRule="auto"/>
        <w:jc w:val="both"/>
        <w:textAlignment w:val="baseline"/>
        <w:rPr>
          <w:rStyle w:val="fontstyle01"/>
          <w:rFonts w:ascii="Times New Roman" w:hAnsi="Times New Roman" w:cs="Times New Roman"/>
          <w:i/>
          <w:color w:val="auto"/>
        </w:rPr>
      </w:pPr>
      <w:r w:rsidRPr="00CC7847">
        <w:rPr>
          <w:rStyle w:val="fontstyle01"/>
          <w:rFonts w:ascii="Times New Roman" w:hAnsi="Times New Roman" w:cs="Times New Roman"/>
          <w:i/>
          <w:color w:val="auto"/>
        </w:rPr>
        <w:t xml:space="preserve">Væntingar til nemenda </w:t>
      </w:r>
    </w:p>
    <w:p w:rsidR="00F8455D" w:rsidRPr="00CC7847" w:rsidRDefault="00B04079" w:rsidP="00733EF8">
      <w:pPr>
        <w:shd w:val="clear" w:color="auto" w:fill="FFFFFF"/>
        <w:spacing w:after="0" w:line="240" w:lineRule="auto"/>
        <w:jc w:val="both"/>
        <w:textAlignment w:val="baseline"/>
        <w:rPr>
          <w:rStyle w:val="fontstyle01"/>
          <w:rFonts w:ascii="Times New Roman" w:hAnsi="Times New Roman" w:cs="Times New Roman"/>
          <w:color w:val="auto"/>
        </w:rPr>
      </w:pPr>
      <w:r w:rsidRPr="00CC7847">
        <w:rPr>
          <w:rStyle w:val="fontstyle01"/>
          <w:rFonts w:ascii="Times New Roman" w:hAnsi="Times New Roman" w:cs="Times New Roman"/>
          <w:color w:val="auto"/>
        </w:rPr>
        <w:t>Í stefnunni kemur fram að j</w:t>
      </w:r>
      <w:r w:rsidR="009E4E37" w:rsidRPr="00CC7847">
        <w:rPr>
          <w:rStyle w:val="fontstyle01"/>
          <w:rFonts w:ascii="Times New Roman" w:hAnsi="Times New Roman" w:cs="Times New Roman"/>
          <w:color w:val="auto"/>
        </w:rPr>
        <w:t xml:space="preserve">öfn tækifæri </w:t>
      </w:r>
      <w:r w:rsidRPr="00CC7847">
        <w:rPr>
          <w:rStyle w:val="fontstyle01"/>
          <w:rFonts w:ascii="Times New Roman" w:hAnsi="Times New Roman" w:cs="Times New Roman"/>
          <w:color w:val="auto"/>
        </w:rPr>
        <w:t xml:space="preserve">feli </w:t>
      </w:r>
      <w:r w:rsidR="009E4E37" w:rsidRPr="00CC7847">
        <w:rPr>
          <w:rStyle w:val="fontstyle01"/>
          <w:rFonts w:ascii="Times New Roman" w:hAnsi="Times New Roman" w:cs="Times New Roman"/>
          <w:color w:val="auto"/>
        </w:rPr>
        <w:t>ekki einungis í sér umræðu um framboð,</w:t>
      </w:r>
      <w:r w:rsidR="00F8455D" w:rsidRPr="00CC7847">
        <w:rPr>
          <w:rStyle w:val="fontstyle01"/>
          <w:rFonts w:ascii="Times New Roman" w:hAnsi="Times New Roman" w:cs="Times New Roman"/>
          <w:color w:val="auto"/>
        </w:rPr>
        <w:t xml:space="preserve"> </w:t>
      </w:r>
      <w:r w:rsidR="009E4E37" w:rsidRPr="00CC7847">
        <w:rPr>
          <w:rStyle w:val="fontstyle01"/>
          <w:rFonts w:ascii="Times New Roman" w:hAnsi="Times New Roman" w:cs="Times New Roman"/>
          <w:color w:val="auto"/>
        </w:rPr>
        <w:t xml:space="preserve">aðgengi og framkvæmd á námi og fjárhagslegan stuðning heldur einnig hvernig hægt er að draga </w:t>
      </w:r>
      <w:proofErr w:type="spellStart"/>
      <w:r w:rsidR="009E4E37" w:rsidRPr="00CC7847">
        <w:rPr>
          <w:rStyle w:val="fontstyle01"/>
          <w:rFonts w:ascii="Times New Roman" w:hAnsi="Times New Roman" w:cs="Times New Roman"/>
          <w:color w:val="auto"/>
        </w:rPr>
        <w:t>úr</w:t>
      </w:r>
      <w:proofErr w:type="spellEnd"/>
      <w:r w:rsidR="00F8455D" w:rsidRPr="00CC7847">
        <w:rPr>
          <w:rStyle w:val="fontstyle01"/>
          <w:rFonts w:ascii="Times New Roman" w:hAnsi="Times New Roman" w:cs="Times New Roman"/>
          <w:color w:val="auto"/>
        </w:rPr>
        <w:t xml:space="preserve"> </w:t>
      </w:r>
      <w:r w:rsidR="009E4E37" w:rsidRPr="00CC7847">
        <w:rPr>
          <w:rStyle w:val="fontstyle01"/>
          <w:rFonts w:ascii="Times New Roman" w:hAnsi="Times New Roman" w:cs="Times New Roman"/>
          <w:color w:val="auto"/>
        </w:rPr>
        <w:t xml:space="preserve">kynja- og </w:t>
      </w:r>
      <w:r w:rsidR="009E4E37" w:rsidRPr="00CC7847">
        <w:rPr>
          <w:rStyle w:val="fontstyle01"/>
          <w:rFonts w:ascii="Times New Roman" w:hAnsi="Times New Roman" w:cs="Times New Roman"/>
          <w:color w:val="auto"/>
        </w:rPr>
        <w:lastRenderedPageBreak/>
        <w:t xml:space="preserve">aldurshalla og </w:t>
      </w:r>
      <w:r w:rsidRPr="00CC7847">
        <w:rPr>
          <w:rStyle w:val="fontstyle01"/>
          <w:rFonts w:ascii="Times New Roman" w:hAnsi="Times New Roman" w:cs="Times New Roman"/>
          <w:color w:val="auto"/>
        </w:rPr>
        <w:t xml:space="preserve">efla </w:t>
      </w:r>
      <w:r w:rsidR="009E4E37" w:rsidRPr="00CC7847">
        <w:rPr>
          <w:rStyle w:val="fontstyle01"/>
          <w:rFonts w:ascii="Times New Roman" w:hAnsi="Times New Roman" w:cs="Times New Roman"/>
          <w:color w:val="auto"/>
        </w:rPr>
        <w:t xml:space="preserve">aðgengi </w:t>
      </w:r>
      <w:proofErr w:type="spellStart"/>
      <w:r w:rsidR="009E4E37" w:rsidRPr="00CC7847">
        <w:rPr>
          <w:rStyle w:val="fontstyle01"/>
          <w:rFonts w:ascii="Times New Roman" w:hAnsi="Times New Roman" w:cs="Times New Roman"/>
          <w:color w:val="auto"/>
        </w:rPr>
        <w:t>ólíkra</w:t>
      </w:r>
      <w:proofErr w:type="spellEnd"/>
      <w:r w:rsidR="009E4E37" w:rsidRPr="00CC7847">
        <w:rPr>
          <w:rStyle w:val="fontstyle01"/>
          <w:rFonts w:ascii="Times New Roman" w:hAnsi="Times New Roman" w:cs="Times New Roman"/>
          <w:color w:val="auto"/>
        </w:rPr>
        <w:t xml:space="preserve"> hópa m.t.t. uppruna, félagslegrar stöðu. Áhersla </w:t>
      </w:r>
      <w:r w:rsidRPr="00CC7847">
        <w:rPr>
          <w:rStyle w:val="fontstyle01"/>
          <w:rFonts w:ascii="Times New Roman" w:hAnsi="Times New Roman" w:cs="Times New Roman"/>
          <w:color w:val="auto"/>
        </w:rPr>
        <w:t xml:space="preserve">verði </w:t>
      </w:r>
      <w:r w:rsidR="009E4E37" w:rsidRPr="00CC7847">
        <w:rPr>
          <w:rStyle w:val="fontstyle01"/>
          <w:rFonts w:ascii="Times New Roman" w:hAnsi="Times New Roman" w:cs="Times New Roman"/>
          <w:color w:val="auto"/>
        </w:rPr>
        <w:t>því lögð á að jafna möguleika, einkum á framhalds- og</w:t>
      </w:r>
      <w:r w:rsidR="00F8455D" w:rsidRPr="00CC7847">
        <w:rPr>
          <w:rStyle w:val="fontstyle01"/>
          <w:rFonts w:ascii="Times New Roman" w:hAnsi="Times New Roman" w:cs="Times New Roman"/>
          <w:color w:val="auto"/>
        </w:rPr>
        <w:t xml:space="preserve"> </w:t>
      </w:r>
      <w:r w:rsidR="009E4E37" w:rsidRPr="00CC7847">
        <w:rPr>
          <w:rStyle w:val="fontstyle01"/>
          <w:rFonts w:ascii="Times New Roman" w:hAnsi="Times New Roman" w:cs="Times New Roman"/>
          <w:color w:val="auto"/>
        </w:rPr>
        <w:t>háskólastigi, með það að markmiði að starfs-, iðn- og tækninám og umönnunar- og kennslustörf verði</w:t>
      </w:r>
      <w:r w:rsidR="00F8455D" w:rsidRPr="00CC7847">
        <w:rPr>
          <w:rStyle w:val="fontstyle01"/>
          <w:rFonts w:ascii="Times New Roman" w:hAnsi="Times New Roman" w:cs="Times New Roman"/>
          <w:color w:val="auto"/>
        </w:rPr>
        <w:t xml:space="preserve"> </w:t>
      </w:r>
      <w:r w:rsidR="009E4E37" w:rsidRPr="00CC7847">
        <w:rPr>
          <w:rStyle w:val="fontstyle01"/>
          <w:rFonts w:ascii="Times New Roman" w:hAnsi="Times New Roman" w:cs="Times New Roman"/>
          <w:color w:val="auto"/>
        </w:rPr>
        <w:t xml:space="preserve">eftirsóknarverðir kostir fyrir ungt fólk óháð kyni og uppruna. </w:t>
      </w:r>
      <w:r w:rsidR="002F44B0">
        <w:rPr>
          <w:rStyle w:val="fontstyle01"/>
          <w:rFonts w:ascii="Times New Roman" w:hAnsi="Times New Roman" w:cs="Times New Roman"/>
          <w:color w:val="auto"/>
        </w:rPr>
        <w:t>SFS telur þetta</w:t>
      </w:r>
      <w:r w:rsidR="00F8455D" w:rsidRPr="00CC7847">
        <w:rPr>
          <w:rStyle w:val="fontstyle01"/>
          <w:rFonts w:ascii="Times New Roman" w:hAnsi="Times New Roman" w:cs="Times New Roman"/>
          <w:color w:val="auto"/>
        </w:rPr>
        <w:t xml:space="preserve"> mjög mikilvægt og </w:t>
      </w:r>
      <w:r w:rsidRPr="00CC7847">
        <w:rPr>
          <w:rStyle w:val="fontstyle01"/>
          <w:rFonts w:ascii="Times New Roman" w:hAnsi="Times New Roman" w:cs="Times New Roman"/>
          <w:color w:val="auto"/>
        </w:rPr>
        <w:t xml:space="preserve">leggur áherslu á að slíkar kynningar fari fram strax í grunnskólanum. </w:t>
      </w:r>
      <w:r w:rsidR="00F8455D" w:rsidRPr="00CC7847">
        <w:rPr>
          <w:rStyle w:val="fontstyle01"/>
          <w:rFonts w:ascii="Times New Roman" w:hAnsi="Times New Roman" w:cs="Times New Roman"/>
          <w:color w:val="auto"/>
        </w:rPr>
        <w:t xml:space="preserve"> </w:t>
      </w:r>
      <w:r w:rsidR="009E4E37" w:rsidRPr="00CC7847">
        <w:rPr>
          <w:rStyle w:val="fontstyle01"/>
          <w:rFonts w:ascii="Times New Roman" w:hAnsi="Times New Roman" w:cs="Times New Roman"/>
          <w:color w:val="auto"/>
        </w:rPr>
        <w:t xml:space="preserve"> </w:t>
      </w:r>
      <w:r w:rsidRPr="00CC7847">
        <w:rPr>
          <w:rStyle w:val="fontstyle01"/>
          <w:rFonts w:ascii="Times New Roman" w:hAnsi="Times New Roman" w:cs="Times New Roman"/>
          <w:color w:val="auto"/>
        </w:rPr>
        <w:t xml:space="preserve">SFS telur að hér þurfi </w:t>
      </w:r>
      <w:r w:rsidR="00F8455D" w:rsidRPr="00CC7847">
        <w:rPr>
          <w:rStyle w:val="fontstyle01"/>
          <w:rFonts w:ascii="Times New Roman" w:hAnsi="Times New Roman" w:cs="Times New Roman"/>
          <w:color w:val="auto"/>
        </w:rPr>
        <w:t xml:space="preserve"> meiri áherslu á að byggja upp væntingar og tryggja </w:t>
      </w:r>
      <w:proofErr w:type="spellStart"/>
      <w:r w:rsidR="00F8455D" w:rsidRPr="00CC7847">
        <w:rPr>
          <w:rStyle w:val="fontstyle01"/>
          <w:rFonts w:ascii="Times New Roman" w:hAnsi="Times New Roman" w:cs="Times New Roman"/>
          <w:color w:val="auto"/>
        </w:rPr>
        <w:t>líðan</w:t>
      </w:r>
      <w:proofErr w:type="spellEnd"/>
      <w:r w:rsidR="00F8455D" w:rsidRPr="00CC7847">
        <w:rPr>
          <w:rStyle w:val="fontstyle01"/>
          <w:rFonts w:ascii="Times New Roman" w:hAnsi="Times New Roman" w:cs="Times New Roman"/>
          <w:color w:val="auto"/>
        </w:rPr>
        <w:t xml:space="preserve">, velferð og árangur allra barna </w:t>
      </w:r>
      <w:r w:rsidR="00645F1A" w:rsidRPr="00CC7847">
        <w:rPr>
          <w:rStyle w:val="fontstyle01"/>
          <w:rFonts w:ascii="Times New Roman" w:hAnsi="Times New Roman" w:cs="Times New Roman"/>
          <w:color w:val="auto"/>
        </w:rPr>
        <w:t>í skóla- og frístundastarfi</w:t>
      </w:r>
      <w:r w:rsidR="00F8455D" w:rsidRPr="00CC7847">
        <w:rPr>
          <w:rStyle w:val="fontstyle01"/>
          <w:rFonts w:ascii="Times New Roman" w:hAnsi="Times New Roman" w:cs="Times New Roman"/>
          <w:color w:val="auto"/>
        </w:rPr>
        <w:t xml:space="preserve">. Sérstaka áherslu þarf að leggja </w:t>
      </w:r>
      <w:r w:rsidR="005B6563">
        <w:rPr>
          <w:rStyle w:val="fontstyle01"/>
          <w:rFonts w:ascii="Times New Roman" w:hAnsi="Times New Roman" w:cs="Times New Roman"/>
          <w:color w:val="auto"/>
        </w:rPr>
        <w:t xml:space="preserve">á </w:t>
      </w:r>
      <w:r w:rsidR="00F8455D" w:rsidRPr="00CC7847">
        <w:rPr>
          <w:rStyle w:val="fontstyle01"/>
          <w:rFonts w:ascii="Times New Roman" w:hAnsi="Times New Roman" w:cs="Times New Roman"/>
          <w:color w:val="auto"/>
        </w:rPr>
        <w:t xml:space="preserve"> leikskólan</w:t>
      </w:r>
      <w:r w:rsidR="005B6563">
        <w:rPr>
          <w:rStyle w:val="fontstyle01"/>
          <w:rFonts w:ascii="Times New Roman" w:hAnsi="Times New Roman" w:cs="Times New Roman"/>
          <w:color w:val="auto"/>
        </w:rPr>
        <w:t>n</w:t>
      </w:r>
      <w:r w:rsidR="00F8455D" w:rsidRPr="00CC7847">
        <w:rPr>
          <w:rStyle w:val="fontstyle01"/>
          <w:rFonts w:ascii="Times New Roman" w:hAnsi="Times New Roman" w:cs="Times New Roman"/>
          <w:color w:val="auto"/>
        </w:rPr>
        <w:t xml:space="preserve"> þar sem hugmynd</w:t>
      </w:r>
      <w:r w:rsidRPr="00CC7847">
        <w:rPr>
          <w:rStyle w:val="fontstyle01"/>
          <w:rFonts w:ascii="Times New Roman" w:hAnsi="Times New Roman" w:cs="Times New Roman"/>
          <w:color w:val="auto"/>
        </w:rPr>
        <w:t>ir</w:t>
      </w:r>
      <w:r w:rsidR="00F8455D" w:rsidRPr="00CC7847">
        <w:rPr>
          <w:rStyle w:val="fontstyle01"/>
          <w:rFonts w:ascii="Times New Roman" w:hAnsi="Times New Roman" w:cs="Times New Roman"/>
          <w:color w:val="auto"/>
        </w:rPr>
        <w:t xml:space="preserve"> barna um eigið sjálf byrja að </w:t>
      </w:r>
      <w:proofErr w:type="spellStart"/>
      <w:r w:rsidR="00F8455D" w:rsidRPr="00CC7847">
        <w:rPr>
          <w:rStyle w:val="fontstyle01"/>
          <w:rFonts w:ascii="Times New Roman" w:hAnsi="Times New Roman" w:cs="Times New Roman"/>
          <w:color w:val="auto"/>
        </w:rPr>
        <w:t>mótast</w:t>
      </w:r>
      <w:proofErr w:type="spellEnd"/>
      <w:r w:rsidR="00F8455D" w:rsidRPr="00CC7847">
        <w:rPr>
          <w:rStyle w:val="fontstyle01"/>
          <w:rFonts w:ascii="Times New Roman" w:hAnsi="Times New Roman" w:cs="Times New Roman"/>
          <w:color w:val="auto"/>
        </w:rPr>
        <w:t xml:space="preserve">. </w:t>
      </w:r>
      <w:r w:rsidR="005B6563">
        <w:rPr>
          <w:rStyle w:val="fontstyle01"/>
          <w:rFonts w:ascii="Times New Roman" w:hAnsi="Times New Roman" w:cs="Times New Roman"/>
          <w:color w:val="auto"/>
        </w:rPr>
        <w:t>Jafnframt þarf s</w:t>
      </w:r>
      <w:r w:rsidR="00F8455D" w:rsidRPr="00CC7847">
        <w:rPr>
          <w:rStyle w:val="fontstyle01"/>
          <w:rFonts w:ascii="Times New Roman" w:hAnsi="Times New Roman" w:cs="Times New Roman"/>
          <w:color w:val="auto"/>
        </w:rPr>
        <w:t xml:space="preserve">érstaklega  að huga að börnum sem búa við slaka félagslega og efnahagslega stöðu. </w:t>
      </w:r>
    </w:p>
    <w:p w:rsidR="00F8455D" w:rsidRPr="00CC7847" w:rsidRDefault="00F8455D" w:rsidP="00733EF8">
      <w:pPr>
        <w:shd w:val="clear" w:color="auto" w:fill="FFFFFF"/>
        <w:spacing w:after="0" w:line="240" w:lineRule="auto"/>
        <w:jc w:val="both"/>
        <w:textAlignment w:val="baseline"/>
        <w:rPr>
          <w:rStyle w:val="fontstyle01"/>
          <w:rFonts w:ascii="Times New Roman" w:hAnsi="Times New Roman" w:cs="Times New Roman"/>
          <w:color w:val="auto"/>
        </w:rPr>
      </w:pPr>
    </w:p>
    <w:p w:rsidR="005B6563" w:rsidRDefault="00F8455D" w:rsidP="005B6563">
      <w:pPr>
        <w:shd w:val="clear" w:color="auto" w:fill="FFFFFF"/>
        <w:spacing w:after="0" w:line="240" w:lineRule="auto"/>
        <w:jc w:val="both"/>
        <w:textAlignment w:val="baseline"/>
        <w:rPr>
          <w:rStyle w:val="fontstyle01"/>
          <w:rFonts w:ascii="Times New Roman" w:hAnsi="Times New Roman" w:cs="Times New Roman"/>
          <w:color w:val="auto"/>
        </w:rPr>
      </w:pPr>
      <w:r w:rsidRPr="00CC7847">
        <w:rPr>
          <w:rStyle w:val="fontstyle01"/>
          <w:rFonts w:ascii="Times New Roman" w:hAnsi="Times New Roman" w:cs="Times New Roman"/>
          <w:color w:val="auto"/>
        </w:rPr>
        <w:t>Hér er á</w:t>
      </w:r>
      <w:r w:rsidR="005E1FB5" w:rsidRPr="00CC7847">
        <w:rPr>
          <w:rStyle w:val="fontstyle01"/>
          <w:rFonts w:ascii="Times New Roman" w:hAnsi="Times New Roman" w:cs="Times New Roman"/>
          <w:color w:val="auto"/>
        </w:rPr>
        <w:t xml:space="preserve">hersla á félagsfærni, sjálfseflingu, læsi, heilbrigði og sköpun líkt og í menntastefnu </w:t>
      </w:r>
      <w:r w:rsidR="005B6563">
        <w:rPr>
          <w:rStyle w:val="fontstyle01"/>
          <w:rFonts w:ascii="Times New Roman" w:hAnsi="Times New Roman" w:cs="Times New Roman"/>
          <w:color w:val="auto"/>
        </w:rPr>
        <w:t xml:space="preserve">Reykjavíkurborgar </w:t>
      </w:r>
      <w:r w:rsidR="005E1FB5" w:rsidRPr="00CC7847">
        <w:rPr>
          <w:rStyle w:val="fontstyle01"/>
          <w:rFonts w:ascii="Times New Roman" w:hAnsi="Times New Roman" w:cs="Times New Roman"/>
          <w:color w:val="auto"/>
        </w:rPr>
        <w:t xml:space="preserve"> </w:t>
      </w:r>
      <w:r w:rsidR="00B04079" w:rsidRPr="00CC7847">
        <w:rPr>
          <w:rStyle w:val="fontstyle01"/>
          <w:rFonts w:ascii="Times New Roman" w:hAnsi="Times New Roman" w:cs="Times New Roman"/>
          <w:color w:val="auto"/>
        </w:rPr>
        <w:t xml:space="preserve">SFS fagnar </w:t>
      </w:r>
      <w:r w:rsidR="00226D93" w:rsidRPr="00CC7847">
        <w:rPr>
          <w:rStyle w:val="fontstyle01"/>
          <w:rFonts w:ascii="Times New Roman" w:hAnsi="Times New Roman" w:cs="Times New Roman"/>
          <w:color w:val="auto"/>
        </w:rPr>
        <w:t xml:space="preserve"> áherslum á að styðja </w:t>
      </w:r>
      <w:proofErr w:type="spellStart"/>
      <w:r w:rsidR="00226D93" w:rsidRPr="00CC7847">
        <w:rPr>
          <w:rStyle w:val="fontstyle01"/>
          <w:rFonts w:ascii="Times New Roman" w:hAnsi="Times New Roman" w:cs="Times New Roman"/>
          <w:color w:val="auto"/>
        </w:rPr>
        <w:t>ólíka</w:t>
      </w:r>
      <w:proofErr w:type="spellEnd"/>
      <w:r w:rsidR="00226D93" w:rsidRPr="00CC7847">
        <w:rPr>
          <w:rStyle w:val="fontstyle01"/>
          <w:rFonts w:ascii="Times New Roman" w:hAnsi="Times New Roman" w:cs="Times New Roman"/>
          <w:color w:val="auto"/>
        </w:rPr>
        <w:t xml:space="preserve"> hópa til náms og að jafna eigi tækifæri til náms ekki einungis áherslum á aðgengi. </w:t>
      </w:r>
    </w:p>
    <w:p w:rsidR="00F8455D" w:rsidRPr="00CC7847" w:rsidRDefault="00226D93" w:rsidP="005B6563">
      <w:pPr>
        <w:shd w:val="clear" w:color="auto" w:fill="FFFFFF"/>
        <w:spacing w:after="0" w:line="240" w:lineRule="auto"/>
        <w:jc w:val="both"/>
        <w:textAlignment w:val="baseline"/>
        <w:rPr>
          <w:rStyle w:val="fontstyle01"/>
          <w:rFonts w:ascii="Times New Roman" w:hAnsi="Times New Roman" w:cs="Times New Roman"/>
          <w:color w:val="auto"/>
        </w:rPr>
      </w:pPr>
      <w:r w:rsidRPr="00CC7847">
        <w:rPr>
          <w:rStyle w:val="fontstyle01"/>
          <w:rFonts w:ascii="Times New Roman" w:hAnsi="Times New Roman" w:cs="Times New Roman"/>
          <w:color w:val="auto"/>
        </w:rPr>
        <w:t xml:space="preserve"> </w:t>
      </w:r>
    </w:p>
    <w:p w:rsidR="00EE7F65" w:rsidRDefault="00B04079" w:rsidP="00733EF8">
      <w:pPr>
        <w:shd w:val="clear" w:color="auto" w:fill="FFFFFF"/>
        <w:spacing w:after="420" w:line="240" w:lineRule="auto"/>
        <w:jc w:val="both"/>
        <w:textAlignment w:val="baseline"/>
        <w:rPr>
          <w:rFonts w:ascii="Times New Roman" w:eastAsia="Times New Roman" w:hAnsi="Times New Roman" w:cs="Times New Roman"/>
          <w:lang w:eastAsia="is-IS"/>
        </w:rPr>
      </w:pPr>
      <w:r w:rsidRPr="00CC7847">
        <w:rPr>
          <w:rStyle w:val="fontstyle01"/>
          <w:rFonts w:ascii="Times New Roman" w:hAnsi="Times New Roman" w:cs="Times New Roman"/>
          <w:color w:val="auto"/>
        </w:rPr>
        <w:t xml:space="preserve">Í stefnu </w:t>
      </w:r>
      <w:proofErr w:type="spellStart"/>
      <w:r w:rsidRPr="00CC7847">
        <w:rPr>
          <w:rStyle w:val="fontstyle01"/>
          <w:rFonts w:ascii="Times New Roman" w:hAnsi="Times New Roman" w:cs="Times New Roman"/>
          <w:color w:val="auto"/>
        </w:rPr>
        <w:t>MMR</w:t>
      </w:r>
      <w:proofErr w:type="spellEnd"/>
      <w:r w:rsidRPr="00CC7847">
        <w:rPr>
          <w:rStyle w:val="fontstyle01"/>
          <w:rFonts w:ascii="Times New Roman" w:hAnsi="Times New Roman" w:cs="Times New Roman"/>
          <w:color w:val="auto"/>
        </w:rPr>
        <w:t xml:space="preserve"> segir að gera þurfi </w:t>
      </w:r>
      <w:r w:rsidR="009E4E37" w:rsidRPr="00CC7847">
        <w:rPr>
          <w:rStyle w:val="fontstyle01"/>
          <w:rFonts w:ascii="Times New Roman" w:hAnsi="Times New Roman" w:cs="Times New Roman"/>
          <w:color w:val="auto"/>
        </w:rPr>
        <w:t xml:space="preserve">kröfur um góða íslenskufærni </w:t>
      </w:r>
      <w:r w:rsidR="00112340" w:rsidRPr="00CC7847">
        <w:rPr>
          <w:rStyle w:val="fontstyle01"/>
          <w:rFonts w:ascii="Times New Roman" w:hAnsi="Times New Roman" w:cs="Times New Roman"/>
          <w:color w:val="auto"/>
        </w:rPr>
        <w:t xml:space="preserve">(hvaða viðmið eiga að liggja þar til grundvallar) </w:t>
      </w:r>
      <w:r w:rsidR="009E4E37" w:rsidRPr="00CC7847">
        <w:rPr>
          <w:rStyle w:val="fontstyle01"/>
          <w:rFonts w:ascii="Times New Roman" w:hAnsi="Times New Roman" w:cs="Times New Roman"/>
          <w:color w:val="auto"/>
        </w:rPr>
        <w:t>barna jafnt sem fullorðinna</w:t>
      </w:r>
      <w:r w:rsidR="00570D73" w:rsidRPr="00CC7847">
        <w:rPr>
          <w:rStyle w:val="fontstyle01"/>
          <w:rFonts w:ascii="Times New Roman" w:hAnsi="Times New Roman" w:cs="Times New Roman"/>
          <w:color w:val="auto"/>
        </w:rPr>
        <w:t xml:space="preserve"> </w:t>
      </w:r>
      <w:r w:rsidR="009E4E37" w:rsidRPr="00CC7847">
        <w:rPr>
          <w:rStyle w:val="fontstyle01"/>
          <w:rFonts w:ascii="Times New Roman" w:hAnsi="Times New Roman" w:cs="Times New Roman"/>
          <w:color w:val="auto"/>
        </w:rPr>
        <w:t xml:space="preserve">sem hafa annað móðurmál en íslensku </w:t>
      </w:r>
      <w:r w:rsidR="00112340" w:rsidRPr="00CC7847">
        <w:rPr>
          <w:rStyle w:val="fontstyle01"/>
          <w:rFonts w:ascii="Times New Roman" w:hAnsi="Times New Roman" w:cs="Times New Roman"/>
          <w:color w:val="auto"/>
        </w:rPr>
        <w:t xml:space="preserve">(hér væri gott að tala líka um fjöltyngda </w:t>
      </w:r>
      <w:r w:rsidR="005B6563">
        <w:rPr>
          <w:rStyle w:val="fontstyle01"/>
          <w:rFonts w:ascii="Times New Roman" w:hAnsi="Times New Roman" w:cs="Times New Roman"/>
          <w:color w:val="auto"/>
        </w:rPr>
        <w:t>Í</w:t>
      </w:r>
      <w:r w:rsidR="00112340" w:rsidRPr="00CC7847">
        <w:rPr>
          <w:rStyle w:val="fontstyle01"/>
          <w:rFonts w:ascii="Times New Roman" w:hAnsi="Times New Roman" w:cs="Times New Roman"/>
          <w:color w:val="auto"/>
        </w:rPr>
        <w:t xml:space="preserve">slendinga) </w:t>
      </w:r>
      <w:r w:rsidR="009E4E37" w:rsidRPr="00CC7847">
        <w:rPr>
          <w:rStyle w:val="fontstyle01"/>
          <w:rFonts w:ascii="Times New Roman" w:hAnsi="Times New Roman" w:cs="Times New Roman"/>
          <w:color w:val="auto"/>
        </w:rPr>
        <w:t>og að þeir hafi möguleika á að þróa móðurmál sitt áfram</w:t>
      </w:r>
      <w:r w:rsidR="00570D73" w:rsidRPr="00CC7847">
        <w:rPr>
          <w:rStyle w:val="fontstyle01"/>
          <w:rFonts w:ascii="Times New Roman" w:hAnsi="Times New Roman" w:cs="Times New Roman"/>
          <w:color w:val="auto"/>
        </w:rPr>
        <w:t xml:space="preserve"> </w:t>
      </w:r>
      <w:r w:rsidR="009E4E37" w:rsidRPr="00CC7847">
        <w:rPr>
          <w:rStyle w:val="fontstyle01"/>
          <w:rFonts w:ascii="Times New Roman" w:hAnsi="Times New Roman" w:cs="Times New Roman"/>
          <w:color w:val="auto"/>
        </w:rPr>
        <w:t xml:space="preserve">samtímis og geti </w:t>
      </w:r>
      <w:proofErr w:type="spellStart"/>
      <w:r w:rsidR="009E4E37" w:rsidRPr="00CC7847">
        <w:rPr>
          <w:rStyle w:val="fontstyle01"/>
          <w:rFonts w:ascii="Times New Roman" w:hAnsi="Times New Roman" w:cs="Times New Roman"/>
          <w:color w:val="auto"/>
        </w:rPr>
        <w:t>nýtt</w:t>
      </w:r>
      <w:proofErr w:type="spellEnd"/>
      <w:r w:rsidR="009E4E37" w:rsidRPr="00CC7847">
        <w:rPr>
          <w:rStyle w:val="fontstyle01"/>
          <w:rFonts w:ascii="Times New Roman" w:hAnsi="Times New Roman" w:cs="Times New Roman"/>
          <w:color w:val="auto"/>
        </w:rPr>
        <w:t xml:space="preserve"> styrkleika sína í námi á eigin forsendum</w:t>
      </w:r>
      <w:r w:rsidR="008438F8" w:rsidRPr="00CC7847">
        <w:rPr>
          <w:rStyle w:val="fontstyle01"/>
          <w:rFonts w:ascii="Times New Roman" w:hAnsi="Times New Roman" w:cs="Times New Roman"/>
          <w:color w:val="auto"/>
        </w:rPr>
        <w:t xml:space="preserve">. Í menntastefnu </w:t>
      </w:r>
      <w:r w:rsidR="005B6563">
        <w:rPr>
          <w:rStyle w:val="fontstyle01"/>
          <w:rFonts w:ascii="Times New Roman" w:hAnsi="Times New Roman" w:cs="Times New Roman"/>
          <w:color w:val="auto"/>
        </w:rPr>
        <w:t xml:space="preserve">Reykjavíkurborgar </w:t>
      </w:r>
      <w:r w:rsidR="008438F8" w:rsidRPr="00CC7847">
        <w:rPr>
          <w:rStyle w:val="fontstyle01"/>
          <w:rFonts w:ascii="Times New Roman" w:hAnsi="Times New Roman" w:cs="Times New Roman"/>
          <w:color w:val="auto"/>
        </w:rPr>
        <w:t xml:space="preserve"> segir. </w:t>
      </w:r>
      <w:r w:rsidR="008438F8" w:rsidRPr="00CC7847">
        <w:rPr>
          <w:rFonts w:ascii="Times New Roman" w:eastAsia="Times New Roman" w:hAnsi="Times New Roman" w:cs="Times New Roman"/>
          <w:lang w:eastAsia="is-IS"/>
        </w:rPr>
        <w:t xml:space="preserve">Góð </w:t>
      </w:r>
      <w:proofErr w:type="spellStart"/>
      <w:r w:rsidR="008438F8" w:rsidRPr="00CC7847">
        <w:rPr>
          <w:rFonts w:ascii="Times New Roman" w:eastAsia="Times New Roman" w:hAnsi="Times New Roman" w:cs="Times New Roman"/>
          <w:lang w:eastAsia="is-IS"/>
        </w:rPr>
        <w:t>læsisfærni</w:t>
      </w:r>
      <w:proofErr w:type="spellEnd"/>
      <w:r w:rsidR="008438F8" w:rsidRPr="00CC7847">
        <w:rPr>
          <w:rFonts w:ascii="Times New Roman" w:eastAsia="Times New Roman" w:hAnsi="Times New Roman" w:cs="Times New Roman"/>
          <w:lang w:eastAsia="is-IS"/>
        </w:rPr>
        <w:t xml:space="preserve"> á íslensku er lykill að þekkingaröflun og skilningi á umhverfi og samfélagi.</w:t>
      </w:r>
      <w:r w:rsidR="00F8455D" w:rsidRPr="00CC7847">
        <w:rPr>
          <w:rFonts w:ascii="Times New Roman" w:eastAsia="Times New Roman" w:hAnsi="Times New Roman" w:cs="Times New Roman"/>
          <w:lang w:eastAsia="is-IS"/>
        </w:rPr>
        <w:t xml:space="preserve"> Hér</w:t>
      </w:r>
      <w:r w:rsidR="008438F8" w:rsidRPr="00CC7847">
        <w:rPr>
          <w:rFonts w:ascii="Times New Roman" w:eastAsia="Times New Roman" w:hAnsi="Times New Roman" w:cs="Times New Roman"/>
          <w:lang w:eastAsia="is-IS"/>
        </w:rPr>
        <w:t xml:space="preserve"> er gengið í sömu átt og í fjölmenningarstefnu reykjavíkur sem er </w:t>
      </w:r>
      <w:r w:rsidR="00570D73" w:rsidRPr="00CC7847">
        <w:rPr>
          <w:rFonts w:ascii="Times New Roman" w:eastAsia="Times New Roman" w:hAnsi="Times New Roman" w:cs="Times New Roman"/>
          <w:lang w:eastAsia="is-IS"/>
        </w:rPr>
        <w:t xml:space="preserve">m.a. grunnur menntastefnu </w:t>
      </w:r>
      <w:r w:rsidR="005B6563">
        <w:rPr>
          <w:rFonts w:ascii="Times New Roman" w:eastAsia="Times New Roman" w:hAnsi="Times New Roman" w:cs="Times New Roman"/>
          <w:lang w:eastAsia="is-IS"/>
        </w:rPr>
        <w:t xml:space="preserve">Reykjavíkurborgar. </w:t>
      </w:r>
    </w:p>
    <w:p w:rsidR="009E4E37" w:rsidRPr="00CC7847" w:rsidRDefault="00B04079" w:rsidP="00733EF8">
      <w:pPr>
        <w:shd w:val="clear" w:color="auto" w:fill="FFFFFF"/>
        <w:spacing w:after="420" w:line="240" w:lineRule="auto"/>
        <w:jc w:val="both"/>
        <w:textAlignment w:val="baseline"/>
        <w:rPr>
          <w:rFonts w:ascii="Times New Roman" w:eastAsia="Times New Roman" w:hAnsi="Times New Roman" w:cs="Times New Roman"/>
          <w:lang w:eastAsia="is-IS"/>
        </w:rPr>
      </w:pPr>
      <w:r w:rsidRPr="00CC7847">
        <w:rPr>
          <w:rFonts w:ascii="Times New Roman" w:eastAsia="Times New Roman" w:hAnsi="Times New Roman" w:cs="Times New Roman"/>
          <w:lang w:eastAsia="is-IS"/>
        </w:rPr>
        <w:t xml:space="preserve">SFS telur að hér þurfi mjög </w:t>
      </w:r>
      <w:r w:rsidR="00F8455D" w:rsidRPr="00CC7847">
        <w:rPr>
          <w:rFonts w:ascii="Times New Roman" w:eastAsia="Times New Roman" w:hAnsi="Times New Roman" w:cs="Times New Roman"/>
          <w:lang w:eastAsia="is-IS"/>
        </w:rPr>
        <w:t>skýrar áherslur í aðg</w:t>
      </w:r>
      <w:r w:rsidR="008438F8" w:rsidRPr="00CC7847">
        <w:rPr>
          <w:rFonts w:ascii="Times New Roman" w:eastAsia="Times New Roman" w:hAnsi="Times New Roman" w:cs="Times New Roman"/>
          <w:lang w:eastAsia="is-IS"/>
        </w:rPr>
        <w:t xml:space="preserve">erðaráætlun </w:t>
      </w:r>
      <w:r w:rsidR="00F8455D" w:rsidRPr="00CC7847">
        <w:rPr>
          <w:rFonts w:ascii="Times New Roman" w:eastAsia="Times New Roman" w:hAnsi="Times New Roman" w:cs="Times New Roman"/>
          <w:lang w:eastAsia="is-IS"/>
        </w:rPr>
        <w:t>og tengja betur við starfsþróun og menntun kennara og starfsfól</w:t>
      </w:r>
      <w:r w:rsidR="004617BA" w:rsidRPr="00CC7847">
        <w:rPr>
          <w:rFonts w:ascii="Times New Roman" w:eastAsia="Times New Roman" w:hAnsi="Times New Roman" w:cs="Times New Roman"/>
          <w:lang w:eastAsia="is-IS"/>
        </w:rPr>
        <w:t xml:space="preserve">ks í skóla- og frístundastarfi en þetta er sá þáttur sem einna mest er kallað eftir í starfsþróun </w:t>
      </w:r>
      <w:r w:rsidRPr="00CC7847">
        <w:rPr>
          <w:rFonts w:ascii="Times New Roman" w:eastAsia="Times New Roman" w:hAnsi="Times New Roman" w:cs="Times New Roman"/>
          <w:lang w:eastAsia="is-IS"/>
        </w:rPr>
        <w:t xml:space="preserve">sbr. niðurstöður </w:t>
      </w:r>
      <w:proofErr w:type="spellStart"/>
      <w:r w:rsidRPr="00CC7847">
        <w:rPr>
          <w:rFonts w:ascii="Times New Roman" w:eastAsia="Times New Roman" w:hAnsi="Times New Roman" w:cs="Times New Roman"/>
          <w:lang w:eastAsia="is-IS"/>
        </w:rPr>
        <w:t>úr</w:t>
      </w:r>
      <w:proofErr w:type="spellEnd"/>
      <w:r w:rsidRPr="00CC7847">
        <w:rPr>
          <w:rFonts w:ascii="Times New Roman" w:eastAsia="Times New Roman" w:hAnsi="Times New Roman" w:cs="Times New Roman"/>
          <w:lang w:eastAsia="is-IS"/>
        </w:rPr>
        <w:t xml:space="preserve"> </w:t>
      </w:r>
      <w:r w:rsidR="004617BA" w:rsidRPr="00CC7847">
        <w:rPr>
          <w:rFonts w:ascii="Times New Roman" w:eastAsia="Times New Roman" w:hAnsi="Times New Roman" w:cs="Times New Roman"/>
          <w:lang w:eastAsia="is-IS"/>
        </w:rPr>
        <w:t xml:space="preserve"> Talis</w:t>
      </w:r>
      <w:r w:rsidR="002F44B0">
        <w:rPr>
          <w:rFonts w:ascii="Times New Roman" w:eastAsia="Times New Roman" w:hAnsi="Times New Roman" w:cs="Times New Roman"/>
          <w:lang w:eastAsia="is-IS"/>
        </w:rPr>
        <w:t xml:space="preserve"> 2018</w:t>
      </w:r>
      <w:r w:rsidR="004617BA" w:rsidRPr="00CC7847">
        <w:rPr>
          <w:rFonts w:ascii="Times New Roman" w:eastAsia="Times New Roman" w:hAnsi="Times New Roman" w:cs="Times New Roman"/>
          <w:lang w:eastAsia="is-IS"/>
        </w:rPr>
        <w:t xml:space="preserve"> og </w:t>
      </w:r>
      <w:proofErr w:type="spellStart"/>
      <w:r w:rsidR="004617BA" w:rsidRPr="00CC7847">
        <w:rPr>
          <w:rFonts w:ascii="Times New Roman" w:eastAsia="Times New Roman" w:hAnsi="Times New Roman" w:cs="Times New Roman"/>
          <w:lang w:eastAsia="is-IS"/>
        </w:rPr>
        <w:t>skýrslu</w:t>
      </w:r>
      <w:proofErr w:type="spellEnd"/>
      <w:r w:rsidR="004617BA" w:rsidRPr="00CC7847">
        <w:rPr>
          <w:rFonts w:ascii="Times New Roman" w:eastAsia="Times New Roman" w:hAnsi="Times New Roman" w:cs="Times New Roman"/>
          <w:lang w:eastAsia="is-IS"/>
        </w:rPr>
        <w:t xml:space="preserve"> Ingvars Sigurgeirssonar og Lilju Jónsdóttur</w:t>
      </w:r>
      <w:r w:rsidRPr="00CC7847">
        <w:rPr>
          <w:rFonts w:ascii="Times New Roman" w:eastAsia="Times New Roman" w:hAnsi="Times New Roman" w:cs="Times New Roman"/>
          <w:lang w:eastAsia="is-IS"/>
        </w:rPr>
        <w:t xml:space="preserve"> um starfsþróun í grunnskólum Reykja´vikur. </w:t>
      </w:r>
      <w:r w:rsidR="004617BA" w:rsidRPr="00CC7847">
        <w:rPr>
          <w:rFonts w:ascii="Times New Roman" w:eastAsia="Times New Roman" w:hAnsi="Times New Roman" w:cs="Times New Roman"/>
          <w:lang w:eastAsia="is-IS"/>
        </w:rPr>
        <w:t xml:space="preserve">Virkja þarf betur samstarfsráð um starfsþróun kennara </w:t>
      </w:r>
      <w:hyperlink r:id="rId9" w:history="1">
        <w:r w:rsidR="004617BA" w:rsidRPr="00CC7847">
          <w:rPr>
            <w:rStyle w:val="Tengill"/>
            <w:rFonts w:ascii="Times New Roman" w:hAnsi="Times New Roman" w:cs="Times New Roman"/>
            <w:color w:val="auto"/>
          </w:rPr>
          <w:t>https://starfsthrounkennara.is/</w:t>
        </w:r>
      </w:hyperlink>
      <w:r w:rsidR="004617BA" w:rsidRPr="00CC7847">
        <w:rPr>
          <w:rFonts w:ascii="Times New Roman" w:eastAsia="Times New Roman" w:hAnsi="Times New Roman" w:cs="Times New Roman"/>
          <w:lang w:eastAsia="is-IS"/>
        </w:rPr>
        <w:t xml:space="preserve"> </w:t>
      </w:r>
    </w:p>
    <w:p w:rsidR="00D83E74" w:rsidRPr="00CC7847" w:rsidRDefault="00EE7F65" w:rsidP="00733EF8">
      <w:pPr>
        <w:shd w:val="clear" w:color="auto" w:fill="FFFFFF"/>
        <w:spacing w:after="0" w:line="240" w:lineRule="auto"/>
        <w:jc w:val="both"/>
        <w:textAlignment w:val="baseline"/>
        <w:rPr>
          <w:rFonts w:ascii="Times New Roman" w:eastAsia="Times New Roman" w:hAnsi="Times New Roman" w:cs="Times New Roman"/>
          <w:i/>
          <w:lang w:eastAsia="is-IS"/>
        </w:rPr>
      </w:pPr>
      <w:r>
        <w:rPr>
          <w:rFonts w:ascii="Times New Roman" w:eastAsia="Times New Roman" w:hAnsi="Times New Roman" w:cs="Times New Roman"/>
          <w:i/>
          <w:lang w:eastAsia="is-IS"/>
        </w:rPr>
        <w:t>Læsi og íslensk tunga</w:t>
      </w:r>
      <w:r w:rsidR="00D83E74" w:rsidRPr="00CC7847">
        <w:rPr>
          <w:rFonts w:ascii="Times New Roman" w:eastAsia="Times New Roman" w:hAnsi="Times New Roman" w:cs="Times New Roman"/>
          <w:i/>
          <w:lang w:eastAsia="is-IS"/>
        </w:rPr>
        <w:t xml:space="preserve"> </w:t>
      </w:r>
    </w:p>
    <w:p w:rsidR="00CC7847" w:rsidRPr="00CC7847" w:rsidRDefault="008438F8" w:rsidP="00733EF8">
      <w:pPr>
        <w:jc w:val="both"/>
        <w:rPr>
          <w:rFonts w:ascii="Times New Roman" w:hAnsi="Times New Roman" w:cs="Times New Roman"/>
          <w:b/>
        </w:rPr>
      </w:pPr>
      <w:r w:rsidRPr="00CC7847">
        <w:rPr>
          <w:rFonts w:ascii="Times New Roman" w:eastAsia="Times New Roman" w:hAnsi="Times New Roman" w:cs="Times New Roman"/>
          <w:lang w:eastAsia="is-IS"/>
        </w:rPr>
        <w:t xml:space="preserve">Læsi –  áhersla á læsi </w:t>
      </w:r>
      <w:r w:rsidR="007B59D5">
        <w:rPr>
          <w:rFonts w:ascii="Times New Roman" w:eastAsia="Times New Roman" w:hAnsi="Times New Roman" w:cs="Times New Roman"/>
          <w:lang w:eastAsia="is-IS"/>
        </w:rPr>
        <w:t xml:space="preserve">er mjög einhæf </w:t>
      </w:r>
      <w:r w:rsidRPr="00CC7847">
        <w:rPr>
          <w:rFonts w:ascii="Times New Roman" w:eastAsia="Times New Roman" w:hAnsi="Times New Roman" w:cs="Times New Roman"/>
          <w:lang w:eastAsia="is-IS"/>
        </w:rPr>
        <w:t xml:space="preserve">í hefðbundnum skilningi, þarf að gera læsi í víðum skilningi betri skil en það er gert í menntastefnu </w:t>
      </w:r>
      <w:r w:rsidR="007B59D5">
        <w:rPr>
          <w:rFonts w:ascii="Times New Roman" w:eastAsia="Times New Roman" w:hAnsi="Times New Roman" w:cs="Times New Roman"/>
          <w:lang w:eastAsia="is-IS"/>
        </w:rPr>
        <w:t xml:space="preserve">Reykjavíkurborgar </w:t>
      </w:r>
      <w:r w:rsidRPr="00CC7847">
        <w:rPr>
          <w:rFonts w:ascii="Times New Roman" w:eastAsia="Times New Roman" w:hAnsi="Times New Roman" w:cs="Times New Roman"/>
          <w:lang w:eastAsia="is-IS"/>
        </w:rPr>
        <w:t xml:space="preserve"> </w:t>
      </w:r>
      <w:r w:rsidR="00576D7E" w:rsidRPr="00CC7847">
        <w:rPr>
          <w:rFonts w:ascii="Times New Roman" w:eastAsia="Times New Roman" w:hAnsi="Times New Roman" w:cs="Times New Roman"/>
          <w:lang w:eastAsia="is-IS"/>
        </w:rPr>
        <w:t xml:space="preserve">og eins og gert er í grein </w:t>
      </w:r>
      <w:r w:rsidR="00D83E74" w:rsidRPr="00CC7847">
        <w:rPr>
          <w:rFonts w:ascii="Times New Roman" w:eastAsia="Times New Roman" w:hAnsi="Times New Roman" w:cs="Times New Roman"/>
          <w:lang w:eastAsia="is-IS"/>
        </w:rPr>
        <w:t>síðar í stefnu</w:t>
      </w:r>
      <w:r w:rsidR="002E5E68" w:rsidRPr="00CC7847">
        <w:rPr>
          <w:rFonts w:ascii="Times New Roman" w:eastAsia="Times New Roman" w:hAnsi="Times New Roman" w:cs="Times New Roman"/>
          <w:lang w:eastAsia="is-IS"/>
        </w:rPr>
        <w:t xml:space="preserve"> </w:t>
      </w:r>
      <w:proofErr w:type="spellStart"/>
      <w:r w:rsidR="002E5E68" w:rsidRPr="00CC7847">
        <w:rPr>
          <w:rFonts w:ascii="Times New Roman" w:eastAsia="Times New Roman" w:hAnsi="Times New Roman" w:cs="Times New Roman"/>
          <w:lang w:eastAsia="is-IS"/>
        </w:rPr>
        <w:t>MMR</w:t>
      </w:r>
      <w:proofErr w:type="spellEnd"/>
      <w:r w:rsidR="002E5E68" w:rsidRPr="00CC7847">
        <w:rPr>
          <w:rFonts w:ascii="Times New Roman" w:eastAsia="Times New Roman" w:hAnsi="Times New Roman" w:cs="Times New Roman"/>
          <w:lang w:eastAsia="is-IS"/>
        </w:rPr>
        <w:t xml:space="preserve"> </w:t>
      </w:r>
      <w:r w:rsidR="00576D7E" w:rsidRPr="00CC7847">
        <w:rPr>
          <w:rFonts w:ascii="Times New Roman" w:eastAsia="Times New Roman" w:hAnsi="Times New Roman" w:cs="Times New Roman"/>
          <w:lang w:eastAsia="is-IS"/>
        </w:rPr>
        <w:t>um stafræna borgaravitund og lýðræði</w:t>
      </w:r>
      <w:r w:rsidR="004617BA" w:rsidRPr="00CC7847">
        <w:rPr>
          <w:rFonts w:ascii="Times New Roman" w:eastAsia="Times New Roman" w:hAnsi="Times New Roman" w:cs="Times New Roman"/>
          <w:lang w:eastAsia="is-IS"/>
        </w:rPr>
        <w:t xml:space="preserve">. </w:t>
      </w:r>
      <w:r w:rsidR="005D2B13" w:rsidRPr="00CC7847">
        <w:rPr>
          <w:rFonts w:ascii="Times New Roman" w:eastAsia="Times New Roman" w:hAnsi="Times New Roman" w:cs="Times New Roman"/>
          <w:lang w:eastAsia="is-IS"/>
        </w:rPr>
        <w:t>Þá mætti vera meiri áhersla á málskilning og málþroska í þessum þætti.</w:t>
      </w:r>
      <w:r w:rsidR="00CC7847" w:rsidRPr="00CC7847">
        <w:rPr>
          <w:rFonts w:ascii="Times New Roman" w:eastAsia="Times New Roman" w:hAnsi="Times New Roman" w:cs="Times New Roman"/>
          <w:lang w:eastAsia="is-IS"/>
        </w:rPr>
        <w:t xml:space="preserve"> Þá telur SFS mikilvægt að hér væri talað sérstaklega um íslenskt táknmál sem hefur sömu stöðu í íslenskum lögum og </w:t>
      </w:r>
      <w:r w:rsidR="00CC7847" w:rsidRPr="00CC7847">
        <w:rPr>
          <w:rFonts w:ascii="Times New Roman" w:hAnsi="Times New Roman" w:cs="Times New Roman"/>
        </w:rPr>
        <w:t>íslenskt rit-/talmál og mikilvægt að börn sem eru með íslenskt táknmál að móðurmáli fái þjálfun í því og námsefni og kennslu við hæfi.</w:t>
      </w:r>
      <w:r w:rsidR="00CC7847" w:rsidRPr="00CC7847">
        <w:rPr>
          <w:rFonts w:ascii="Times New Roman" w:hAnsi="Times New Roman" w:cs="Times New Roman"/>
          <w:b/>
        </w:rPr>
        <w:t xml:space="preserve"> </w:t>
      </w:r>
    </w:p>
    <w:p w:rsidR="00D83E74" w:rsidRPr="00CC7847" w:rsidRDefault="00D83E74" w:rsidP="00733EF8">
      <w:pPr>
        <w:shd w:val="clear" w:color="auto" w:fill="FFFFFF"/>
        <w:spacing w:after="0" w:line="240" w:lineRule="auto"/>
        <w:jc w:val="both"/>
        <w:textAlignment w:val="baseline"/>
        <w:rPr>
          <w:rFonts w:ascii="Times New Roman" w:eastAsia="Times New Roman" w:hAnsi="Times New Roman" w:cs="Times New Roman"/>
          <w:lang w:eastAsia="is-IS"/>
        </w:rPr>
      </w:pPr>
    </w:p>
    <w:p w:rsidR="00D83E74" w:rsidRPr="00CC7847" w:rsidRDefault="008438F8" w:rsidP="00733EF8">
      <w:pPr>
        <w:shd w:val="clear" w:color="auto" w:fill="FFFFFF"/>
        <w:spacing w:after="0" w:line="240" w:lineRule="auto"/>
        <w:jc w:val="both"/>
        <w:textAlignment w:val="baseline"/>
        <w:rPr>
          <w:rFonts w:ascii="Times New Roman" w:eastAsia="Times New Roman" w:hAnsi="Times New Roman" w:cs="Times New Roman"/>
          <w:lang w:eastAsia="is-IS"/>
        </w:rPr>
      </w:pPr>
      <w:proofErr w:type="spellStart"/>
      <w:r w:rsidRPr="00CC7847">
        <w:rPr>
          <w:rFonts w:ascii="Times New Roman" w:eastAsia="Times New Roman" w:hAnsi="Times New Roman" w:cs="Times New Roman"/>
          <w:i/>
          <w:lang w:eastAsia="is-IS"/>
        </w:rPr>
        <w:t>Starfs-iðn</w:t>
      </w:r>
      <w:proofErr w:type="spellEnd"/>
      <w:r w:rsidRPr="00CC7847">
        <w:rPr>
          <w:rFonts w:ascii="Times New Roman" w:eastAsia="Times New Roman" w:hAnsi="Times New Roman" w:cs="Times New Roman"/>
          <w:i/>
          <w:lang w:eastAsia="is-IS"/>
        </w:rPr>
        <w:t xml:space="preserve"> og tækninám</w:t>
      </w:r>
      <w:r w:rsidRPr="00CC7847">
        <w:rPr>
          <w:rFonts w:ascii="Times New Roman" w:eastAsia="Times New Roman" w:hAnsi="Times New Roman" w:cs="Times New Roman"/>
          <w:lang w:eastAsia="is-IS"/>
        </w:rPr>
        <w:t xml:space="preserve"> </w:t>
      </w:r>
    </w:p>
    <w:p w:rsidR="006D5906" w:rsidRPr="00CC7847" w:rsidRDefault="007369B9" w:rsidP="00733EF8">
      <w:pPr>
        <w:shd w:val="clear" w:color="auto" w:fill="FFFFFF"/>
        <w:spacing w:after="0" w:line="240" w:lineRule="auto"/>
        <w:jc w:val="both"/>
        <w:textAlignment w:val="baseline"/>
        <w:rPr>
          <w:rFonts w:ascii="Times New Roman" w:eastAsia="Times New Roman" w:hAnsi="Times New Roman" w:cs="Times New Roman"/>
          <w:lang w:eastAsia="is-IS"/>
        </w:rPr>
      </w:pPr>
      <w:r>
        <w:rPr>
          <w:rFonts w:ascii="Times New Roman" w:eastAsia="Times New Roman" w:hAnsi="Times New Roman" w:cs="Times New Roman"/>
          <w:lang w:eastAsia="is-IS"/>
        </w:rPr>
        <w:t>Fram kemur að</w:t>
      </w:r>
      <w:r w:rsidR="00C66840">
        <w:rPr>
          <w:rFonts w:ascii="Times New Roman" w:eastAsia="Times New Roman" w:hAnsi="Times New Roman" w:cs="Times New Roman"/>
          <w:lang w:eastAsia="is-IS"/>
        </w:rPr>
        <w:t xml:space="preserve"> </w:t>
      </w:r>
      <w:r>
        <w:rPr>
          <w:rFonts w:ascii="Times New Roman" w:eastAsia="Times New Roman" w:hAnsi="Times New Roman" w:cs="Times New Roman"/>
          <w:lang w:eastAsia="is-IS"/>
        </w:rPr>
        <w:t>s</w:t>
      </w:r>
      <w:r w:rsidR="008438F8" w:rsidRPr="00CC7847">
        <w:rPr>
          <w:rFonts w:ascii="Times New Roman" w:eastAsia="Times New Roman" w:hAnsi="Times New Roman" w:cs="Times New Roman"/>
          <w:lang w:eastAsia="is-IS"/>
        </w:rPr>
        <w:t xml:space="preserve">érstök áhersla verði á að kynna fyrir kennurum og námsráðgjöfum í efri bekkjum grunnskóla og framhaldsskóla hvaða tækifæri séu til staðar. </w:t>
      </w:r>
      <w:r w:rsidR="002E5E68" w:rsidRPr="00CC7847">
        <w:rPr>
          <w:rFonts w:ascii="Times New Roman" w:eastAsia="Times New Roman" w:hAnsi="Times New Roman" w:cs="Times New Roman"/>
          <w:lang w:eastAsia="is-IS"/>
        </w:rPr>
        <w:t xml:space="preserve">SFS telur að hér </w:t>
      </w:r>
      <w:proofErr w:type="spellStart"/>
      <w:r w:rsidR="002E5E68" w:rsidRPr="00CC7847">
        <w:rPr>
          <w:rFonts w:ascii="Times New Roman" w:eastAsia="Times New Roman" w:hAnsi="Times New Roman" w:cs="Times New Roman"/>
          <w:lang w:eastAsia="is-IS"/>
        </w:rPr>
        <w:t>sé</w:t>
      </w:r>
      <w:proofErr w:type="spellEnd"/>
      <w:r w:rsidR="002E5E68" w:rsidRPr="00CC7847">
        <w:rPr>
          <w:rFonts w:ascii="Times New Roman" w:eastAsia="Times New Roman" w:hAnsi="Times New Roman" w:cs="Times New Roman"/>
          <w:lang w:eastAsia="is-IS"/>
        </w:rPr>
        <w:t xml:space="preserve"> um m</w:t>
      </w:r>
      <w:r w:rsidR="006D5906" w:rsidRPr="00CC7847">
        <w:rPr>
          <w:rFonts w:ascii="Times New Roman" w:eastAsia="Times New Roman" w:hAnsi="Times New Roman" w:cs="Times New Roman"/>
          <w:lang w:eastAsia="is-IS"/>
        </w:rPr>
        <w:t>etnaðarfullar áherslur í náms- og starfsráðgjöf</w:t>
      </w:r>
      <w:r w:rsidR="002E5E68" w:rsidRPr="00CC7847">
        <w:rPr>
          <w:rFonts w:ascii="Times New Roman" w:eastAsia="Times New Roman" w:hAnsi="Times New Roman" w:cs="Times New Roman"/>
          <w:lang w:eastAsia="is-IS"/>
        </w:rPr>
        <w:t xml:space="preserve"> að ræða sem þurfi að skilgreina mun betur og </w:t>
      </w:r>
      <w:r w:rsidR="006D5906" w:rsidRPr="00CC7847">
        <w:rPr>
          <w:rFonts w:ascii="Times New Roman" w:eastAsia="Times New Roman" w:hAnsi="Times New Roman" w:cs="Times New Roman"/>
          <w:lang w:eastAsia="is-IS"/>
        </w:rPr>
        <w:t>tengja vel við skóla en einnig háskólasamfélagið</w:t>
      </w:r>
      <w:r w:rsidR="002F44B0">
        <w:rPr>
          <w:rFonts w:ascii="Times New Roman" w:eastAsia="Times New Roman" w:hAnsi="Times New Roman" w:cs="Times New Roman"/>
          <w:lang w:eastAsia="is-IS"/>
        </w:rPr>
        <w:t xml:space="preserve"> og atvinnulífið</w:t>
      </w:r>
      <w:r w:rsidR="006D5906" w:rsidRPr="00CC7847">
        <w:rPr>
          <w:rFonts w:ascii="Times New Roman" w:eastAsia="Times New Roman" w:hAnsi="Times New Roman" w:cs="Times New Roman"/>
          <w:lang w:eastAsia="is-IS"/>
        </w:rPr>
        <w:t xml:space="preserve">. </w:t>
      </w:r>
    </w:p>
    <w:p w:rsidR="004617BA" w:rsidRPr="00CC7847" w:rsidRDefault="004617BA" w:rsidP="00733EF8">
      <w:pPr>
        <w:shd w:val="clear" w:color="auto" w:fill="FFFFFF"/>
        <w:spacing w:after="0" w:line="240" w:lineRule="auto"/>
        <w:jc w:val="both"/>
        <w:textAlignment w:val="baseline"/>
        <w:rPr>
          <w:rFonts w:ascii="Times New Roman" w:eastAsia="Times New Roman" w:hAnsi="Times New Roman" w:cs="Times New Roman"/>
          <w:lang w:eastAsia="is-IS"/>
        </w:rPr>
      </w:pPr>
    </w:p>
    <w:p w:rsidR="004617BA" w:rsidRPr="00CC7847" w:rsidRDefault="004617BA" w:rsidP="00733EF8">
      <w:pPr>
        <w:shd w:val="clear" w:color="auto" w:fill="FFFFFF"/>
        <w:spacing w:after="0" w:line="240" w:lineRule="auto"/>
        <w:jc w:val="both"/>
        <w:textAlignment w:val="baseline"/>
        <w:rPr>
          <w:rFonts w:ascii="Times New Roman" w:eastAsia="Times New Roman" w:hAnsi="Times New Roman" w:cs="Times New Roman"/>
          <w:lang w:eastAsia="is-IS"/>
        </w:rPr>
      </w:pPr>
      <w:r w:rsidRPr="00CC7847">
        <w:rPr>
          <w:rFonts w:ascii="Times New Roman" w:eastAsia="Times New Roman" w:hAnsi="Times New Roman" w:cs="Times New Roman"/>
          <w:i/>
          <w:lang w:eastAsia="is-IS"/>
        </w:rPr>
        <w:t>S</w:t>
      </w:r>
      <w:r w:rsidR="00B343B5" w:rsidRPr="00CC7847">
        <w:rPr>
          <w:rFonts w:ascii="Times New Roman" w:eastAsia="Times New Roman" w:hAnsi="Times New Roman" w:cs="Times New Roman"/>
          <w:i/>
          <w:lang w:eastAsia="is-IS"/>
        </w:rPr>
        <w:t>amkeppnishæft menntakerfi</w:t>
      </w:r>
      <w:r w:rsidR="00B343B5" w:rsidRPr="00CC7847">
        <w:rPr>
          <w:rFonts w:ascii="Times New Roman" w:eastAsia="Times New Roman" w:hAnsi="Times New Roman" w:cs="Times New Roman"/>
          <w:lang w:eastAsia="is-IS"/>
        </w:rPr>
        <w:t xml:space="preserve"> </w:t>
      </w:r>
    </w:p>
    <w:p w:rsidR="00B343B5" w:rsidRPr="00CC7847" w:rsidRDefault="004617BA" w:rsidP="00733EF8">
      <w:pPr>
        <w:shd w:val="clear" w:color="auto" w:fill="FFFFFF"/>
        <w:spacing w:after="0" w:line="240" w:lineRule="auto"/>
        <w:jc w:val="both"/>
        <w:textAlignment w:val="baseline"/>
        <w:rPr>
          <w:rStyle w:val="fontstyle01"/>
          <w:rFonts w:ascii="Times New Roman" w:hAnsi="Times New Roman" w:cs="Times New Roman"/>
          <w:color w:val="auto"/>
        </w:rPr>
      </w:pPr>
      <w:r w:rsidRPr="00CC7847">
        <w:rPr>
          <w:rFonts w:ascii="Times New Roman" w:eastAsia="Times New Roman" w:hAnsi="Times New Roman" w:cs="Times New Roman"/>
          <w:lang w:eastAsia="is-IS"/>
        </w:rPr>
        <w:t xml:space="preserve">Lögð er áhersla á að </w:t>
      </w:r>
      <w:r w:rsidR="00193A8D" w:rsidRPr="00CC7847">
        <w:rPr>
          <w:rFonts w:ascii="Times New Roman" w:eastAsia="Times New Roman" w:hAnsi="Times New Roman" w:cs="Times New Roman"/>
          <w:lang w:eastAsia="is-IS"/>
        </w:rPr>
        <w:t xml:space="preserve">með alþjóðasamstarfi </w:t>
      </w:r>
      <w:proofErr w:type="spellStart"/>
      <w:r w:rsidR="00193A8D" w:rsidRPr="00CC7847">
        <w:rPr>
          <w:rFonts w:ascii="Times New Roman" w:eastAsia="Times New Roman" w:hAnsi="Times New Roman" w:cs="Times New Roman"/>
          <w:lang w:eastAsia="is-IS"/>
        </w:rPr>
        <w:t>sé</w:t>
      </w:r>
      <w:proofErr w:type="spellEnd"/>
      <w:r w:rsidR="00193A8D" w:rsidRPr="00CC7847">
        <w:rPr>
          <w:rFonts w:ascii="Times New Roman" w:eastAsia="Times New Roman" w:hAnsi="Times New Roman" w:cs="Times New Roman"/>
          <w:lang w:eastAsia="is-IS"/>
        </w:rPr>
        <w:t xml:space="preserve"> stutt við </w:t>
      </w:r>
      <w:r w:rsidR="00B343B5" w:rsidRPr="00CC7847">
        <w:rPr>
          <w:rFonts w:ascii="Times New Roman" w:eastAsia="Times New Roman" w:hAnsi="Times New Roman" w:cs="Times New Roman"/>
          <w:lang w:eastAsia="is-IS"/>
        </w:rPr>
        <w:t>þróun skóla</w:t>
      </w:r>
      <w:r w:rsidR="00645F1A" w:rsidRPr="00CC7847">
        <w:rPr>
          <w:rFonts w:ascii="Times New Roman" w:eastAsia="Times New Roman" w:hAnsi="Times New Roman" w:cs="Times New Roman"/>
          <w:lang w:eastAsia="is-IS"/>
        </w:rPr>
        <w:t>- og frístunda</w:t>
      </w:r>
      <w:r w:rsidR="00B343B5" w:rsidRPr="00CC7847">
        <w:rPr>
          <w:rFonts w:ascii="Times New Roman" w:eastAsia="Times New Roman" w:hAnsi="Times New Roman" w:cs="Times New Roman"/>
          <w:lang w:eastAsia="is-IS"/>
        </w:rPr>
        <w:t>starfs og nýsköpun</w:t>
      </w:r>
      <w:r w:rsidRPr="00CC7847">
        <w:rPr>
          <w:rFonts w:ascii="Times New Roman" w:eastAsia="Times New Roman" w:hAnsi="Times New Roman" w:cs="Times New Roman"/>
          <w:lang w:eastAsia="is-IS"/>
        </w:rPr>
        <w:t xml:space="preserve"> en það </w:t>
      </w:r>
      <w:proofErr w:type="spellStart"/>
      <w:r w:rsidRPr="00CC7847">
        <w:rPr>
          <w:rFonts w:ascii="Times New Roman" w:eastAsia="Times New Roman" w:hAnsi="Times New Roman" w:cs="Times New Roman"/>
          <w:lang w:eastAsia="is-IS"/>
        </w:rPr>
        <w:t>samræmist</w:t>
      </w:r>
      <w:proofErr w:type="spellEnd"/>
      <w:r w:rsidRPr="00CC7847">
        <w:rPr>
          <w:rFonts w:ascii="Times New Roman" w:eastAsia="Times New Roman" w:hAnsi="Times New Roman" w:cs="Times New Roman"/>
          <w:lang w:eastAsia="is-IS"/>
        </w:rPr>
        <w:t xml:space="preserve"> vel áherslum í almennum aðgerðum vegna innleiðingu Menntastefnu Reykjavíkur</w:t>
      </w:r>
      <w:r w:rsidR="007369B9">
        <w:rPr>
          <w:rFonts w:ascii="Times New Roman" w:eastAsia="Times New Roman" w:hAnsi="Times New Roman" w:cs="Times New Roman"/>
          <w:lang w:eastAsia="is-IS"/>
        </w:rPr>
        <w:t>borgar</w:t>
      </w:r>
      <w:r w:rsidRPr="00CC7847">
        <w:rPr>
          <w:rFonts w:ascii="Times New Roman" w:eastAsia="Times New Roman" w:hAnsi="Times New Roman" w:cs="Times New Roman"/>
          <w:lang w:eastAsia="is-IS"/>
        </w:rPr>
        <w:t xml:space="preserve"> um að ráða fulltrúa alþjóðasamstarfs og styrkja. Þá segir að öflugt rannsóknarstarf </w:t>
      </w:r>
      <w:proofErr w:type="spellStart"/>
      <w:r w:rsidRPr="00CC7847">
        <w:rPr>
          <w:rFonts w:ascii="Times New Roman" w:eastAsia="Times New Roman" w:hAnsi="Times New Roman" w:cs="Times New Roman"/>
          <w:lang w:eastAsia="is-IS"/>
        </w:rPr>
        <w:t>sé</w:t>
      </w:r>
      <w:proofErr w:type="spellEnd"/>
      <w:r w:rsidRPr="00CC7847">
        <w:rPr>
          <w:rFonts w:ascii="Times New Roman" w:eastAsia="Times New Roman" w:hAnsi="Times New Roman" w:cs="Times New Roman"/>
          <w:lang w:eastAsia="is-IS"/>
        </w:rPr>
        <w:t xml:space="preserve"> </w:t>
      </w:r>
      <w:r w:rsidR="00576D7E" w:rsidRPr="00CC7847">
        <w:rPr>
          <w:rStyle w:val="fontstyle01"/>
          <w:rFonts w:ascii="Times New Roman" w:hAnsi="Times New Roman" w:cs="Times New Roman"/>
          <w:color w:val="auto"/>
        </w:rPr>
        <w:t>forsenda gæðastarfs á öllum skólastigum og menntarannsóknir</w:t>
      </w:r>
      <w:r w:rsidR="00ED21F7" w:rsidRPr="00CC7847">
        <w:rPr>
          <w:rStyle w:val="fontstyle01"/>
          <w:rFonts w:ascii="Times New Roman" w:hAnsi="Times New Roman" w:cs="Times New Roman"/>
          <w:color w:val="auto"/>
        </w:rPr>
        <w:t xml:space="preserve"> </w:t>
      </w:r>
      <w:r w:rsidR="00576D7E" w:rsidRPr="00CC7847">
        <w:rPr>
          <w:rStyle w:val="fontstyle01"/>
          <w:rFonts w:ascii="Times New Roman" w:hAnsi="Times New Roman" w:cs="Times New Roman"/>
          <w:color w:val="auto"/>
        </w:rPr>
        <w:t>nauðsynlegar til umbóta í skóla</w:t>
      </w:r>
      <w:r w:rsidR="00645F1A" w:rsidRPr="00CC7847">
        <w:rPr>
          <w:rStyle w:val="fontstyle01"/>
          <w:rFonts w:ascii="Times New Roman" w:hAnsi="Times New Roman" w:cs="Times New Roman"/>
          <w:color w:val="auto"/>
        </w:rPr>
        <w:t>- og frístunda</w:t>
      </w:r>
      <w:r w:rsidR="00576D7E" w:rsidRPr="00CC7847">
        <w:rPr>
          <w:rStyle w:val="fontstyle01"/>
          <w:rFonts w:ascii="Times New Roman" w:hAnsi="Times New Roman" w:cs="Times New Roman"/>
          <w:color w:val="auto"/>
        </w:rPr>
        <w:t xml:space="preserve">starfi og stefnumótun. </w:t>
      </w:r>
      <w:r w:rsidR="00ED21F7" w:rsidRPr="00CC7847">
        <w:rPr>
          <w:rStyle w:val="fontstyle01"/>
          <w:rFonts w:ascii="Times New Roman" w:hAnsi="Times New Roman" w:cs="Times New Roman"/>
          <w:color w:val="auto"/>
        </w:rPr>
        <w:t xml:space="preserve">Hér er því mjög </w:t>
      </w:r>
      <w:proofErr w:type="spellStart"/>
      <w:r w:rsidR="00ED21F7" w:rsidRPr="00CC7847">
        <w:rPr>
          <w:rStyle w:val="fontstyle01"/>
          <w:rFonts w:ascii="Times New Roman" w:hAnsi="Times New Roman" w:cs="Times New Roman"/>
          <w:color w:val="auto"/>
        </w:rPr>
        <w:t>brýnt</w:t>
      </w:r>
      <w:proofErr w:type="spellEnd"/>
      <w:r w:rsidR="00ED21F7" w:rsidRPr="00CC7847">
        <w:rPr>
          <w:rStyle w:val="fontstyle01"/>
          <w:rFonts w:ascii="Times New Roman" w:hAnsi="Times New Roman" w:cs="Times New Roman"/>
          <w:color w:val="auto"/>
        </w:rPr>
        <w:t xml:space="preserve"> að tryggja </w:t>
      </w:r>
      <w:r w:rsidR="00576D7E" w:rsidRPr="00CC7847">
        <w:rPr>
          <w:rStyle w:val="fontstyle01"/>
          <w:rFonts w:ascii="Times New Roman" w:hAnsi="Times New Roman" w:cs="Times New Roman"/>
          <w:color w:val="auto"/>
        </w:rPr>
        <w:t xml:space="preserve">meira fjármagn til menntarannsókna </w:t>
      </w:r>
      <w:r w:rsidR="00ED21F7" w:rsidRPr="00CC7847">
        <w:rPr>
          <w:rStyle w:val="fontstyle01"/>
          <w:rFonts w:ascii="Times New Roman" w:hAnsi="Times New Roman" w:cs="Times New Roman"/>
          <w:color w:val="auto"/>
        </w:rPr>
        <w:t xml:space="preserve">en </w:t>
      </w:r>
      <w:proofErr w:type="spellStart"/>
      <w:r w:rsidR="00ED21F7" w:rsidRPr="00CC7847">
        <w:rPr>
          <w:rStyle w:val="fontstyle01"/>
          <w:rFonts w:ascii="Times New Roman" w:hAnsi="Times New Roman" w:cs="Times New Roman"/>
          <w:color w:val="auto"/>
        </w:rPr>
        <w:t>þær</w:t>
      </w:r>
      <w:proofErr w:type="spellEnd"/>
      <w:r w:rsidR="00ED21F7" w:rsidRPr="00CC7847">
        <w:rPr>
          <w:rStyle w:val="fontstyle01"/>
          <w:rFonts w:ascii="Times New Roman" w:hAnsi="Times New Roman" w:cs="Times New Roman"/>
          <w:color w:val="auto"/>
        </w:rPr>
        <w:t xml:space="preserve"> hafa átt undir högg að sækja undanfarin ár í úthlutunum frá </w:t>
      </w:r>
      <w:proofErr w:type="spellStart"/>
      <w:r w:rsidR="00ED21F7" w:rsidRPr="00CC7847">
        <w:rPr>
          <w:rStyle w:val="fontstyle01"/>
          <w:rFonts w:ascii="Times New Roman" w:hAnsi="Times New Roman" w:cs="Times New Roman"/>
          <w:color w:val="auto"/>
        </w:rPr>
        <w:t>RannÍs</w:t>
      </w:r>
      <w:proofErr w:type="spellEnd"/>
      <w:r w:rsidR="00ED21F7" w:rsidRPr="00CC7847">
        <w:rPr>
          <w:rStyle w:val="fontstyle01"/>
          <w:rFonts w:ascii="Times New Roman" w:hAnsi="Times New Roman" w:cs="Times New Roman"/>
          <w:color w:val="auto"/>
        </w:rPr>
        <w:t>.</w:t>
      </w:r>
    </w:p>
    <w:p w:rsidR="00570D73" w:rsidRPr="00CC7847" w:rsidRDefault="00570D73" w:rsidP="00733EF8">
      <w:pPr>
        <w:shd w:val="clear" w:color="auto" w:fill="FFFFFF"/>
        <w:spacing w:after="0" w:line="240" w:lineRule="auto"/>
        <w:jc w:val="both"/>
        <w:textAlignment w:val="baseline"/>
        <w:rPr>
          <w:rStyle w:val="fontstyle01"/>
          <w:rFonts w:ascii="Times New Roman" w:hAnsi="Times New Roman" w:cs="Times New Roman"/>
          <w:color w:val="auto"/>
        </w:rPr>
      </w:pPr>
    </w:p>
    <w:p w:rsidR="00EE7F65" w:rsidRDefault="00570D73" w:rsidP="00733EF8">
      <w:pPr>
        <w:shd w:val="clear" w:color="auto" w:fill="FFFFFF"/>
        <w:spacing w:after="0" w:line="240" w:lineRule="auto"/>
        <w:jc w:val="both"/>
        <w:textAlignment w:val="baseline"/>
        <w:rPr>
          <w:rStyle w:val="fontstyle01"/>
          <w:rFonts w:ascii="Times New Roman" w:hAnsi="Times New Roman" w:cs="Times New Roman"/>
          <w:i/>
          <w:color w:val="auto"/>
        </w:rPr>
      </w:pPr>
      <w:r w:rsidRPr="00CC7847">
        <w:rPr>
          <w:rStyle w:val="fontstyle01"/>
          <w:rFonts w:ascii="Times New Roman" w:hAnsi="Times New Roman" w:cs="Times New Roman"/>
          <w:i/>
          <w:color w:val="auto"/>
        </w:rPr>
        <w:t xml:space="preserve">Ævinám </w:t>
      </w:r>
      <w:r w:rsidR="00D12915" w:rsidRPr="00CC7847">
        <w:rPr>
          <w:rStyle w:val="fontstyle01"/>
          <w:rFonts w:ascii="Times New Roman" w:hAnsi="Times New Roman" w:cs="Times New Roman"/>
          <w:i/>
          <w:color w:val="auto"/>
        </w:rPr>
        <w:t xml:space="preserve">og </w:t>
      </w:r>
      <w:r w:rsidR="00EE7F65">
        <w:rPr>
          <w:rStyle w:val="fontstyle01"/>
          <w:rFonts w:ascii="Times New Roman" w:hAnsi="Times New Roman" w:cs="Times New Roman"/>
          <w:i/>
          <w:color w:val="auto"/>
        </w:rPr>
        <w:t>markviss uppbygging hæfni</w:t>
      </w:r>
    </w:p>
    <w:p w:rsidR="00ED21F7" w:rsidRPr="00CC7847" w:rsidRDefault="00D12915" w:rsidP="00733EF8">
      <w:pPr>
        <w:shd w:val="clear" w:color="auto" w:fill="FFFFFF"/>
        <w:spacing w:after="0" w:line="240" w:lineRule="auto"/>
        <w:jc w:val="both"/>
        <w:textAlignment w:val="baseline"/>
        <w:rPr>
          <w:rFonts w:ascii="Times New Roman" w:eastAsia="Times New Roman" w:hAnsi="Times New Roman" w:cs="Times New Roman"/>
          <w:lang w:eastAsia="is-IS"/>
        </w:rPr>
      </w:pPr>
      <w:r w:rsidRPr="00CC7847">
        <w:rPr>
          <w:rFonts w:ascii="Times New Roman" w:eastAsia="Times New Roman" w:hAnsi="Times New Roman" w:cs="Times New Roman"/>
          <w:lang w:eastAsia="is-IS"/>
        </w:rPr>
        <w:t xml:space="preserve">Í þessum stefnuþætti er m.a. fjallað um mikilvægi þess að meta menntun innflytjenda og </w:t>
      </w:r>
      <w:proofErr w:type="spellStart"/>
      <w:r w:rsidRPr="00CC7847">
        <w:rPr>
          <w:rFonts w:ascii="Times New Roman" w:eastAsia="Times New Roman" w:hAnsi="Times New Roman" w:cs="Times New Roman"/>
          <w:lang w:eastAsia="is-IS"/>
        </w:rPr>
        <w:t>flóttafólks</w:t>
      </w:r>
      <w:proofErr w:type="spellEnd"/>
      <w:r w:rsidRPr="00CC7847">
        <w:rPr>
          <w:rFonts w:ascii="Times New Roman" w:eastAsia="Times New Roman" w:hAnsi="Times New Roman" w:cs="Times New Roman"/>
          <w:lang w:eastAsia="is-IS"/>
        </w:rPr>
        <w:t xml:space="preserve"> í ríkari </w:t>
      </w:r>
      <w:proofErr w:type="spellStart"/>
      <w:r w:rsidRPr="00CC7847">
        <w:rPr>
          <w:rFonts w:ascii="Times New Roman" w:eastAsia="Times New Roman" w:hAnsi="Times New Roman" w:cs="Times New Roman"/>
          <w:lang w:eastAsia="is-IS"/>
        </w:rPr>
        <w:t>mæli</w:t>
      </w:r>
      <w:proofErr w:type="spellEnd"/>
      <w:r w:rsidRPr="00CC7847">
        <w:rPr>
          <w:rFonts w:ascii="Times New Roman" w:eastAsia="Times New Roman" w:hAnsi="Times New Roman" w:cs="Times New Roman"/>
          <w:lang w:eastAsia="is-IS"/>
        </w:rPr>
        <w:t xml:space="preserve"> en nú er. Hér er mikilvægt að skoða sérstaklega hvernig staðið er að mati á menntun þeirra innflytjenda sem hafa </w:t>
      </w:r>
      <w:r w:rsidR="00FE70E6" w:rsidRPr="00CC7847">
        <w:rPr>
          <w:rFonts w:ascii="Times New Roman" w:eastAsia="Times New Roman" w:hAnsi="Times New Roman" w:cs="Times New Roman"/>
          <w:lang w:eastAsia="is-IS"/>
        </w:rPr>
        <w:t xml:space="preserve">aflað sér kennaramenntunar </w:t>
      </w:r>
      <w:r w:rsidRPr="00CC7847">
        <w:rPr>
          <w:rFonts w:ascii="Times New Roman" w:eastAsia="Times New Roman" w:hAnsi="Times New Roman" w:cs="Times New Roman"/>
          <w:lang w:eastAsia="is-IS"/>
        </w:rPr>
        <w:t xml:space="preserve"> annarsstaðar en á Íslandi. Mikilvægt er að fjölga </w:t>
      </w:r>
      <w:r w:rsidRPr="00CC7847">
        <w:rPr>
          <w:rFonts w:ascii="Times New Roman" w:eastAsia="Times New Roman" w:hAnsi="Times New Roman" w:cs="Times New Roman"/>
          <w:lang w:eastAsia="is-IS"/>
        </w:rPr>
        <w:lastRenderedPageBreak/>
        <w:t xml:space="preserve">kennurum af erlendum uppruna og því þarf sérstaklega að vinna með opinberum aðilum og Kennarasambandi Íslands að því að skoða hvernig hægt er að nýta mannauð þeirra innflytjenda sem þegar hafa menntað sig sem kennarar. </w:t>
      </w:r>
    </w:p>
    <w:p w:rsidR="00D12915" w:rsidRPr="00CC7847" w:rsidRDefault="00D12915" w:rsidP="00733EF8">
      <w:pPr>
        <w:shd w:val="clear" w:color="auto" w:fill="FFFFFF"/>
        <w:spacing w:after="0" w:line="240" w:lineRule="auto"/>
        <w:jc w:val="both"/>
        <w:textAlignment w:val="baseline"/>
        <w:rPr>
          <w:rFonts w:ascii="Times New Roman" w:eastAsia="Times New Roman" w:hAnsi="Times New Roman" w:cs="Times New Roman"/>
          <w:lang w:eastAsia="is-IS"/>
        </w:rPr>
      </w:pPr>
    </w:p>
    <w:p w:rsidR="00D12915" w:rsidRPr="00CC7847" w:rsidRDefault="00D12915" w:rsidP="00733EF8">
      <w:pPr>
        <w:shd w:val="clear" w:color="auto" w:fill="FFFFFF"/>
        <w:spacing w:after="0" w:line="240" w:lineRule="auto"/>
        <w:jc w:val="both"/>
        <w:textAlignment w:val="baseline"/>
        <w:rPr>
          <w:rFonts w:ascii="Times New Roman" w:eastAsia="Times New Roman" w:hAnsi="Times New Roman" w:cs="Times New Roman"/>
          <w:i/>
          <w:lang w:eastAsia="is-IS"/>
        </w:rPr>
      </w:pPr>
      <w:r w:rsidRPr="00CC7847">
        <w:rPr>
          <w:rFonts w:ascii="Times New Roman" w:eastAsia="Times New Roman" w:hAnsi="Times New Roman" w:cs="Times New Roman"/>
          <w:i/>
          <w:lang w:eastAsia="is-IS"/>
        </w:rPr>
        <w:t>Sköpun, gagnrýnin</w:t>
      </w:r>
      <w:r w:rsidR="00EE7F65">
        <w:rPr>
          <w:rFonts w:ascii="Times New Roman" w:eastAsia="Times New Roman" w:hAnsi="Times New Roman" w:cs="Times New Roman"/>
          <w:i/>
          <w:lang w:eastAsia="is-IS"/>
        </w:rPr>
        <w:t xml:space="preserve"> hugsun og hagnýting þekkingar</w:t>
      </w:r>
    </w:p>
    <w:p w:rsidR="00CC7847" w:rsidRPr="007369B9" w:rsidRDefault="00D12915" w:rsidP="007369B9">
      <w:pPr>
        <w:shd w:val="clear" w:color="auto" w:fill="FFFFFF"/>
        <w:spacing w:after="420" w:line="240" w:lineRule="auto"/>
        <w:jc w:val="both"/>
        <w:textAlignment w:val="baseline"/>
        <w:rPr>
          <w:rFonts w:ascii="Times New Roman" w:eastAsia="Times New Roman" w:hAnsi="Times New Roman" w:cs="Times New Roman"/>
          <w:lang w:eastAsia="is-IS"/>
        </w:rPr>
      </w:pPr>
      <w:r w:rsidRPr="00CC7847">
        <w:rPr>
          <w:rFonts w:ascii="Times New Roman" w:eastAsia="Times New Roman" w:hAnsi="Times New Roman" w:cs="Times New Roman"/>
          <w:lang w:eastAsia="is-IS"/>
        </w:rPr>
        <w:t>Þessar áherslur sem hér koma fram samræmast mjög vel áherslum menntastefnu Reykjavíkur.</w:t>
      </w:r>
    </w:p>
    <w:p w:rsidR="00D12915" w:rsidRPr="00CC7847" w:rsidRDefault="00D12915" w:rsidP="00733EF8">
      <w:pPr>
        <w:shd w:val="clear" w:color="auto" w:fill="FFFFFF"/>
        <w:spacing w:after="0" w:line="240" w:lineRule="auto"/>
        <w:jc w:val="both"/>
        <w:textAlignment w:val="baseline"/>
        <w:rPr>
          <w:rFonts w:ascii="Times New Roman" w:eastAsia="Times New Roman" w:hAnsi="Times New Roman" w:cs="Times New Roman"/>
          <w:i/>
          <w:lang w:eastAsia="is-IS"/>
        </w:rPr>
      </w:pPr>
      <w:r w:rsidRPr="00CC7847">
        <w:rPr>
          <w:rFonts w:ascii="Times New Roman" w:eastAsia="Times New Roman" w:hAnsi="Times New Roman" w:cs="Times New Roman"/>
          <w:i/>
          <w:lang w:eastAsia="is-IS"/>
        </w:rPr>
        <w:t>Stafræn borgaravitund og lýðræði.</w:t>
      </w:r>
    </w:p>
    <w:p w:rsidR="00214F31" w:rsidRPr="00CC7847" w:rsidRDefault="00214F31" w:rsidP="00733EF8">
      <w:pPr>
        <w:shd w:val="clear" w:color="auto" w:fill="FFFFFF"/>
        <w:spacing w:after="420" w:line="240" w:lineRule="auto"/>
        <w:jc w:val="both"/>
        <w:textAlignment w:val="baseline"/>
        <w:rPr>
          <w:rFonts w:ascii="Times New Roman" w:eastAsia="Times New Roman" w:hAnsi="Times New Roman" w:cs="Times New Roman"/>
          <w:lang w:eastAsia="is-IS"/>
        </w:rPr>
      </w:pPr>
      <w:r w:rsidRPr="00CC7847">
        <w:rPr>
          <w:rFonts w:ascii="Times New Roman" w:eastAsia="Times New Roman" w:hAnsi="Times New Roman" w:cs="Times New Roman"/>
          <w:lang w:eastAsia="is-IS"/>
        </w:rPr>
        <w:t xml:space="preserve">Hér er lögð áhersla á lýðræði, samfélagslega ábyrgð og borgaravitund sem </w:t>
      </w:r>
      <w:proofErr w:type="spellStart"/>
      <w:r w:rsidRPr="00CC7847">
        <w:rPr>
          <w:rFonts w:ascii="Times New Roman" w:eastAsia="Times New Roman" w:hAnsi="Times New Roman" w:cs="Times New Roman"/>
          <w:lang w:eastAsia="is-IS"/>
        </w:rPr>
        <w:t>samræmist</w:t>
      </w:r>
      <w:proofErr w:type="spellEnd"/>
      <w:r w:rsidRPr="00CC7847">
        <w:rPr>
          <w:rFonts w:ascii="Times New Roman" w:eastAsia="Times New Roman" w:hAnsi="Times New Roman" w:cs="Times New Roman"/>
          <w:lang w:eastAsia="is-IS"/>
        </w:rPr>
        <w:t xml:space="preserve"> vel menntastefnu Reykjavíkur</w:t>
      </w:r>
      <w:r w:rsidR="007369B9">
        <w:rPr>
          <w:rFonts w:ascii="Times New Roman" w:eastAsia="Times New Roman" w:hAnsi="Times New Roman" w:cs="Times New Roman"/>
          <w:lang w:eastAsia="is-IS"/>
        </w:rPr>
        <w:t>borgar</w:t>
      </w:r>
      <w:r w:rsidRPr="00CC7847">
        <w:rPr>
          <w:rFonts w:ascii="Times New Roman" w:eastAsia="Times New Roman" w:hAnsi="Times New Roman" w:cs="Times New Roman"/>
          <w:lang w:eastAsia="is-IS"/>
        </w:rPr>
        <w:t xml:space="preserve">. Lögð er áhersla á að skoða vel notkun nemenda á samfélagsmiðlum og um leið ábyrga miðlun og notkun tækni. </w:t>
      </w:r>
      <w:r w:rsidR="00FE70E6" w:rsidRPr="00CC7847">
        <w:rPr>
          <w:rFonts w:ascii="Times New Roman" w:eastAsia="Times New Roman" w:hAnsi="Times New Roman" w:cs="Times New Roman"/>
          <w:lang w:eastAsia="is-IS"/>
        </w:rPr>
        <w:t>SFS leggur áherslu á að f</w:t>
      </w:r>
      <w:r w:rsidRPr="00CC7847">
        <w:rPr>
          <w:rFonts w:ascii="Times New Roman" w:eastAsia="Times New Roman" w:hAnsi="Times New Roman" w:cs="Times New Roman"/>
          <w:lang w:eastAsia="is-IS"/>
        </w:rPr>
        <w:t xml:space="preserve">ræðsla og starfsþróun </w:t>
      </w:r>
      <w:r w:rsidR="00A56C2D" w:rsidRPr="00CC7847">
        <w:rPr>
          <w:rFonts w:ascii="Times New Roman" w:eastAsia="Times New Roman" w:hAnsi="Times New Roman" w:cs="Times New Roman"/>
          <w:lang w:eastAsia="is-IS"/>
        </w:rPr>
        <w:t>starfsfólks sem starfar að uppeldi- og menntun barna</w:t>
      </w:r>
      <w:r w:rsidR="002F44B0">
        <w:rPr>
          <w:rFonts w:ascii="Times New Roman" w:eastAsia="Times New Roman" w:hAnsi="Times New Roman" w:cs="Times New Roman"/>
          <w:lang w:eastAsia="is-IS"/>
        </w:rPr>
        <w:t xml:space="preserve"> á þessu sviði </w:t>
      </w:r>
      <w:proofErr w:type="spellStart"/>
      <w:r w:rsidR="002F44B0">
        <w:rPr>
          <w:rFonts w:ascii="Times New Roman" w:eastAsia="Times New Roman" w:hAnsi="Times New Roman" w:cs="Times New Roman"/>
          <w:lang w:eastAsia="is-IS"/>
        </w:rPr>
        <w:t>sé</w:t>
      </w:r>
      <w:proofErr w:type="spellEnd"/>
      <w:r w:rsidRPr="00CC7847">
        <w:rPr>
          <w:rFonts w:ascii="Times New Roman" w:eastAsia="Times New Roman" w:hAnsi="Times New Roman" w:cs="Times New Roman"/>
          <w:lang w:eastAsia="is-IS"/>
        </w:rPr>
        <w:t xml:space="preserve"> ekki síður mikilvæg en í því sambandi er ánægjulegt að </w:t>
      </w:r>
      <w:r w:rsidR="00FE70E6" w:rsidRPr="00CC7847">
        <w:rPr>
          <w:rFonts w:ascii="Times New Roman" w:eastAsia="Times New Roman" w:hAnsi="Times New Roman" w:cs="Times New Roman"/>
          <w:lang w:eastAsia="is-IS"/>
        </w:rPr>
        <w:t xml:space="preserve">nefna að </w:t>
      </w:r>
      <w:r w:rsidRPr="00CC7847">
        <w:rPr>
          <w:rFonts w:ascii="Times New Roman" w:eastAsia="Times New Roman" w:hAnsi="Times New Roman" w:cs="Times New Roman"/>
          <w:lang w:eastAsia="is-IS"/>
        </w:rPr>
        <w:t xml:space="preserve">verið </w:t>
      </w:r>
      <w:proofErr w:type="spellStart"/>
      <w:r w:rsidRPr="00CC7847">
        <w:rPr>
          <w:rFonts w:ascii="Times New Roman" w:eastAsia="Times New Roman" w:hAnsi="Times New Roman" w:cs="Times New Roman"/>
          <w:lang w:eastAsia="is-IS"/>
        </w:rPr>
        <w:t>sé</w:t>
      </w:r>
      <w:proofErr w:type="spellEnd"/>
      <w:r w:rsidRPr="00CC7847">
        <w:rPr>
          <w:rFonts w:ascii="Times New Roman" w:eastAsia="Times New Roman" w:hAnsi="Times New Roman" w:cs="Times New Roman"/>
          <w:lang w:eastAsia="is-IS"/>
        </w:rPr>
        <w:t xml:space="preserve"> að vinna viðmið um stafræna hegðun hjá Reykjavíkurborg í samvinnu við Menntamálastofnun. </w:t>
      </w:r>
    </w:p>
    <w:p w:rsidR="00214F31" w:rsidRPr="00CC7847" w:rsidRDefault="00C9184F" w:rsidP="00733EF8">
      <w:pPr>
        <w:shd w:val="clear" w:color="auto" w:fill="FFFFFF"/>
        <w:spacing w:after="0" w:line="240" w:lineRule="auto"/>
        <w:jc w:val="both"/>
        <w:textAlignment w:val="baseline"/>
        <w:rPr>
          <w:rFonts w:ascii="Times New Roman" w:hAnsi="Times New Roman" w:cs="Times New Roman"/>
          <w:b/>
          <w:bCs/>
        </w:rPr>
      </w:pPr>
      <w:r w:rsidRPr="00CC7847">
        <w:rPr>
          <w:rFonts w:ascii="Times New Roman" w:hAnsi="Times New Roman" w:cs="Times New Roman"/>
          <w:b/>
          <w:bCs/>
        </w:rPr>
        <w:t>C. Námskrá, námsumhverfi og námsmat styðji við hæfni til framtíðar.</w:t>
      </w:r>
    </w:p>
    <w:p w:rsidR="00214F31" w:rsidRPr="00CC7847" w:rsidRDefault="00214F31" w:rsidP="00733EF8">
      <w:pPr>
        <w:shd w:val="clear" w:color="auto" w:fill="FFFFFF"/>
        <w:spacing w:after="0" w:line="240" w:lineRule="auto"/>
        <w:jc w:val="both"/>
        <w:textAlignment w:val="baseline"/>
        <w:rPr>
          <w:rFonts w:ascii="Times New Roman" w:hAnsi="Times New Roman" w:cs="Times New Roman"/>
          <w:bCs/>
          <w:i/>
        </w:rPr>
      </w:pPr>
      <w:r w:rsidRPr="00CC7847">
        <w:rPr>
          <w:rFonts w:ascii="Times New Roman" w:hAnsi="Times New Roman" w:cs="Times New Roman"/>
          <w:bCs/>
          <w:i/>
        </w:rPr>
        <w:t>Ákvæði í aðalnámskrám styðji við áherslur menntastefnu.</w:t>
      </w:r>
    </w:p>
    <w:p w:rsidR="00C9184F" w:rsidRPr="00CC7847" w:rsidRDefault="00214F31" w:rsidP="00733EF8">
      <w:pPr>
        <w:shd w:val="clear" w:color="auto" w:fill="FFFFFF"/>
        <w:spacing w:after="0" w:line="240" w:lineRule="auto"/>
        <w:jc w:val="both"/>
        <w:textAlignment w:val="baseline"/>
        <w:rPr>
          <w:rFonts w:ascii="Times New Roman" w:hAnsi="Times New Roman" w:cs="Times New Roman"/>
          <w:bCs/>
        </w:rPr>
      </w:pPr>
      <w:r w:rsidRPr="00CC7847">
        <w:rPr>
          <w:rFonts w:ascii="Times New Roman" w:hAnsi="Times New Roman" w:cs="Times New Roman"/>
          <w:bCs/>
        </w:rPr>
        <w:t xml:space="preserve">Hér er lögð áhersla </w:t>
      </w:r>
      <w:r w:rsidR="007369B9">
        <w:rPr>
          <w:rFonts w:ascii="Times New Roman" w:hAnsi="Times New Roman" w:cs="Times New Roman"/>
          <w:bCs/>
        </w:rPr>
        <w:t xml:space="preserve">á að </w:t>
      </w:r>
      <w:r w:rsidR="00C9184F" w:rsidRPr="00CC7847">
        <w:rPr>
          <w:rFonts w:ascii="Times New Roman" w:hAnsi="Times New Roman" w:cs="Times New Roman"/>
          <w:bCs/>
        </w:rPr>
        <w:t>A</w:t>
      </w:r>
      <w:r w:rsidRPr="00CC7847">
        <w:rPr>
          <w:rFonts w:ascii="Times New Roman" w:hAnsi="Times New Roman" w:cs="Times New Roman"/>
          <w:bCs/>
        </w:rPr>
        <w:t>ðalnámskrár sé</w:t>
      </w:r>
      <w:r w:rsidR="002F44B0">
        <w:rPr>
          <w:rFonts w:ascii="Times New Roman" w:hAnsi="Times New Roman" w:cs="Times New Roman"/>
          <w:bCs/>
        </w:rPr>
        <w:t>u</w:t>
      </w:r>
      <w:r w:rsidRPr="00CC7847">
        <w:rPr>
          <w:rFonts w:ascii="Times New Roman" w:hAnsi="Times New Roman" w:cs="Times New Roman"/>
          <w:bCs/>
        </w:rPr>
        <w:t xml:space="preserve"> stjórntæki, auk þess sem </w:t>
      </w:r>
      <w:r w:rsidR="00BC3960" w:rsidRPr="00CC7847">
        <w:rPr>
          <w:rFonts w:ascii="Times New Roman" w:hAnsi="Times New Roman" w:cs="Times New Roman"/>
          <w:bCs/>
        </w:rPr>
        <w:t>þei</w:t>
      </w:r>
      <w:r w:rsidRPr="00CC7847">
        <w:rPr>
          <w:rFonts w:ascii="Times New Roman" w:hAnsi="Times New Roman" w:cs="Times New Roman"/>
          <w:bCs/>
        </w:rPr>
        <w:t xml:space="preserve">m er ætlað að </w:t>
      </w:r>
      <w:proofErr w:type="spellStart"/>
      <w:r w:rsidRPr="00CC7847">
        <w:rPr>
          <w:rFonts w:ascii="Times New Roman" w:hAnsi="Times New Roman" w:cs="Times New Roman"/>
          <w:bCs/>
        </w:rPr>
        <w:t>samræma</w:t>
      </w:r>
      <w:proofErr w:type="spellEnd"/>
      <w:r w:rsidRPr="00CC7847">
        <w:rPr>
          <w:rFonts w:ascii="Times New Roman" w:hAnsi="Times New Roman" w:cs="Times New Roman"/>
          <w:bCs/>
        </w:rPr>
        <w:t xml:space="preserve"> nám og kennslu í takt við menntastefnu. </w:t>
      </w:r>
      <w:r w:rsidR="00FE70E6" w:rsidRPr="00CC7847">
        <w:rPr>
          <w:rFonts w:ascii="Times New Roman" w:hAnsi="Times New Roman" w:cs="Times New Roman"/>
          <w:bCs/>
        </w:rPr>
        <w:t xml:space="preserve">SFS veltir upp þeirri spurningu </w:t>
      </w:r>
      <w:r w:rsidRPr="00CC7847">
        <w:rPr>
          <w:rFonts w:ascii="Times New Roman" w:hAnsi="Times New Roman" w:cs="Times New Roman"/>
          <w:bCs/>
        </w:rPr>
        <w:t xml:space="preserve"> hvort endurskoða þurfi algerlega umgjörð náms </w:t>
      </w:r>
      <w:r w:rsidR="00C9184F" w:rsidRPr="00CC7847">
        <w:rPr>
          <w:rFonts w:ascii="Times New Roman" w:hAnsi="Times New Roman" w:cs="Times New Roman"/>
          <w:bCs/>
        </w:rPr>
        <w:t xml:space="preserve">s.s. eins og viðmiðunarstundarskrá </w:t>
      </w:r>
      <w:r w:rsidRPr="00CC7847">
        <w:rPr>
          <w:rFonts w:ascii="Times New Roman" w:hAnsi="Times New Roman" w:cs="Times New Roman"/>
          <w:bCs/>
        </w:rPr>
        <w:t xml:space="preserve">í grunnskólum </w:t>
      </w:r>
      <w:r w:rsidR="00C9184F" w:rsidRPr="00CC7847">
        <w:rPr>
          <w:rFonts w:ascii="Times New Roman" w:hAnsi="Times New Roman" w:cs="Times New Roman"/>
          <w:bCs/>
        </w:rPr>
        <w:t xml:space="preserve">getur hún komið til </w:t>
      </w:r>
      <w:proofErr w:type="spellStart"/>
      <w:r w:rsidR="00C9184F" w:rsidRPr="00CC7847">
        <w:rPr>
          <w:rFonts w:ascii="Times New Roman" w:hAnsi="Times New Roman" w:cs="Times New Roman"/>
          <w:bCs/>
        </w:rPr>
        <w:t>móts</w:t>
      </w:r>
      <w:proofErr w:type="spellEnd"/>
      <w:r w:rsidR="00C9184F" w:rsidRPr="00CC7847">
        <w:rPr>
          <w:rFonts w:ascii="Times New Roman" w:hAnsi="Times New Roman" w:cs="Times New Roman"/>
          <w:bCs/>
        </w:rPr>
        <w:t xml:space="preserve"> við nýsköpun og þróun með þeim hætti sem nú er? </w:t>
      </w:r>
    </w:p>
    <w:p w:rsidR="00214F31" w:rsidRPr="00CC7847" w:rsidRDefault="00214F31" w:rsidP="00733EF8">
      <w:pPr>
        <w:shd w:val="clear" w:color="auto" w:fill="FFFFFF"/>
        <w:spacing w:after="0" w:line="240" w:lineRule="auto"/>
        <w:jc w:val="both"/>
        <w:textAlignment w:val="baseline"/>
        <w:rPr>
          <w:rFonts w:ascii="Times New Roman" w:hAnsi="Times New Roman" w:cs="Times New Roman"/>
          <w:bCs/>
        </w:rPr>
      </w:pPr>
    </w:p>
    <w:p w:rsidR="00214F31" w:rsidRPr="00CC7847" w:rsidRDefault="00214F31" w:rsidP="00733EF8">
      <w:pPr>
        <w:shd w:val="clear" w:color="auto" w:fill="FFFFFF"/>
        <w:spacing w:after="0" w:line="240" w:lineRule="auto"/>
        <w:jc w:val="both"/>
        <w:textAlignment w:val="baseline"/>
        <w:rPr>
          <w:rFonts w:ascii="Times New Roman" w:hAnsi="Times New Roman" w:cs="Times New Roman"/>
          <w:bCs/>
          <w:i/>
        </w:rPr>
      </w:pPr>
      <w:proofErr w:type="spellStart"/>
      <w:r w:rsidRPr="00CC7847">
        <w:rPr>
          <w:rFonts w:ascii="Times New Roman" w:hAnsi="Times New Roman" w:cs="Times New Roman"/>
          <w:bCs/>
          <w:i/>
        </w:rPr>
        <w:t>Líðan</w:t>
      </w:r>
      <w:proofErr w:type="spellEnd"/>
      <w:r w:rsidRPr="00CC7847">
        <w:rPr>
          <w:rFonts w:ascii="Times New Roman" w:hAnsi="Times New Roman" w:cs="Times New Roman"/>
          <w:bCs/>
          <w:i/>
        </w:rPr>
        <w:t xml:space="preserve"> og námsumhverfi </w:t>
      </w:r>
    </w:p>
    <w:p w:rsidR="00214F31" w:rsidRPr="00CC7847" w:rsidRDefault="00214F31" w:rsidP="00EE7F65">
      <w:pPr>
        <w:shd w:val="clear" w:color="auto" w:fill="FFFFFF"/>
        <w:spacing w:after="360" w:line="240" w:lineRule="auto"/>
        <w:jc w:val="both"/>
        <w:textAlignment w:val="baseline"/>
        <w:rPr>
          <w:rFonts w:ascii="Times New Roman" w:eastAsia="Times New Roman" w:hAnsi="Times New Roman" w:cs="Times New Roman"/>
          <w:lang w:eastAsia="is-IS"/>
        </w:rPr>
      </w:pPr>
      <w:r w:rsidRPr="00CC7847">
        <w:rPr>
          <w:rFonts w:ascii="Times New Roman" w:eastAsia="Times New Roman" w:hAnsi="Times New Roman" w:cs="Times New Roman"/>
          <w:lang w:eastAsia="is-IS"/>
        </w:rPr>
        <w:t>Hér er enn talað um skólabrag þegar ekki er eingöngu verið að tala um starfsemi skóla</w:t>
      </w:r>
      <w:r w:rsidR="002F44B0">
        <w:rPr>
          <w:rFonts w:ascii="Times New Roman" w:eastAsia="Times New Roman" w:hAnsi="Times New Roman" w:cs="Times New Roman"/>
          <w:lang w:eastAsia="is-IS"/>
        </w:rPr>
        <w:t xml:space="preserve"> í stað þess að tala líka um staðarbrag</w:t>
      </w:r>
      <w:r w:rsidRPr="00CC7847">
        <w:rPr>
          <w:rFonts w:ascii="Times New Roman" w:eastAsia="Times New Roman" w:hAnsi="Times New Roman" w:cs="Times New Roman"/>
          <w:lang w:eastAsia="is-IS"/>
        </w:rPr>
        <w:t xml:space="preserve">. Þá er lögð áhersla á að vinna með námsumhverfi utan skólastofunnar svo sem í tengslum við umhverfismennt og starfsnám. </w:t>
      </w:r>
      <w:r w:rsidR="00FE70E6" w:rsidRPr="00CC7847">
        <w:rPr>
          <w:rFonts w:ascii="Times New Roman" w:eastAsia="Times New Roman" w:hAnsi="Times New Roman" w:cs="Times New Roman"/>
          <w:lang w:eastAsia="is-IS"/>
        </w:rPr>
        <w:t xml:space="preserve">SFS telur að betra væri </w:t>
      </w:r>
      <w:r w:rsidRPr="00CC7847">
        <w:rPr>
          <w:rFonts w:ascii="Times New Roman" w:eastAsia="Times New Roman" w:hAnsi="Times New Roman" w:cs="Times New Roman"/>
          <w:lang w:eastAsia="is-IS"/>
        </w:rPr>
        <w:t xml:space="preserve"> að víkka </w:t>
      </w:r>
      <w:proofErr w:type="spellStart"/>
      <w:r w:rsidRPr="00CC7847">
        <w:rPr>
          <w:rFonts w:ascii="Times New Roman" w:eastAsia="Times New Roman" w:hAnsi="Times New Roman" w:cs="Times New Roman"/>
          <w:lang w:eastAsia="is-IS"/>
        </w:rPr>
        <w:t>út</w:t>
      </w:r>
      <w:proofErr w:type="spellEnd"/>
      <w:r w:rsidRPr="00CC7847">
        <w:rPr>
          <w:rFonts w:ascii="Times New Roman" w:eastAsia="Times New Roman" w:hAnsi="Times New Roman" w:cs="Times New Roman"/>
          <w:lang w:eastAsia="is-IS"/>
        </w:rPr>
        <w:t xml:space="preserve"> hugmyndir um það hvar nám fer fram en eins og áður hefur verið bent á er í þessum drögum of mikil áhersla á stofnanbundið menntakerfi í stað þess að tala um að menntun eigi sér stað með formlegum og </w:t>
      </w:r>
      <w:proofErr w:type="spellStart"/>
      <w:r w:rsidRPr="00CC7847">
        <w:rPr>
          <w:rFonts w:ascii="Times New Roman" w:eastAsia="Times New Roman" w:hAnsi="Times New Roman" w:cs="Times New Roman"/>
          <w:lang w:eastAsia="is-IS"/>
        </w:rPr>
        <w:t>óformlegum</w:t>
      </w:r>
      <w:proofErr w:type="spellEnd"/>
      <w:r w:rsidRPr="00CC7847">
        <w:rPr>
          <w:rFonts w:ascii="Times New Roman" w:eastAsia="Times New Roman" w:hAnsi="Times New Roman" w:cs="Times New Roman"/>
          <w:lang w:eastAsia="is-IS"/>
        </w:rPr>
        <w:t xml:space="preserve"> hætti í samfélaginu öllu eins og í menntastefnu Reykjavíkur</w:t>
      </w:r>
      <w:r w:rsidR="00E53A11">
        <w:rPr>
          <w:rFonts w:ascii="Times New Roman" w:eastAsia="Times New Roman" w:hAnsi="Times New Roman" w:cs="Times New Roman"/>
          <w:lang w:eastAsia="is-IS"/>
        </w:rPr>
        <w:t>borgar</w:t>
      </w:r>
      <w:r w:rsidRPr="00CC7847">
        <w:rPr>
          <w:rFonts w:ascii="Times New Roman" w:eastAsia="Times New Roman" w:hAnsi="Times New Roman" w:cs="Times New Roman"/>
          <w:lang w:eastAsia="is-IS"/>
        </w:rPr>
        <w:t xml:space="preserve">. </w:t>
      </w:r>
      <w:r w:rsidR="00A53FA4" w:rsidRPr="00CC7847">
        <w:rPr>
          <w:rFonts w:ascii="Times New Roman" w:eastAsia="Times New Roman" w:hAnsi="Times New Roman" w:cs="Times New Roman"/>
          <w:lang w:eastAsia="is-IS"/>
        </w:rPr>
        <w:t xml:space="preserve">Stuðningur við nemendur í öllum skólagerðum felur ekki í sér starf frístundaheimila, </w:t>
      </w:r>
      <w:r w:rsidR="00645F1A" w:rsidRPr="00CC7847">
        <w:rPr>
          <w:rFonts w:ascii="Times New Roman" w:eastAsia="Times New Roman" w:hAnsi="Times New Roman" w:cs="Times New Roman"/>
          <w:lang w:eastAsia="is-IS"/>
        </w:rPr>
        <w:t xml:space="preserve">félagsmiðstöðva, </w:t>
      </w:r>
      <w:r w:rsidR="00A53FA4" w:rsidRPr="00CC7847">
        <w:rPr>
          <w:rFonts w:ascii="Times New Roman" w:eastAsia="Times New Roman" w:hAnsi="Times New Roman" w:cs="Times New Roman"/>
          <w:lang w:eastAsia="is-IS"/>
        </w:rPr>
        <w:t xml:space="preserve">menningarstofnana eða samfélagsmiðstöðva. Hér er fjallað um mikilvægi þess að nemendum stafi ekki </w:t>
      </w:r>
      <w:proofErr w:type="spellStart"/>
      <w:r w:rsidR="00A53FA4" w:rsidRPr="00CC7847">
        <w:rPr>
          <w:rFonts w:ascii="Times New Roman" w:eastAsia="Times New Roman" w:hAnsi="Times New Roman" w:cs="Times New Roman"/>
          <w:lang w:eastAsia="is-IS"/>
        </w:rPr>
        <w:t>ógn</w:t>
      </w:r>
      <w:proofErr w:type="spellEnd"/>
      <w:r w:rsidR="00A53FA4" w:rsidRPr="00CC7847">
        <w:rPr>
          <w:rFonts w:ascii="Times New Roman" w:eastAsia="Times New Roman" w:hAnsi="Times New Roman" w:cs="Times New Roman"/>
          <w:lang w:eastAsia="is-IS"/>
        </w:rPr>
        <w:t xml:space="preserve"> af kynbundnu og kynferðislegu ofbeldi, áreitni og einelti en hvergi minnst á mikilvægi kynfræðslu og fræðslu um kynheilbrigði. </w:t>
      </w:r>
    </w:p>
    <w:p w:rsidR="00A53FA4" w:rsidRPr="00CC7847" w:rsidRDefault="00A53FA4" w:rsidP="00733EF8">
      <w:pPr>
        <w:shd w:val="clear" w:color="auto" w:fill="FFFFFF"/>
        <w:spacing w:after="0" w:line="240" w:lineRule="auto"/>
        <w:jc w:val="both"/>
        <w:textAlignment w:val="baseline"/>
        <w:rPr>
          <w:rFonts w:ascii="Times New Roman" w:eastAsia="Times New Roman" w:hAnsi="Times New Roman" w:cs="Times New Roman"/>
          <w:i/>
          <w:lang w:eastAsia="is-IS"/>
        </w:rPr>
      </w:pPr>
      <w:r w:rsidRPr="00CC7847">
        <w:rPr>
          <w:rFonts w:ascii="Times New Roman" w:eastAsia="Times New Roman" w:hAnsi="Times New Roman" w:cs="Times New Roman"/>
          <w:i/>
          <w:lang w:eastAsia="is-IS"/>
        </w:rPr>
        <w:t>Áhrif nemenda á eigið nám og nemendalýðræði.</w:t>
      </w:r>
    </w:p>
    <w:p w:rsidR="00A53FA4" w:rsidRPr="00CC7847" w:rsidRDefault="00A53FA4" w:rsidP="00733EF8">
      <w:pPr>
        <w:shd w:val="clear" w:color="auto" w:fill="FFFFFF"/>
        <w:spacing w:after="0" w:line="240" w:lineRule="auto"/>
        <w:jc w:val="both"/>
        <w:textAlignment w:val="baseline"/>
        <w:rPr>
          <w:rFonts w:ascii="Times New Roman" w:eastAsia="Times New Roman" w:hAnsi="Times New Roman" w:cs="Times New Roman"/>
          <w:lang w:eastAsia="is-IS"/>
        </w:rPr>
      </w:pPr>
      <w:r w:rsidRPr="00CC7847">
        <w:rPr>
          <w:rFonts w:ascii="Times New Roman" w:eastAsia="Times New Roman" w:hAnsi="Times New Roman" w:cs="Times New Roman"/>
          <w:lang w:eastAsia="is-IS"/>
        </w:rPr>
        <w:t xml:space="preserve">Hér er lögð </w:t>
      </w:r>
      <w:r w:rsidR="00C9184F" w:rsidRPr="00CC7847">
        <w:rPr>
          <w:rFonts w:ascii="Times New Roman" w:eastAsia="Times New Roman" w:hAnsi="Times New Roman" w:cs="Times New Roman"/>
          <w:lang w:eastAsia="is-IS"/>
        </w:rPr>
        <w:t xml:space="preserve">áhersla á Barnasáttmálann enda er hann </w:t>
      </w:r>
      <w:r w:rsidR="00E53A11">
        <w:rPr>
          <w:rFonts w:ascii="Times New Roman" w:eastAsia="Times New Roman" w:hAnsi="Times New Roman" w:cs="Times New Roman"/>
          <w:lang w:eastAsia="is-IS"/>
        </w:rPr>
        <w:t xml:space="preserve">rauður þráður </w:t>
      </w:r>
      <w:r w:rsidR="00C9184F" w:rsidRPr="00CC7847">
        <w:rPr>
          <w:rFonts w:ascii="Times New Roman" w:eastAsia="Times New Roman" w:hAnsi="Times New Roman" w:cs="Times New Roman"/>
          <w:lang w:eastAsia="is-IS"/>
        </w:rPr>
        <w:t xml:space="preserve">undirliggjandi </w:t>
      </w:r>
      <w:r w:rsidRPr="00CC7847">
        <w:rPr>
          <w:rFonts w:ascii="Times New Roman" w:eastAsia="Times New Roman" w:hAnsi="Times New Roman" w:cs="Times New Roman"/>
          <w:lang w:eastAsia="is-IS"/>
        </w:rPr>
        <w:t xml:space="preserve"> í þessum drögum. Hinsvegar vantar alveg áherslu á </w:t>
      </w:r>
      <w:r w:rsidR="00C9184F" w:rsidRPr="00CC7847">
        <w:rPr>
          <w:rFonts w:ascii="Times New Roman" w:eastAsia="Times New Roman" w:hAnsi="Times New Roman" w:cs="Times New Roman"/>
          <w:lang w:eastAsia="is-IS"/>
        </w:rPr>
        <w:t xml:space="preserve">réttindafrístund og innleiðingu </w:t>
      </w:r>
      <w:r w:rsidR="00E53A11">
        <w:rPr>
          <w:rFonts w:ascii="Times New Roman" w:eastAsia="Times New Roman" w:hAnsi="Times New Roman" w:cs="Times New Roman"/>
          <w:lang w:eastAsia="is-IS"/>
        </w:rPr>
        <w:t>B</w:t>
      </w:r>
      <w:r w:rsidR="00C9184F" w:rsidRPr="00CC7847">
        <w:rPr>
          <w:rFonts w:ascii="Times New Roman" w:eastAsia="Times New Roman" w:hAnsi="Times New Roman" w:cs="Times New Roman"/>
          <w:lang w:eastAsia="is-IS"/>
        </w:rPr>
        <w:t>arnasáttmálans í leikskóla.</w:t>
      </w:r>
    </w:p>
    <w:p w:rsidR="00A53FA4" w:rsidRPr="00CC7847" w:rsidRDefault="00A53FA4" w:rsidP="00733EF8">
      <w:pPr>
        <w:shd w:val="clear" w:color="auto" w:fill="FFFFFF"/>
        <w:spacing w:after="0" w:line="240" w:lineRule="auto"/>
        <w:jc w:val="both"/>
        <w:textAlignment w:val="baseline"/>
        <w:rPr>
          <w:rFonts w:ascii="Times New Roman" w:eastAsia="Times New Roman" w:hAnsi="Times New Roman" w:cs="Times New Roman"/>
          <w:lang w:eastAsia="is-IS"/>
        </w:rPr>
      </w:pPr>
    </w:p>
    <w:p w:rsidR="00EE7FA1" w:rsidRPr="00CC7847" w:rsidRDefault="00EE7FA1" w:rsidP="00733EF8">
      <w:pPr>
        <w:shd w:val="clear" w:color="auto" w:fill="FFFFFF"/>
        <w:spacing w:after="0" w:line="240" w:lineRule="auto"/>
        <w:jc w:val="both"/>
        <w:textAlignment w:val="baseline"/>
        <w:rPr>
          <w:rFonts w:ascii="Times New Roman" w:eastAsia="Times New Roman" w:hAnsi="Times New Roman" w:cs="Times New Roman"/>
          <w:i/>
          <w:lang w:eastAsia="is-IS"/>
        </w:rPr>
      </w:pPr>
      <w:r w:rsidRPr="00CC7847">
        <w:rPr>
          <w:rFonts w:ascii="Times New Roman" w:eastAsia="Times New Roman" w:hAnsi="Times New Roman" w:cs="Times New Roman"/>
          <w:i/>
          <w:lang w:eastAsia="is-IS"/>
        </w:rPr>
        <w:t>Námsmat</w:t>
      </w:r>
    </w:p>
    <w:p w:rsidR="00947105" w:rsidRPr="00CC7847" w:rsidRDefault="00FE70E6" w:rsidP="00733EF8">
      <w:pPr>
        <w:shd w:val="clear" w:color="auto" w:fill="FFFFFF"/>
        <w:spacing w:after="0" w:line="240" w:lineRule="auto"/>
        <w:jc w:val="both"/>
        <w:textAlignment w:val="baseline"/>
        <w:rPr>
          <w:rStyle w:val="Tengill"/>
          <w:rFonts w:ascii="Times New Roman" w:hAnsi="Times New Roman" w:cs="Times New Roman"/>
          <w:color w:val="auto"/>
        </w:rPr>
      </w:pPr>
      <w:r w:rsidRPr="00CC7847">
        <w:rPr>
          <w:rFonts w:ascii="Times New Roman" w:eastAsia="Times New Roman" w:hAnsi="Times New Roman" w:cs="Times New Roman"/>
          <w:lang w:eastAsia="is-IS"/>
        </w:rPr>
        <w:t xml:space="preserve">SFS telur að áhersla </w:t>
      </w:r>
      <w:r w:rsidR="00C9184F" w:rsidRPr="00CC7847">
        <w:rPr>
          <w:rFonts w:ascii="Times New Roman" w:eastAsia="Times New Roman" w:hAnsi="Times New Roman" w:cs="Times New Roman"/>
          <w:lang w:eastAsia="is-IS"/>
        </w:rPr>
        <w:t xml:space="preserve"> á námsmat </w:t>
      </w:r>
      <w:proofErr w:type="spellStart"/>
      <w:r w:rsidRPr="00CC7847">
        <w:rPr>
          <w:rFonts w:ascii="Times New Roman" w:eastAsia="Times New Roman" w:hAnsi="Times New Roman" w:cs="Times New Roman"/>
          <w:lang w:eastAsia="is-IS"/>
        </w:rPr>
        <w:t>sé</w:t>
      </w:r>
      <w:proofErr w:type="spellEnd"/>
      <w:r w:rsidRPr="00CC7847">
        <w:rPr>
          <w:rFonts w:ascii="Times New Roman" w:eastAsia="Times New Roman" w:hAnsi="Times New Roman" w:cs="Times New Roman"/>
          <w:lang w:eastAsia="is-IS"/>
        </w:rPr>
        <w:t xml:space="preserve"> allt of þröngt skilgreind </w:t>
      </w:r>
      <w:r w:rsidR="00EE7FA1" w:rsidRPr="00CC7847">
        <w:rPr>
          <w:rFonts w:ascii="Times New Roman" w:eastAsia="Times New Roman" w:hAnsi="Times New Roman" w:cs="Times New Roman"/>
          <w:lang w:eastAsia="is-IS"/>
        </w:rPr>
        <w:t xml:space="preserve"> og grunnskólamiðuð</w:t>
      </w:r>
      <w:r w:rsidRPr="00CC7847">
        <w:rPr>
          <w:rFonts w:ascii="Times New Roman" w:eastAsia="Times New Roman" w:hAnsi="Times New Roman" w:cs="Times New Roman"/>
          <w:lang w:eastAsia="is-IS"/>
        </w:rPr>
        <w:t xml:space="preserve"> en hér þyrfti líka að taka inn mat á námi og velferð. </w:t>
      </w:r>
      <w:r w:rsidR="00EE7FA1" w:rsidRPr="00CC7847">
        <w:rPr>
          <w:rFonts w:ascii="Times New Roman" w:eastAsia="Times New Roman" w:hAnsi="Times New Roman" w:cs="Times New Roman"/>
          <w:lang w:eastAsia="is-IS"/>
        </w:rPr>
        <w:t xml:space="preserve"> </w:t>
      </w:r>
      <w:r w:rsidR="00345458">
        <w:rPr>
          <w:rFonts w:ascii="Times New Roman" w:eastAsia="Times New Roman" w:hAnsi="Times New Roman" w:cs="Times New Roman"/>
          <w:lang w:eastAsia="is-IS"/>
        </w:rPr>
        <w:t xml:space="preserve">Einnig þarf að gera hugmyndum um leiðsagnarmat og leiðsagnarnám betri skil í þessum kafla </w:t>
      </w:r>
      <w:proofErr w:type="spellStart"/>
      <w:r w:rsidR="00345458">
        <w:rPr>
          <w:rFonts w:ascii="Times New Roman" w:eastAsia="Times New Roman" w:hAnsi="Times New Roman" w:cs="Times New Roman"/>
          <w:lang w:eastAsia="is-IS"/>
        </w:rPr>
        <w:t>þó</w:t>
      </w:r>
      <w:proofErr w:type="spellEnd"/>
      <w:r w:rsidR="00345458">
        <w:rPr>
          <w:rFonts w:ascii="Times New Roman" w:eastAsia="Times New Roman" w:hAnsi="Times New Roman" w:cs="Times New Roman"/>
          <w:lang w:eastAsia="is-IS"/>
        </w:rPr>
        <w:t xml:space="preserve"> að fjallað </w:t>
      </w:r>
      <w:proofErr w:type="spellStart"/>
      <w:r w:rsidR="00345458">
        <w:rPr>
          <w:rFonts w:ascii="Times New Roman" w:eastAsia="Times New Roman" w:hAnsi="Times New Roman" w:cs="Times New Roman"/>
          <w:lang w:eastAsia="is-IS"/>
        </w:rPr>
        <w:t>sé</w:t>
      </w:r>
      <w:proofErr w:type="spellEnd"/>
      <w:r w:rsidR="00345458">
        <w:rPr>
          <w:rFonts w:ascii="Times New Roman" w:eastAsia="Times New Roman" w:hAnsi="Times New Roman" w:cs="Times New Roman"/>
          <w:lang w:eastAsia="is-IS"/>
        </w:rPr>
        <w:t xml:space="preserve"> um það í aðalnámskrá. </w:t>
      </w:r>
    </w:p>
    <w:p w:rsidR="00EE7FA1" w:rsidRPr="00CC7847" w:rsidRDefault="00EE7FA1" w:rsidP="00733EF8">
      <w:pPr>
        <w:shd w:val="clear" w:color="auto" w:fill="FFFFFF"/>
        <w:spacing w:after="0" w:line="240" w:lineRule="auto"/>
        <w:jc w:val="both"/>
        <w:textAlignment w:val="baseline"/>
        <w:rPr>
          <w:rFonts w:ascii="Times New Roman" w:hAnsi="Times New Roman" w:cs="Times New Roman"/>
        </w:rPr>
      </w:pPr>
    </w:p>
    <w:p w:rsidR="00C9184F" w:rsidRPr="00CC7847" w:rsidRDefault="00345458" w:rsidP="00733EF8">
      <w:pPr>
        <w:shd w:val="clear" w:color="auto" w:fill="FFFFFF"/>
        <w:spacing w:after="420" w:line="240" w:lineRule="auto"/>
        <w:jc w:val="both"/>
        <w:textAlignment w:val="baseline"/>
        <w:rPr>
          <w:rFonts w:ascii="Times New Roman" w:hAnsi="Times New Roman" w:cs="Times New Roman"/>
          <w:iCs/>
        </w:rPr>
      </w:pPr>
      <w:r>
        <w:rPr>
          <w:rFonts w:ascii="Times New Roman" w:eastAsia="Times New Roman" w:hAnsi="Times New Roman" w:cs="Times New Roman"/>
          <w:lang w:eastAsia="is-IS"/>
        </w:rPr>
        <w:t xml:space="preserve">Finna má stutta umfjöllun um þetta í </w:t>
      </w:r>
      <w:r w:rsidR="00947105" w:rsidRPr="00CC7847">
        <w:rPr>
          <w:rFonts w:ascii="Times New Roman" w:eastAsia="Times New Roman" w:hAnsi="Times New Roman" w:cs="Times New Roman"/>
          <w:lang w:eastAsia="is-IS"/>
        </w:rPr>
        <w:t xml:space="preserve">greinargerð en þarf að ávarpa í </w:t>
      </w:r>
      <w:r w:rsidR="00EE7FA1" w:rsidRPr="00CC7847">
        <w:rPr>
          <w:rFonts w:ascii="Times New Roman" w:eastAsia="Times New Roman" w:hAnsi="Times New Roman" w:cs="Times New Roman"/>
          <w:lang w:eastAsia="is-IS"/>
        </w:rPr>
        <w:t>stefnuþáttunum sjálfum. Þá</w:t>
      </w:r>
      <w:r w:rsidR="00C9184F" w:rsidRPr="00CC7847">
        <w:rPr>
          <w:rFonts w:ascii="Times New Roman" w:eastAsia="Times New Roman" w:hAnsi="Times New Roman" w:cs="Times New Roman"/>
          <w:lang w:eastAsia="is-IS"/>
        </w:rPr>
        <w:t xml:space="preserve"> vantar algerlega að fjalla um áherslur á fjölbreytt mat og markvissa eftirfylgd með félagslegum og námslegum árangri á grundvelli </w:t>
      </w:r>
      <w:r w:rsidR="004F1793" w:rsidRPr="00CC7847">
        <w:rPr>
          <w:rFonts w:ascii="Times New Roman" w:eastAsia="Times New Roman" w:hAnsi="Times New Roman" w:cs="Times New Roman"/>
          <w:lang w:eastAsia="is-IS"/>
        </w:rPr>
        <w:t xml:space="preserve">gilda menntastefnunnar og þeirra hæfniþátta sem þar eru tíundaðir (félagsfærni, </w:t>
      </w:r>
      <w:r w:rsidR="004F1793" w:rsidRPr="00CC7847">
        <w:rPr>
          <w:rFonts w:ascii="Times New Roman" w:hAnsi="Times New Roman" w:cs="Times New Roman"/>
          <w:i/>
          <w:iCs/>
        </w:rPr>
        <w:t xml:space="preserve">vellíðan, þrautseigja og árangur, sjálfsefling, læsi o.s.frv. </w:t>
      </w:r>
      <w:r w:rsidR="00EE7FA1" w:rsidRPr="00CC7847">
        <w:rPr>
          <w:rFonts w:ascii="Times New Roman" w:hAnsi="Times New Roman" w:cs="Times New Roman"/>
          <w:iCs/>
        </w:rPr>
        <w:t xml:space="preserve">Ef þessar áherslur um námsmat eiga að ná til allra skólastiga og </w:t>
      </w:r>
      <w:proofErr w:type="spellStart"/>
      <w:r w:rsidR="00EE7FA1" w:rsidRPr="00CC7847">
        <w:rPr>
          <w:rFonts w:ascii="Times New Roman" w:hAnsi="Times New Roman" w:cs="Times New Roman"/>
          <w:iCs/>
        </w:rPr>
        <w:t>ólíkra</w:t>
      </w:r>
      <w:proofErr w:type="spellEnd"/>
      <w:r w:rsidR="00EE7FA1" w:rsidRPr="00CC7847">
        <w:rPr>
          <w:rFonts w:ascii="Times New Roman" w:hAnsi="Times New Roman" w:cs="Times New Roman"/>
          <w:iCs/>
        </w:rPr>
        <w:t xml:space="preserve"> starfsstaða, líka frístundaheimila þarf að ræða meira um aðferðir </w:t>
      </w:r>
      <w:r w:rsidR="004F1793" w:rsidRPr="00CC7847">
        <w:rPr>
          <w:rFonts w:ascii="Times New Roman" w:hAnsi="Times New Roman" w:cs="Times New Roman"/>
          <w:iCs/>
        </w:rPr>
        <w:t xml:space="preserve">uppeldisfræðilegra skráninga, leiðsagnarmats og virkri þátttöku barna í nemendastýrðum foreldraviðtölum. </w:t>
      </w:r>
    </w:p>
    <w:p w:rsidR="004F1793" w:rsidRDefault="004F1793" w:rsidP="00733EF8">
      <w:pPr>
        <w:shd w:val="clear" w:color="auto" w:fill="FFFFFF"/>
        <w:spacing w:after="0" w:line="240" w:lineRule="auto"/>
        <w:jc w:val="both"/>
        <w:textAlignment w:val="baseline"/>
        <w:rPr>
          <w:rFonts w:ascii="Times New Roman" w:hAnsi="Times New Roman" w:cs="Times New Roman"/>
          <w:b/>
          <w:bCs/>
        </w:rPr>
      </w:pPr>
      <w:r w:rsidRPr="00CC7847">
        <w:rPr>
          <w:rFonts w:ascii="Times New Roman" w:hAnsi="Times New Roman" w:cs="Times New Roman"/>
          <w:b/>
          <w:bCs/>
        </w:rPr>
        <w:t>D. Samábyrgð á framkvæmd og gæðum skólastarfs. bls. 7</w:t>
      </w:r>
    </w:p>
    <w:p w:rsidR="00C66840" w:rsidRPr="00CC7847" w:rsidRDefault="00C66840" w:rsidP="00733EF8">
      <w:pPr>
        <w:shd w:val="clear" w:color="auto" w:fill="FFFFFF"/>
        <w:spacing w:after="0" w:line="240" w:lineRule="auto"/>
        <w:jc w:val="both"/>
        <w:textAlignment w:val="baseline"/>
        <w:rPr>
          <w:rFonts w:ascii="Times New Roman" w:hAnsi="Times New Roman" w:cs="Times New Roman"/>
          <w:b/>
          <w:bCs/>
        </w:rPr>
      </w:pPr>
    </w:p>
    <w:p w:rsidR="00EE7FA1" w:rsidRPr="00C66840" w:rsidRDefault="00EE7FA1" w:rsidP="00733EF8">
      <w:pPr>
        <w:shd w:val="clear" w:color="auto" w:fill="FFFFFF"/>
        <w:spacing w:after="0" w:line="240" w:lineRule="auto"/>
        <w:jc w:val="both"/>
        <w:textAlignment w:val="baseline"/>
        <w:rPr>
          <w:rFonts w:ascii="Times New Roman" w:hAnsi="Times New Roman" w:cs="Times New Roman"/>
          <w:bCs/>
          <w:i/>
        </w:rPr>
      </w:pPr>
      <w:r w:rsidRPr="00C66840">
        <w:rPr>
          <w:rFonts w:ascii="Times New Roman" w:hAnsi="Times New Roman" w:cs="Times New Roman"/>
          <w:bCs/>
          <w:i/>
        </w:rPr>
        <w:t>Væntingar til foreldra</w:t>
      </w:r>
    </w:p>
    <w:p w:rsidR="004F1793" w:rsidRDefault="00FE70E6" w:rsidP="00733EF8">
      <w:pPr>
        <w:shd w:val="clear" w:color="auto" w:fill="FFFFFF"/>
        <w:spacing w:after="0" w:line="240" w:lineRule="auto"/>
        <w:jc w:val="both"/>
        <w:textAlignment w:val="baseline"/>
        <w:rPr>
          <w:rFonts w:ascii="Times New Roman" w:hAnsi="Times New Roman" w:cs="Times New Roman"/>
          <w:bCs/>
        </w:rPr>
      </w:pPr>
      <w:r w:rsidRPr="00C66840">
        <w:rPr>
          <w:rFonts w:ascii="Times New Roman" w:hAnsi="Times New Roman" w:cs="Times New Roman"/>
          <w:bCs/>
        </w:rPr>
        <w:t xml:space="preserve">SFS telur að </w:t>
      </w:r>
      <w:r w:rsidR="00967233" w:rsidRPr="00C66840">
        <w:rPr>
          <w:rFonts w:ascii="Times New Roman" w:hAnsi="Times New Roman" w:cs="Times New Roman"/>
          <w:bCs/>
        </w:rPr>
        <w:t xml:space="preserve"> mikilvægt </w:t>
      </w:r>
      <w:proofErr w:type="spellStart"/>
      <w:r w:rsidR="00804F58" w:rsidRPr="00C66840">
        <w:rPr>
          <w:rFonts w:ascii="Times New Roman" w:hAnsi="Times New Roman" w:cs="Times New Roman"/>
          <w:bCs/>
        </w:rPr>
        <w:t>sé</w:t>
      </w:r>
      <w:proofErr w:type="spellEnd"/>
      <w:r w:rsidR="00804F58" w:rsidRPr="00C66840">
        <w:rPr>
          <w:rFonts w:ascii="Times New Roman" w:hAnsi="Times New Roman" w:cs="Times New Roman"/>
          <w:bCs/>
        </w:rPr>
        <w:t xml:space="preserve"> </w:t>
      </w:r>
      <w:r w:rsidR="00967233" w:rsidRPr="00C66840">
        <w:rPr>
          <w:rFonts w:ascii="Times New Roman" w:hAnsi="Times New Roman" w:cs="Times New Roman"/>
          <w:bCs/>
        </w:rPr>
        <w:t>að allir þeir sem v</w:t>
      </w:r>
      <w:r w:rsidR="004F1793" w:rsidRPr="00C66840">
        <w:rPr>
          <w:rFonts w:ascii="Times New Roman" w:hAnsi="Times New Roman" w:cs="Times New Roman"/>
          <w:bCs/>
        </w:rPr>
        <w:t xml:space="preserve">inna með fjölbreyttum hópi foreldra </w:t>
      </w:r>
      <w:r w:rsidR="00967233" w:rsidRPr="00C66840">
        <w:rPr>
          <w:rFonts w:ascii="Times New Roman" w:hAnsi="Times New Roman" w:cs="Times New Roman"/>
          <w:bCs/>
        </w:rPr>
        <w:t xml:space="preserve">fái </w:t>
      </w:r>
      <w:r w:rsidR="004F1793" w:rsidRPr="00C66840">
        <w:rPr>
          <w:rFonts w:ascii="Times New Roman" w:hAnsi="Times New Roman" w:cs="Times New Roman"/>
          <w:bCs/>
        </w:rPr>
        <w:t>sérstaka þjálfun og leiðsögn í því.</w:t>
      </w:r>
      <w:r w:rsidR="004F1793" w:rsidRPr="00CC7847">
        <w:rPr>
          <w:rFonts w:ascii="Times New Roman" w:hAnsi="Times New Roman" w:cs="Times New Roman"/>
          <w:bCs/>
        </w:rPr>
        <w:t xml:space="preserve"> </w:t>
      </w:r>
    </w:p>
    <w:p w:rsidR="00C66840" w:rsidRPr="00CC7847" w:rsidRDefault="00C66840" w:rsidP="00733EF8">
      <w:pPr>
        <w:shd w:val="clear" w:color="auto" w:fill="FFFFFF"/>
        <w:spacing w:after="0" w:line="240" w:lineRule="auto"/>
        <w:jc w:val="both"/>
        <w:textAlignment w:val="baseline"/>
        <w:rPr>
          <w:rFonts w:ascii="Times New Roman" w:hAnsi="Times New Roman" w:cs="Times New Roman"/>
          <w:bCs/>
        </w:rPr>
      </w:pPr>
    </w:p>
    <w:p w:rsidR="00EE7FA1" w:rsidRPr="00CC7847" w:rsidRDefault="00EE7FA1" w:rsidP="00733EF8">
      <w:pPr>
        <w:shd w:val="clear" w:color="auto" w:fill="FFFFFF"/>
        <w:spacing w:after="0" w:line="240" w:lineRule="auto"/>
        <w:jc w:val="both"/>
        <w:textAlignment w:val="baseline"/>
        <w:rPr>
          <w:rFonts w:ascii="Times New Roman" w:hAnsi="Times New Roman" w:cs="Times New Roman"/>
          <w:bCs/>
          <w:i/>
        </w:rPr>
      </w:pPr>
    </w:p>
    <w:p w:rsidR="00EE7FA1" w:rsidRPr="00CC7847" w:rsidRDefault="00EE7FA1" w:rsidP="00733EF8">
      <w:pPr>
        <w:shd w:val="clear" w:color="auto" w:fill="FFFFFF"/>
        <w:spacing w:after="0" w:line="240" w:lineRule="auto"/>
        <w:jc w:val="both"/>
        <w:textAlignment w:val="baseline"/>
        <w:rPr>
          <w:rFonts w:ascii="Times New Roman" w:hAnsi="Times New Roman" w:cs="Times New Roman"/>
          <w:bCs/>
          <w:i/>
        </w:rPr>
      </w:pPr>
      <w:r w:rsidRPr="00CC7847">
        <w:rPr>
          <w:rFonts w:ascii="Times New Roman" w:hAnsi="Times New Roman" w:cs="Times New Roman"/>
          <w:bCs/>
          <w:i/>
        </w:rPr>
        <w:t>Samhæfing þjónustuaðila</w:t>
      </w:r>
    </w:p>
    <w:p w:rsidR="00EE7FA1" w:rsidRPr="00CC7847" w:rsidRDefault="004F1793" w:rsidP="00733EF8">
      <w:pPr>
        <w:shd w:val="clear" w:color="auto" w:fill="FFFFFF"/>
        <w:spacing w:after="420" w:line="240" w:lineRule="auto"/>
        <w:jc w:val="both"/>
        <w:textAlignment w:val="baseline"/>
        <w:rPr>
          <w:rFonts w:ascii="Times New Roman" w:hAnsi="Times New Roman" w:cs="Times New Roman"/>
          <w:bCs/>
        </w:rPr>
      </w:pPr>
      <w:r w:rsidRPr="00CC7847">
        <w:rPr>
          <w:rFonts w:ascii="Times New Roman" w:hAnsi="Times New Roman" w:cs="Times New Roman"/>
          <w:bCs/>
        </w:rPr>
        <w:t xml:space="preserve">Samhæfing er gríðarlega mikilvæg </w:t>
      </w:r>
      <w:r w:rsidR="00967233" w:rsidRPr="00CC7847">
        <w:rPr>
          <w:rFonts w:ascii="Times New Roman" w:hAnsi="Times New Roman" w:cs="Times New Roman"/>
          <w:bCs/>
        </w:rPr>
        <w:t>en SFS telur að hér va</w:t>
      </w:r>
      <w:r w:rsidR="00E53A11">
        <w:rPr>
          <w:rFonts w:ascii="Times New Roman" w:hAnsi="Times New Roman" w:cs="Times New Roman"/>
          <w:bCs/>
        </w:rPr>
        <w:t>nti</w:t>
      </w:r>
      <w:r w:rsidR="00967233" w:rsidRPr="00CC7847">
        <w:rPr>
          <w:rFonts w:ascii="Times New Roman" w:hAnsi="Times New Roman" w:cs="Times New Roman"/>
          <w:bCs/>
        </w:rPr>
        <w:t xml:space="preserve"> miklu skýrari áherslur á </w:t>
      </w:r>
      <w:r w:rsidRPr="00CC7847">
        <w:rPr>
          <w:rFonts w:ascii="Times New Roman" w:hAnsi="Times New Roman" w:cs="Times New Roman"/>
          <w:bCs/>
        </w:rPr>
        <w:t>samstarf skóla- og frístundastarfsins</w:t>
      </w:r>
      <w:r w:rsidR="00967233" w:rsidRPr="00CC7847">
        <w:rPr>
          <w:rFonts w:ascii="Times New Roman" w:hAnsi="Times New Roman" w:cs="Times New Roman"/>
          <w:bCs/>
        </w:rPr>
        <w:t xml:space="preserve">. Þetta þarf að gera miklu sýnilegra eins og gert er í </w:t>
      </w:r>
      <w:r w:rsidRPr="00CC7847">
        <w:rPr>
          <w:rFonts w:ascii="Times New Roman" w:hAnsi="Times New Roman" w:cs="Times New Roman"/>
          <w:bCs/>
        </w:rPr>
        <w:t xml:space="preserve"> menntastefnu </w:t>
      </w:r>
      <w:r w:rsidR="00967233" w:rsidRPr="00CC7847">
        <w:rPr>
          <w:rFonts w:ascii="Times New Roman" w:hAnsi="Times New Roman" w:cs="Times New Roman"/>
          <w:bCs/>
        </w:rPr>
        <w:t xml:space="preserve">Reykjavíkurborgar. </w:t>
      </w:r>
      <w:r w:rsidR="00EE7FA1" w:rsidRPr="00CC7847">
        <w:rPr>
          <w:rFonts w:ascii="Times New Roman" w:hAnsi="Times New Roman" w:cs="Times New Roman"/>
          <w:bCs/>
        </w:rPr>
        <w:t>Hér er lögð áhersla á mikilvægi heild</w:t>
      </w:r>
      <w:r w:rsidR="00645F1A" w:rsidRPr="00CC7847">
        <w:rPr>
          <w:rFonts w:ascii="Times New Roman" w:hAnsi="Times New Roman" w:cs="Times New Roman"/>
          <w:bCs/>
        </w:rPr>
        <w:t>s</w:t>
      </w:r>
      <w:r w:rsidR="00EE7FA1" w:rsidRPr="00CC7847">
        <w:rPr>
          <w:rFonts w:ascii="Times New Roman" w:hAnsi="Times New Roman" w:cs="Times New Roman"/>
          <w:bCs/>
        </w:rPr>
        <w:t>tæðrar skólaþjónustu en þarna vantar m</w:t>
      </w:r>
      <w:r w:rsidR="00E53A11">
        <w:rPr>
          <w:rFonts w:ascii="Times New Roman" w:hAnsi="Times New Roman" w:cs="Times New Roman"/>
          <w:bCs/>
        </w:rPr>
        <w:t>un</w:t>
      </w:r>
      <w:r w:rsidR="00EE7FA1" w:rsidRPr="00CC7847">
        <w:rPr>
          <w:rFonts w:ascii="Times New Roman" w:hAnsi="Times New Roman" w:cs="Times New Roman"/>
          <w:bCs/>
        </w:rPr>
        <w:t xml:space="preserve"> meiri áherslu á kennsluráðgjöf, leiðsögn og fræðslu til starfsfólks í skóla- og frístundastarfi líkt og í menntastefnu </w:t>
      </w:r>
      <w:r w:rsidR="00967233" w:rsidRPr="00CC7847">
        <w:rPr>
          <w:rFonts w:ascii="Times New Roman" w:hAnsi="Times New Roman" w:cs="Times New Roman"/>
          <w:bCs/>
        </w:rPr>
        <w:t xml:space="preserve">borgarinnar og þeim almennu aðgerðum sem henni liggja til grundvallar. </w:t>
      </w:r>
    </w:p>
    <w:p w:rsidR="00EE7FA1" w:rsidRPr="00CC7847" w:rsidRDefault="00EE7FA1" w:rsidP="00733EF8">
      <w:pPr>
        <w:shd w:val="clear" w:color="auto" w:fill="FFFFFF"/>
        <w:spacing w:after="0" w:line="240" w:lineRule="auto"/>
        <w:jc w:val="both"/>
        <w:textAlignment w:val="baseline"/>
        <w:rPr>
          <w:rFonts w:ascii="Times New Roman" w:hAnsi="Times New Roman" w:cs="Times New Roman"/>
          <w:bCs/>
        </w:rPr>
      </w:pPr>
      <w:r w:rsidRPr="00CC7847">
        <w:rPr>
          <w:rFonts w:ascii="Times New Roman" w:hAnsi="Times New Roman" w:cs="Times New Roman"/>
          <w:bCs/>
          <w:i/>
        </w:rPr>
        <w:t>Umbótamiðað gæðamat.</w:t>
      </w:r>
    </w:p>
    <w:p w:rsidR="00CC7847" w:rsidRPr="00AB128D" w:rsidRDefault="004F1793" w:rsidP="00733EF8">
      <w:pPr>
        <w:jc w:val="both"/>
        <w:rPr>
          <w:b/>
        </w:rPr>
      </w:pPr>
      <w:r w:rsidRPr="00CC7847">
        <w:rPr>
          <w:rFonts w:ascii="Times New Roman" w:hAnsi="Times New Roman" w:cs="Times New Roman"/>
          <w:bCs/>
        </w:rPr>
        <w:t xml:space="preserve">Umbótamiðað gæðamat þarf </w:t>
      </w:r>
      <w:r w:rsidR="00E53A11">
        <w:rPr>
          <w:rFonts w:ascii="Times New Roman" w:hAnsi="Times New Roman" w:cs="Times New Roman"/>
          <w:bCs/>
        </w:rPr>
        <w:t xml:space="preserve">jafnframt </w:t>
      </w:r>
      <w:r w:rsidR="00EE7FA1" w:rsidRPr="00CC7847">
        <w:rPr>
          <w:rFonts w:ascii="Times New Roman" w:hAnsi="Times New Roman" w:cs="Times New Roman"/>
          <w:bCs/>
        </w:rPr>
        <w:t xml:space="preserve"> að ná til frístundastarfsins og sjálfsmat þarf að fara fram hjá öllum fræðsluaðilum ekki bara á öllum skólastigum</w:t>
      </w:r>
      <w:r w:rsidR="00967233" w:rsidRPr="00CC7847">
        <w:rPr>
          <w:rFonts w:ascii="Times New Roman" w:hAnsi="Times New Roman" w:cs="Times New Roman"/>
          <w:bCs/>
        </w:rPr>
        <w:t xml:space="preserve"> eins og hér segir</w:t>
      </w:r>
      <w:r w:rsidR="00CC7847">
        <w:rPr>
          <w:rFonts w:ascii="Times New Roman" w:hAnsi="Times New Roman" w:cs="Times New Roman"/>
          <w:bCs/>
        </w:rPr>
        <w:t xml:space="preserve">. Í ljósi þess að stefnan hvílir á </w:t>
      </w:r>
      <w:r w:rsidR="00E53A11">
        <w:rPr>
          <w:rFonts w:ascii="Times New Roman" w:hAnsi="Times New Roman" w:cs="Times New Roman"/>
          <w:bCs/>
        </w:rPr>
        <w:t xml:space="preserve">Barnasáttmálanum  </w:t>
      </w:r>
      <w:r w:rsidR="00CC7847">
        <w:rPr>
          <w:rFonts w:ascii="Times New Roman" w:hAnsi="Times New Roman" w:cs="Times New Roman"/>
          <w:bCs/>
        </w:rPr>
        <w:t>telur SFS að leggja mætti meiri áherslu á að nemendur taki þátt í mati á námi og skóla</w:t>
      </w:r>
      <w:r w:rsidR="00E53A11">
        <w:rPr>
          <w:rFonts w:ascii="Times New Roman" w:hAnsi="Times New Roman" w:cs="Times New Roman"/>
          <w:bCs/>
        </w:rPr>
        <w:t>s</w:t>
      </w:r>
      <w:r w:rsidR="00CC7847">
        <w:rPr>
          <w:rFonts w:ascii="Times New Roman" w:hAnsi="Times New Roman" w:cs="Times New Roman"/>
          <w:bCs/>
        </w:rPr>
        <w:t xml:space="preserve">tarfi þannig að það </w:t>
      </w:r>
      <w:proofErr w:type="spellStart"/>
      <w:r w:rsidR="00CC7847">
        <w:rPr>
          <w:rFonts w:ascii="Times New Roman" w:hAnsi="Times New Roman" w:cs="Times New Roman"/>
          <w:bCs/>
        </w:rPr>
        <w:t>samræmist</w:t>
      </w:r>
      <w:proofErr w:type="spellEnd"/>
      <w:r w:rsidR="00CC7847">
        <w:rPr>
          <w:rFonts w:ascii="Times New Roman" w:hAnsi="Times New Roman" w:cs="Times New Roman"/>
          <w:bCs/>
        </w:rPr>
        <w:t xml:space="preserve"> 12. grein s</w:t>
      </w:r>
      <w:r w:rsidR="00E53A11">
        <w:rPr>
          <w:rFonts w:ascii="Times New Roman" w:hAnsi="Times New Roman" w:cs="Times New Roman"/>
          <w:bCs/>
        </w:rPr>
        <w:t xml:space="preserve">áttmálans </w:t>
      </w:r>
      <w:r w:rsidR="00CC7847">
        <w:rPr>
          <w:rFonts w:ascii="Times New Roman" w:hAnsi="Times New Roman" w:cs="Times New Roman"/>
          <w:bCs/>
        </w:rPr>
        <w:t xml:space="preserve"> þar sem kveðið er á um að hlustað </w:t>
      </w:r>
      <w:proofErr w:type="spellStart"/>
      <w:r w:rsidR="00CC7847">
        <w:rPr>
          <w:rFonts w:ascii="Times New Roman" w:hAnsi="Times New Roman" w:cs="Times New Roman"/>
          <w:bCs/>
        </w:rPr>
        <w:t>sé</w:t>
      </w:r>
      <w:proofErr w:type="spellEnd"/>
      <w:r w:rsidR="00CC7847">
        <w:rPr>
          <w:rFonts w:ascii="Times New Roman" w:hAnsi="Times New Roman" w:cs="Times New Roman"/>
          <w:bCs/>
        </w:rPr>
        <w:t xml:space="preserve"> á skoðanir og álit barna. </w:t>
      </w:r>
    </w:p>
    <w:p w:rsidR="004F1793" w:rsidRPr="00CC7847" w:rsidRDefault="004F1793" w:rsidP="00733EF8">
      <w:pPr>
        <w:shd w:val="clear" w:color="auto" w:fill="FFFFFF"/>
        <w:spacing w:after="0" w:line="240" w:lineRule="auto"/>
        <w:jc w:val="both"/>
        <w:textAlignment w:val="baseline"/>
        <w:rPr>
          <w:rFonts w:ascii="Times New Roman" w:hAnsi="Times New Roman" w:cs="Times New Roman"/>
          <w:bCs/>
        </w:rPr>
      </w:pPr>
    </w:p>
    <w:p w:rsidR="00701056" w:rsidRPr="00CC7847" w:rsidRDefault="00701056" w:rsidP="00733EF8">
      <w:pPr>
        <w:shd w:val="clear" w:color="auto" w:fill="FFFFFF"/>
        <w:spacing w:after="0" w:line="240" w:lineRule="auto"/>
        <w:jc w:val="both"/>
        <w:textAlignment w:val="baseline"/>
        <w:rPr>
          <w:rFonts w:ascii="Times New Roman" w:hAnsi="Times New Roman" w:cs="Times New Roman"/>
          <w:bCs/>
          <w:i/>
        </w:rPr>
      </w:pPr>
      <w:r w:rsidRPr="00CC7847">
        <w:rPr>
          <w:rFonts w:ascii="Times New Roman" w:hAnsi="Times New Roman" w:cs="Times New Roman"/>
          <w:bCs/>
          <w:i/>
        </w:rPr>
        <w:t>Skilvirk ráðstöfun fjármuna.</w:t>
      </w:r>
    </w:p>
    <w:p w:rsidR="00701056" w:rsidRPr="00CC7847" w:rsidRDefault="00967233" w:rsidP="003E6149">
      <w:pPr>
        <w:shd w:val="clear" w:color="auto" w:fill="FFFFFF"/>
        <w:spacing w:after="0" w:line="240" w:lineRule="auto"/>
        <w:jc w:val="both"/>
        <w:textAlignment w:val="baseline"/>
        <w:rPr>
          <w:rFonts w:ascii="Times New Roman" w:hAnsi="Times New Roman" w:cs="Times New Roman"/>
          <w:bCs/>
        </w:rPr>
      </w:pPr>
      <w:r w:rsidRPr="00CC7847">
        <w:rPr>
          <w:rFonts w:ascii="Times New Roman" w:hAnsi="Times New Roman" w:cs="Times New Roman"/>
          <w:bCs/>
        </w:rPr>
        <w:t xml:space="preserve">SFS telur að hér vanti  að </w:t>
      </w:r>
      <w:r w:rsidR="00701056" w:rsidRPr="00CC7847">
        <w:rPr>
          <w:rFonts w:ascii="Times New Roman" w:hAnsi="Times New Roman" w:cs="Times New Roman"/>
          <w:bCs/>
        </w:rPr>
        <w:t xml:space="preserve"> skilgreina fjármagn til starfsþróunar, fræðslu, námsefnisgerðar, þróunar og nýsköpunar. Eins og staðan er í dag eru sveitarfélög </w:t>
      </w:r>
      <w:proofErr w:type="spellStart"/>
      <w:r w:rsidR="00701056" w:rsidRPr="00CC7847">
        <w:rPr>
          <w:rFonts w:ascii="Times New Roman" w:hAnsi="Times New Roman" w:cs="Times New Roman"/>
          <w:bCs/>
        </w:rPr>
        <w:t>út</w:t>
      </w:r>
      <w:proofErr w:type="spellEnd"/>
      <w:r w:rsidR="00701056" w:rsidRPr="00CC7847">
        <w:rPr>
          <w:rFonts w:ascii="Times New Roman" w:hAnsi="Times New Roman" w:cs="Times New Roman"/>
          <w:bCs/>
        </w:rPr>
        <w:t xml:space="preserve"> um allt land að finna upp hjólið </w:t>
      </w:r>
      <w:r w:rsidRPr="00CC7847">
        <w:rPr>
          <w:rFonts w:ascii="Times New Roman" w:hAnsi="Times New Roman" w:cs="Times New Roman"/>
          <w:bCs/>
        </w:rPr>
        <w:t xml:space="preserve">án stuðnings hins opinbera </w:t>
      </w:r>
      <w:r w:rsidR="00701056" w:rsidRPr="00CC7847">
        <w:rPr>
          <w:rFonts w:ascii="Times New Roman" w:hAnsi="Times New Roman" w:cs="Times New Roman"/>
          <w:bCs/>
        </w:rPr>
        <w:t xml:space="preserve">sbr. menntastefnuvefur Reykjavíkurborgar og vefir ýmissa kennsluráðgjafa og fræðsluaðila. Leggja </w:t>
      </w:r>
      <w:proofErr w:type="spellStart"/>
      <w:r w:rsidR="00701056" w:rsidRPr="00CC7847">
        <w:rPr>
          <w:rFonts w:ascii="Times New Roman" w:hAnsi="Times New Roman" w:cs="Times New Roman"/>
          <w:bCs/>
        </w:rPr>
        <w:t>ætti</w:t>
      </w:r>
      <w:proofErr w:type="spellEnd"/>
      <w:r w:rsidR="00701056" w:rsidRPr="00CC7847">
        <w:rPr>
          <w:rFonts w:ascii="Times New Roman" w:hAnsi="Times New Roman" w:cs="Times New Roman"/>
          <w:bCs/>
        </w:rPr>
        <w:t xml:space="preserve"> aukið fjármagn í menntatorg s.s. eins og Tungumálatorg, Náttú</w:t>
      </w:r>
      <w:r w:rsidR="002F44B0">
        <w:rPr>
          <w:rFonts w:ascii="Times New Roman" w:hAnsi="Times New Roman" w:cs="Times New Roman"/>
          <w:bCs/>
        </w:rPr>
        <w:t>rufræðitorg og fleira af því tag</w:t>
      </w:r>
      <w:r w:rsidR="00701056" w:rsidRPr="00CC7847">
        <w:rPr>
          <w:rFonts w:ascii="Times New Roman" w:hAnsi="Times New Roman" w:cs="Times New Roman"/>
          <w:bCs/>
        </w:rPr>
        <w:t xml:space="preserve">i og tryggja að áherslur þar séu í samræmi við áherslur Menntamálastofnunar sem </w:t>
      </w:r>
      <w:proofErr w:type="spellStart"/>
      <w:r w:rsidR="00701056" w:rsidRPr="00CC7847">
        <w:rPr>
          <w:rFonts w:ascii="Times New Roman" w:hAnsi="Times New Roman" w:cs="Times New Roman"/>
          <w:bCs/>
        </w:rPr>
        <w:t>ætti</w:t>
      </w:r>
      <w:proofErr w:type="spellEnd"/>
      <w:r w:rsidR="00701056" w:rsidRPr="00CC7847">
        <w:rPr>
          <w:rFonts w:ascii="Times New Roman" w:hAnsi="Times New Roman" w:cs="Times New Roman"/>
          <w:bCs/>
        </w:rPr>
        <w:t xml:space="preserve"> að vera leiðandi í að byggja upp stoðkerfi, bakland og stuðningsefni fyrir allt starfsfólk í </w:t>
      </w:r>
      <w:r w:rsidR="00645F1A" w:rsidRPr="00CC7847">
        <w:rPr>
          <w:rFonts w:ascii="Times New Roman" w:hAnsi="Times New Roman" w:cs="Times New Roman"/>
          <w:bCs/>
        </w:rPr>
        <w:t>uppeldis- og mennta</w:t>
      </w:r>
      <w:r w:rsidR="00701056" w:rsidRPr="00CC7847">
        <w:rPr>
          <w:rFonts w:ascii="Times New Roman" w:hAnsi="Times New Roman" w:cs="Times New Roman"/>
          <w:bCs/>
        </w:rPr>
        <w:t xml:space="preserve">starfi. </w:t>
      </w:r>
    </w:p>
    <w:p w:rsidR="003E6149" w:rsidRDefault="003E6149" w:rsidP="003E6149">
      <w:pPr>
        <w:shd w:val="clear" w:color="auto" w:fill="FFFFFF"/>
        <w:spacing w:after="0" w:line="240" w:lineRule="auto"/>
        <w:jc w:val="both"/>
        <w:textAlignment w:val="baseline"/>
        <w:rPr>
          <w:rFonts w:ascii="Times New Roman" w:hAnsi="Times New Roman" w:cs="Times New Roman"/>
          <w:b/>
          <w:bCs/>
        </w:rPr>
      </w:pPr>
    </w:p>
    <w:p w:rsidR="00CC7847" w:rsidRPr="003E6149" w:rsidRDefault="003E6149" w:rsidP="00733EF8">
      <w:pPr>
        <w:shd w:val="clear" w:color="auto" w:fill="FFFFFF"/>
        <w:spacing w:after="420" w:line="240" w:lineRule="auto"/>
        <w:jc w:val="both"/>
        <w:textAlignment w:val="baseline"/>
        <w:rPr>
          <w:rFonts w:ascii="Times New Roman" w:hAnsi="Times New Roman" w:cs="Times New Roman"/>
          <w:bCs/>
        </w:rPr>
      </w:pPr>
      <w:r>
        <w:rPr>
          <w:rFonts w:ascii="Times New Roman" w:hAnsi="Times New Roman" w:cs="Times New Roman"/>
          <w:bCs/>
        </w:rPr>
        <w:t xml:space="preserve">Eftirfarandi eru </w:t>
      </w:r>
      <w:r w:rsidR="00967233" w:rsidRPr="003E6149">
        <w:rPr>
          <w:rFonts w:ascii="Times New Roman" w:hAnsi="Times New Roman" w:cs="Times New Roman"/>
          <w:bCs/>
        </w:rPr>
        <w:t>athugasemd</w:t>
      </w:r>
      <w:r w:rsidR="00CC7847" w:rsidRPr="003E6149">
        <w:rPr>
          <w:rFonts w:ascii="Times New Roman" w:hAnsi="Times New Roman" w:cs="Times New Roman"/>
          <w:bCs/>
        </w:rPr>
        <w:t>i</w:t>
      </w:r>
      <w:r w:rsidR="00967233" w:rsidRPr="003E6149">
        <w:rPr>
          <w:rFonts w:ascii="Times New Roman" w:hAnsi="Times New Roman" w:cs="Times New Roman"/>
          <w:bCs/>
        </w:rPr>
        <w:t xml:space="preserve">r við nokkur atriði </w:t>
      </w:r>
      <w:proofErr w:type="spellStart"/>
      <w:r w:rsidR="00967233" w:rsidRPr="003E6149">
        <w:rPr>
          <w:rFonts w:ascii="Times New Roman" w:hAnsi="Times New Roman" w:cs="Times New Roman"/>
          <w:bCs/>
        </w:rPr>
        <w:t>úr</w:t>
      </w:r>
      <w:proofErr w:type="spellEnd"/>
      <w:r w:rsidR="00967233" w:rsidRPr="003E6149">
        <w:rPr>
          <w:rFonts w:ascii="Times New Roman" w:hAnsi="Times New Roman" w:cs="Times New Roman"/>
          <w:bCs/>
        </w:rPr>
        <w:t xml:space="preserve"> greinagerð þeirri er fylgir drögum að stefnu </w:t>
      </w:r>
      <w:proofErr w:type="spellStart"/>
      <w:r w:rsidR="00967233" w:rsidRPr="003E6149">
        <w:rPr>
          <w:rFonts w:ascii="Times New Roman" w:hAnsi="Times New Roman" w:cs="Times New Roman"/>
          <w:bCs/>
        </w:rPr>
        <w:t>MMR</w:t>
      </w:r>
      <w:proofErr w:type="spellEnd"/>
      <w:r w:rsidR="00967233" w:rsidRPr="003E6149">
        <w:rPr>
          <w:rFonts w:ascii="Times New Roman" w:hAnsi="Times New Roman" w:cs="Times New Roman"/>
          <w:bCs/>
        </w:rPr>
        <w:t xml:space="preserve">: </w:t>
      </w:r>
    </w:p>
    <w:p w:rsidR="00701056" w:rsidRPr="00CC7847" w:rsidRDefault="00701056" w:rsidP="00EE7F65">
      <w:pPr>
        <w:pStyle w:val="Mlsgreinlista"/>
        <w:numPr>
          <w:ilvl w:val="0"/>
          <w:numId w:val="3"/>
        </w:numPr>
        <w:shd w:val="clear" w:color="auto" w:fill="FFFFFF"/>
        <w:spacing w:after="420" w:line="240" w:lineRule="auto"/>
        <w:ind w:left="426"/>
        <w:jc w:val="both"/>
        <w:textAlignment w:val="baseline"/>
        <w:rPr>
          <w:rFonts w:ascii="Times New Roman" w:hAnsi="Times New Roman" w:cs="Times New Roman"/>
          <w:bCs/>
        </w:rPr>
      </w:pPr>
      <w:r w:rsidRPr="00CC7847">
        <w:rPr>
          <w:rFonts w:ascii="Times New Roman" w:hAnsi="Times New Roman" w:cs="Times New Roman"/>
          <w:bCs/>
        </w:rPr>
        <w:t xml:space="preserve">Lögð er áhersla á að færa íslenskt hagkerfi frá auðlindadrifnu að hugverkadrifnu hagkerfi. </w:t>
      </w:r>
      <w:r w:rsidR="00967233" w:rsidRPr="00CC7847">
        <w:rPr>
          <w:rFonts w:ascii="Times New Roman" w:hAnsi="Times New Roman" w:cs="Times New Roman"/>
          <w:bCs/>
        </w:rPr>
        <w:t xml:space="preserve">SFS leggur áherslu á að það verði ekki </w:t>
      </w:r>
      <w:r w:rsidRPr="00CC7847">
        <w:rPr>
          <w:rFonts w:ascii="Times New Roman" w:hAnsi="Times New Roman" w:cs="Times New Roman"/>
          <w:bCs/>
        </w:rPr>
        <w:t xml:space="preserve"> gert með sömu áherslum á bóknám, árangursmælingar, viðmiðunarstundarskrár og námsmatsaðferðir sem hingað til hafa verið notaðar</w:t>
      </w:r>
      <w:r w:rsidR="00967233" w:rsidRPr="00CC7847">
        <w:rPr>
          <w:rFonts w:ascii="Times New Roman" w:hAnsi="Times New Roman" w:cs="Times New Roman"/>
          <w:bCs/>
        </w:rPr>
        <w:t xml:space="preserve"> og því þurfi kúvendingu í skipulagi og starfháttum skóla- og frístundastarfsins. </w:t>
      </w:r>
    </w:p>
    <w:p w:rsidR="005C4498" w:rsidRPr="00CC7847" w:rsidRDefault="005C4498" w:rsidP="00EE7F65">
      <w:pPr>
        <w:pStyle w:val="Mlsgreinlista"/>
        <w:numPr>
          <w:ilvl w:val="0"/>
          <w:numId w:val="3"/>
        </w:numPr>
        <w:shd w:val="clear" w:color="auto" w:fill="FFFFFF"/>
        <w:spacing w:after="420" w:line="240" w:lineRule="auto"/>
        <w:ind w:left="426"/>
        <w:jc w:val="both"/>
        <w:textAlignment w:val="baseline"/>
        <w:rPr>
          <w:rStyle w:val="fontstyle01"/>
          <w:rFonts w:ascii="Times New Roman" w:hAnsi="Times New Roman" w:cs="Times New Roman"/>
          <w:color w:val="auto"/>
        </w:rPr>
      </w:pPr>
      <w:r w:rsidRPr="00CC7847">
        <w:rPr>
          <w:rStyle w:val="fontstyle01"/>
          <w:rFonts w:ascii="Times New Roman" w:hAnsi="Times New Roman" w:cs="Times New Roman"/>
          <w:color w:val="auto"/>
        </w:rPr>
        <w:t>Áhersla er lögð á að nemendur ljúki námi sem veiti góðan</w:t>
      </w:r>
      <w:r w:rsidR="00701056" w:rsidRPr="00CC7847">
        <w:rPr>
          <w:rStyle w:val="fontstyle01"/>
          <w:rFonts w:ascii="Times New Roman" w:hAnsi="Times New Roman" w:cs="Times New Roman"/>
          <w:color w:val="auto"/>
        </w:rPr>
        <w:t xml:space="preserve"> </w:t>
      </w:r>
      <w:r w:rsidRPr="00CC7847">
        <w:rPr>
          <w:rStyle w:val="fontstyle01"/>
          <w:rFonts w:ascii="Times New Roman" w:hAnsi="Times New Roman" w:cs="Times New Roman"/>
          <w:color w:val="auto"/>
        </w:rPr>
        <w:t>undirbúning fyrir áframhaldandi nám eða störf ásamt því að starfs-, iðn- og tækninám verði</w:t>
      </w:r>
      <w:r w:rsidR="00701056" w:rsidRPr="00CC7847">
        <w:rPr>
          <w:rStyle w:val="fontstyle01"/>
          <w:rFonts w:ascii="Times New Roman" w:hAnsi="Times New Roman" w:cs="Times New Roman"/>
          <w:color w:val="auto"/>
        </w:rPr>
        <w:t xml:space="preserve"> </w:t>
      </w:r>
      <w:r w:rsidRPr="00CC7847">
        <w:rPr>
          <w:rStyle w:val="fontstyle01"/>
          <w:rFonts w:ascii="Times New Roman" w:hAnsi="Times New Roman" w:cs="Times New Roman"/>
          <w:color w:val="auto"/>
        </w:rPr>
        <w:t>eftirsóknarverður kostur fyrir ungt fólk. Jafnframt verði kennaranám og starfsþróun kennara og</w:t>
      </w:r>
      <w:r w:rsidR="00701056" w:rsidRPr="00CC7847">
        <w:rPr>
          <w:rStyle w:val="fontstyle01"/>
          <w:rFonts w:ascii="Times New Roman" w:hAnsi="Times New Roman" w:cs="Times New Roman"/>
          <w:color w:val="auto"/>
        </w:rPr>
        <w:t xml:space="preserve"> </w:t>
      </w:r>
      <w:r w:rsidRPr="00CC7847">
        <w:rPr>
          <w:rStyle w:val="fontstyle01"/>
          <w:rFonts w:ascii="Times New Roman" w:hAnsi="Times New Roman" w:cs="Times New Roman"/>
          <w:color w:val="auto"/>
        </w:rPr>
        <w:t>skólastjórnenda efld þannig að kennarar á öllum skólastigum séu framúrskarandi og í stakk búnir að</w:t>
      </w:r>
      <w:r w:rsidR="00701056" w:rsidRPr="00CC7847">
        <w:rPr>
          <w:rStyle w:val="fontstyle01"/>
          <w:rFonts w:ascii="Times New Roman" w:hAnsi="Times New Roman" w:cs="Times New Roman"/>
          <w:color w:val="auto"/>
        </w:rPr>
        <w:t xml:space="preserve"> </w:t>
      </w:r>
      <w:r w:rsidRPr="00CC7847">
        <w:rPr>
          <w:rStyle w:val="fontstyle01"/>
          <w:rFonts w:ascii="Times New Roman" w:hAnsi="Times New Roman" w:cs="Times New Roman"/>
          <w:color w:val="auto"/>
        </w:rPr>
        <w:t>styðja við framþróun samfélagsins með þróun skólastarfs því til heilla. Til þess að það geti orðið er</w:t>
      </w:r>
      <w:r w:rsidR="00701056" w:rsidRPr="00CC7847">
        <w:rPr>
          <w:rStyle w:val="fontstyle01"/>
          <w:rFonts w:ascii="Times New Roman" w:hAnsi="Times New Roman" w:cs="Times New Roman"/>
          <w:color w:val="auto"/>
        </w:rPr>
        <w:t xml:space="preserve"> </w:t>
      </w:r>
      <w:r w:rsidRPr="00CC7847">
        <w:rPr>
          <w:rStyle w:val="fontstyle01"/>
          <w:rFonts w:ascii="Times New Roman" w:hAnsi="Times New Roman" w:cs="Times New Roman"/>
          <w:color w:val="auto"/>
        </w:rPr>
        <w:t xml:space="preserve">mikilvægt að starfið verði eftirsóknarvert. </w:t>
      </w:r>
      <w:r w:rsidR="00967233" w:rsidRPr="00CC7847">
        <w:rPr>
          <w:rStyle w:val="fontstyle01"/>
          <w:rFonts w:ascii="Times New Roman" w:hAnsi="Times New Roman" w:cs="Times New Roman"/>
          <w:color w:val="auto"/>
        </w:rPr>
        <w:t xml:space="preserve">SFS bendir á að hér </w:t>
      </w:r>
      <w:r w:rsidRPr="00CC7847">
        <w:rPr>
          <w:rStyle w:val="fontstyle01"/>
          <w:rFonts w:ascii="Times New Roman" w:hAnsi="Times New Roman" w:cs="Times New Roman"/>
          <w:color w:val="auto"/>
        </w:rPr>
        <w:t xml:space="preserve">vantar alveg </w:t>
      </w:r>
      <w:r w:rsidR="00701056" w:rsidRPr="00CC7847">
        <w:rPr>
          <w:rStyle w:val="fontstyle01"/>
          <w:rFonts w:ascii="Times New Roman" w:hAnsi="Times New Roman" w:cs="Times New Roman"/>
          <w:color w:val="auto"/>
        </w:rPr>
        <w:t xml:space="preserve">að fjalla um </w:t>
      </w:r>
      <w:r w:rsidRPr="00CC7847">
        <w:rPr>
          <w:rStyle w:val="fontstyle01"/>
          <w:rFonts w:ascii="Times New Roman" w:hAnsi="Times New Roman" w:cs="Times New Roman"/>
          <w:color w:val="auto"/>
        </w:rPr>
        <w:t xml:space="preserve">menntun annarra sem starfa innan formlega og </w:t>
      </w:r>
      <w:proofErr w:type="spellStart"/>
      <w:r w:rsidRPr="00CC7847">
        <w:rPr>
          <w:rStyle w:val="fontstyle01"/>
          <w:rFonts w:ascii="Times New Roman" w:hAnsi="Times New Roman" w:cs="Times New Roman"/>
          <w:color w:val="auto"/>
        </w:rPr>
        <w:t>óformlega</w:t>
      </w:r>
      <w:proofErr w:type="spellEnd"/>
      <w:r w:rsidRPr="00CC7847">
        <w:rPr>
          <w:rStyle w:val="fontstyle01"/>
          <w:rFonts w:ascii="Times New Roman" w:hAnsi="Times New Roman" w:cs="Times New Roman"/>
          <w:color w:val="auto"/>
        </w:rPr>
        <w:t xml:space="preserve"> námsins </w:t>
      </w:r>
    </w:p>
    <w:p w:rsidR="005C4498" w:rsidRPr="00CC7847" w:rsidRDefault="005C4498" w:rsidP="00EE7F65">
      <w:pPr>
        <w:pStyle w:val="Mlsgreinlista"/>
        <w:numPr>
          <w:ilvl w:val="0"/>
          <w:numId w:val="3"/>
        </w:numPr>
        <w:shd w:val="clear" w:color="auto" w:fill="FFFFFF"/>
        <w:spacing w:after="420" w:line="240" w:lineRule="auto"/>
        <w:ind w:left="426"/>
        <w:jc w:val="both"/>
        <w:textAlignment w:val="baseline"/>
        <w:rPr>
          <w:rStyle w:val="fontstyle01"/>
          <w:rFonts w:ascii="Times New Roman" w:hAnsi="Times New Roman" w:cs="Times New Roman"/>
          <w:color w:val="auto"/>
        </w:rPr>
      </w:pPr>
      <w:r w:rsidRPr="00CC7847">
        <w:rPr>
          <w:rStyle w:val="fontstyle01"/>
          <w:rFonts w:ascii="Times New Roman" w:hAnsi="Times New Roman" w:cs="Times New Roman"/>
          <w:color w:val="auto"/>
        </w:rPr>
        <w:t xml:space="preserve">Nýliðun kennara. </w:t>
      </w:r>
      <w:r w:rsidR="00967233" w:rsidRPr="00CC7847">
        <w:rPr>
          <w:rStyle w:val="fontstyle01"/>
          <w:rFonts w:ascii="Times New Roman" w:hAnsi="Times New Roman" w:cs="Times New Roman"/>
          <w:color w:val="auto"/>
        </w:rPr>
        <w:t xml:space="preserve">SFS telur að setja þurfi af stað </w:t>
      </w:r>
      <w:r w:rsidRPr="00CC7847">
        <w:rPr>
          <w:rStyle w:val="fontstyle01"/>
          <w:rFonts w:ascii="Times New Roman" w:hAnsi="Times New Roman" w:cs="Times New Roman"/>
          <w:color w:val="auto"/>
        </w:rPr>
        <w:t xml:space="preserve"> sérstakt átak til að fjölga kennurum af fjölbreyttum uppruna. Menntun þeirra til starfa í skóla- og frístundastarfi er ekki metin að verðleikum og mikill mannauður fer þannig forgörðum. </w:t>
      </w:r>
    </w:p>
    <w:p w:rsidR="00947105" w:rsidRPr="00CC7847" w:rsidRDefault="00947105" w:rsidP="00EE7F65">
      <w:pPr>
        <w:pStyle w:val="Mlsgreinlista"/>
        <w:numPr>
          <w:ilvl w:val="0"/>
          <w:numId w:val="3"/>
        </w:numPr>
        <w:shd w:val="clear" w:color="auto" w:fill="FFFFFF"/>
        <w:spacing w:after="420" w:line="240" w:lineRule="auto"/>
        <w:ind w:left="426"/>
        <w:jc w:val="both"/>
        <w:textAlignment w:val="baseline"/>
        <w:rPr>
          <w:rStyle w:val="fontstyle01"/>
          <w:rFonts w:ascii="Times New Roman" w:hAnsi="Times New Roman" w:cs="Times New Roman"/>
          <w:color w:val="auto"/>
        </w:rPr>
      </w:pPr>
      <w:r w:rsidRPr="00CC7847">
        <w:rPr>
          <w:rStyle w:val="fontstyle01"/>
          <w:rFonts w:ascii="Times New Roman" w:hAnsi="Times New Roman" w:cs="Times New Roman"/>
          <w:color w:val="auto"/>
        </w:rPr>
        <w:t>Menningarfærni, menningarlæsi og samkennd verða sífellt mikilvægari</w:t>
      </w:r>
      <w:r w:rsidR="00967233" w:rsidRPr="00CC7847">
        <w:rPr>
          <w:rStyle w:val="fontstyle01"/>
          <w:rFonts w:ascii="Times New Roman" w:hAnsi="Times New Roman" w:cs="Times New Roman"/>
          <w:color w:val="auto"/>
        </w:rPr>
        <w:t xml:space="preserve"> hæfniþættir sem styrkjast ekki </w:t>
      </w:r>
      <w:proofErr w:type="spellStart"/>
      <w:r w:rsidR="00967233" w:rsidRPr="00CC7847">
        <w:rPr>
          <w:rStyle w:val="fontstyle01"/>
          <w:rFonts w:ascii="Times New Roman" w:hAnsi="Times New Roman" w:cs="Times New Roman"/>
          <w:color w:val="auto"/>
        </w:rPr>
        <w:t>ekki</w:t>
      </w:r>
      <w:proofErr w:type="spellEnd"/>
      <w:r w:rsidRPr="00CC7847">
        <w:rPr>
          <w:rStyle w:val="fontstyle01"/>
          <w:rFonts w:ascii="Times New Roman" w:hAnsi="Times New Roman" w:cs="Times New Roman"/>
          <w:color w:val="auto"/>
        </w:rPr>
        <w:t xml:space="preserve"> hvað síst í </w:t>
      </w:r>
      <w:proofErr w:type="spellStart"/>
      <w:r w:rsidRPr="00CC7847">
        <w:rPr>
          <w:rStyle w:val="fontstyle01"/>
          <w:rFonts w:ascii="Times New Roman" w:hAnsi="Times New Roman" w:cs="Times New Roman"/>
          <w:color w:val="auto"/>
        </w:rPr>
        <w:t>óformlegu</w:t>
      </w:r>
      <w:proofErr w:type="spellEnd"/>
      <w:r w:rsidRPr="00CC7847">
        <w:rPr>
          <w:rStyle w:val="fontstyle01"/>
          <w:rFonts w:ascii="Times New Roman" w:hAnsi="Times New Roman" w:cs="Times New Roman"/>
          <w:color w:val="auto"/>
        </w:rPr>
        <w:t xml:space="preserve"> námi og með skiptinámi. Símenntun og starfsþróun mun</w:t>
      </w:r>
      <w:r w:rsidR="005B68F8">
        <w:rPr>
          <w:rFonts w:ascii="Times New Roman" w:hAnsi="Times New Roman" w:cs="Times New Roman"/>
        </w:rPr>
        <w:t xml:space="preserve"> </w:t>
      </w:r>
      <w:r w:rsidRPr="00CC7847">
        <w:rPr>
          <w:rStyle w:val="fontstyle01"/>
          <w:rFonts w:ascii="Times New Roman" w:hAnsi="Times New Roman" w:cs="Times New Roman"/>
          <w:color w:val="auto"/>
        </w:rPr>
        <w:t xml:space="preserve">skipta sífellt meira máli á tímum </w:t>
      </w:r>
      <w:proofErr w:type="spellStart"/>
      <w:r w:rsidRPr="00CC7847">
        <w:rPr>
          <w:rStyle w:val="fontstyle01"/>
          <w:rFonts w:ascii="Times New Roman" w:hAnsi="Times New Roman" w:cs="Times New Roman"/>
          <w:color w:val="auto"/>
        </w:rPr>
        <w:t>örra</w:t>
      </w:r>
      <w:proofErr w:type="spellEnd"/>
      <w:r w:rsidRPr="00CC7847">
        <w:rPr>
          <w:rStyle w:val="fontstyle01"/>
          <w:rFonts w:ascii="Times New Roman" w:hAnsi="Times New Roman" w:cs="Times New Roman"/>
          <w:color w:val="auto"/>
        </w:rPr>
        <w:t xml:space="preserve"> tæknibreytinga. Því er mikilvægt að hægt verði að finna</w:t>
      </w:r>
      <w:r w:rsidR="005B68F8">
        <w:rPr>
          <w:rFonts w:ascii="Times New Roman" w:hAnsi="Times New Roman" w:cs="Times New Roman"/>
        </w:rPr>
        <w:t xml:space="preserve"> </w:t>
      </w:r>
      <w:r w:rsidRPr="00CC7847">
        <w:rPr>
          <w:rStyle w:val="fontstyle01"/>
          <w:rFonts w:ascii="Times New Roman" w:hAnsi="Times New Roman" w:cs="Times New Roman"/>
          <w:color w:val="auto"/>
        </w:rPr>
        <w:t xml:space="preserve">menntun við hæfi hvers og eins byggða á styrkleikum, áhuga og hæfileikum. </w:t>
      </w:r>
      <w:r w:rsidR="00967233" w:rsidRPr="00CC7847">
        <w:rPr>
          <w:rStyle w:val="fontstyle01"/>
          <w:rFonts w:ascii="Times New Roman" w:hAnsi="Times New Roman" w:cs="Times New Roman"/>
          <w:color w:val="auto"/>
        </w:rPr>
        <w:t xml:space="preserve">SFS telur að þessa þættir þurfi </w:t>
      </w:r>
      <w:r w:rsidRPr="00CC7847">
        <w:rPr>
          <w:rStyle w:val="fontstyle01"/>
          <w:rFonts w:ascii="Times New Roman" w:hAnsi="Times New Roman" w:cs="Times New Roman"/>
          <w:color w:val="auto"/>
        </w:rPr>
        <w:t xml:space="preserve">markvisst að styrkja í starfsþróun og símenntun. </w:t>
      </w:r>
    </w:p>
    <w:p w:rsidR="002F621D" w:rsidRDefault="00967233" w:rsidP="00EE7F65">
      <w:pPr>
        <w:pStyle w:val="Mlsgreinlista"/>
        <w:numPr>
          <w:ilvl w:val="0"/>
          <w:numId w:val="3"/>
        </w:numPr>
        <w:shd w:val="clear" w:color="auto" w:fill="FFFFFF"/>
        <w:spacing w:after="420" w:line="240" w:lineRule="auto"/>
        <w:ind w:left="426"/>
        <w:jc w:val="both"/>
        <w:textAlignment w:val="baseline"/>
        <w:rPr>
          <w:rFonts w:ascii="Times New Roman" w:eastAsia="Times New Roman" w:hAnsi="Times New Roman" w:cs="Times New Roman"/>
          <w:lang w:eastAsia="is-IS"/>
        </w:rPr>
      </w:pPr>
      <w:r w:rsidRPr="00CC7847">
        <w:rPr>
          <w:rFonts w:ascii="Times New Roman" w:eastAsia="Times New Roman" w:hAnsi="Times New Roman" w:cs="Times New Roman"/>
          <w:lang w:eastAsia="is-IS"/>
        </w:rPr>
        <w:t xml:space="preserve">Að lokum vill SFS beina þeim tilmælum til </w:t>
      </w:r>
      <w:proofErr w:type="spellStart"/>
      <w:r w:rsidRPr="00CC7847">
        <w:rPr>
          <w:rFonts w:ascii="Times New Roman" w:eastAsia="Times New Roman" w:hAnsi="Times New Roman" w:cs="Times New Roman"/>
          <w:lang w:eastAsia="is-IS"/>
        </w:rPr>
        <w:t>MMR</w:t>
      </w:r>
      <w:proofErr w:type="spellEnd"/>
      <w:r w:rsidRPr="00CC7847">
        <w:rPr>
          <w:rFonts w:ascii="Times New Roman" w:eastAsia="Times New Roman" w:hAnsi="Times New Roman" w:cs="Times New Roman"/>
          <w:lang w:eastAsia="is-IS"/>
        </w:rPr>
        <w:t xml:space="preserve"> að við undirbúning aðgerðaráætlunar verði aðgerðum forgansraðað með þeim hætti að þessir fjórir þættir verði settir </w:t>
      </w:r>
      <w:r w:rsidR="002F621D" w:rsidRPr="00CC7847">
        <w:rPr>
          <w:rFonts w:ascii="Times New Roman" w:eastAsia="Times New Roman" w:hAnsi="Times New Roman" w:cs="Times New Roman"/>
          <w:lang w:eastAsia="is-IS"/>
        </w:rPr>
        <w:t xml:space="preserve">í algeran forgang: </w:t>
      </w:r>
    </w:p>
    <w:p w:rsidR="005B68F8" w:rsidRPr="00CC7847" w:rsidRDefault="005B68F8" w:rsidP="005B68F8">
      <w:pPr>
        <w:pStyle w:val="Mlsgreinlista"/>
        <w:shd w:val="clear" w:color="auto" w:fill="FFFFFF"/>
        <w:spacing w:after="420" w:line="240" w:lineRule="auto"/>
        <w:jc w:val="both"/>
        <w:textAlignment w:val="baseline"/>
        <w:rPr>
          <w:rFonts w:ascii="Times New Roman" w:eastAsia="Times New Roman" w:hAnsi="Times New Roman" w:cs="Times New Roman"/>
          <w:lang w:eastAsia="is-IS"/>
        </w:rPr>
      </w:pPr>
    </w:p>
    <w:p w:rsidR="006D5906" w:rsidRPr="00CC7847" w:rsidRDefault="006D5906" w:rsidP="005B68F8">
      <w:pPr>
        <w:pStyle w:val="Mlsgreinlista"/>
        <w:shd w:val="clear" w:color="auto" w:fill="FFFFFF"/>
        <w:spacing w:after="420" w:line="240" w:lineRule="auto"/>
        <w:ind w:left="1440"/>
        <w:jc w:val="both"/>
        <w:textAlignment w:val="baseline"/>
        <w:rPr>
          <w:rFonts w:ascii="Times New Roman" w:eastAsia="Times New Roman" w:hAnsi="Times New Roman" w:cs="Times New Roman"/>
          <w:lang w:eastAsia="is-IS"/>
        </w:rPr>
      </w:pPr>
      <w:r w:rsidRPr="00CC7847">
        <w:rPr>
          <w:rFonts w:ascii="Times New Roman" w:eastAsia="Times New Roman" w:hAnsi="Times New Roman" w:cs="Times New Roman"/>
          <w:lang w:eastAsia="is-IS"/>
        </w:rPr>
        <w:t>Nýliðun kennara og stuðningur við nám</w:t>
      </w:r>
    </w:p>
    <w:p w:rsidR="008438F8" w:rsidRPr="00CC7847" w:rsidRDefault="008438F8" w:rsidP="005B68F8">
      <w:pPr>
        <w:pStyle w:val="Mlsgreinlista"/>
        <w:shd w:val="clear" w:color="auto" w:fill="FFFFFF"/>
        <w:spacing w:after="420" w:line="240" w:lineRule="auto"/>
        <w:ind w:left="1440"/>
        <w:jc w:val="both"/>
        <w:textAlignment w:val="baseline"/>
        <w:rPr>
          <w:rFonts w:ascii="Times New Roman" w:eastAsia="Times New Roman" w:hAnsi="Times New Roman" w:cs="Times New Roman"/>
          <w:lang w:eastAsia="is-IS"/>
        </w:rPr>
      </w:pPr>
      <w:r w:rsidRPr="00CC7847">
        <w:rPr>
          <w:rFonts w:ascii="Times New Roman" w:eastAsia="Times New Roman" w:hAnsi="Times New Roman" w:cs="Times New Roman"/>
          <w:lang w:eastAsia="is-IS"/>
        </w:rPr>
        <w:t>Starfsþróun og símenntun samræmd og samhæfð</w:t>
      </w:r>
    </w:p>
    <w:p w:rsidR="008438F8" w:rsidRPr="00CC7847" w:rsidRDefault="008438F8" w:rsidP="005B68F8">
      <w:pPr>
        <w:pStyle w:val="Mlsgreinlista"/>
        <w:shd w:val="clear" w:color="auto" w:fill="FFFFFF"/>
        <w:spacing w:after="420" w:line="240" w:lineRule="auto"/>
        <w:ind w:left="1440"/>
        <w:jc w:val="both"/>
        <w:textAlignment w:val="baseline"/>
        <w:rPr>
          <w:rFonts w:ascii="Times New Roman" w:eastAsia="Times New Roman" w:hAnsi="Times New Roman" w:cs="Times New Roman"/>
          <w:lang w:eastAsia="is-IS"/>
        </w:rPr>
      </w:pPr>
      <w:r w:rsidRPr="00CC7847">
        <w:rPr>
          <w:rFonts w:ascii="Times New Roman" w:eastAsia="Times New Roman" w:hAnsi="Times New Roman" w:cs="Times New Roman"/>
          <w:lang w:eastAsia="is-IS"/>
        </w:rPr>
        <w:t>Nám nemenda af erlendum uppruna</w:t>
      </w:r>
      <w:r w:rsidR="006D5906" w:rsidRPr="00CC7847">
        <w:rPr>
          <w:rFonts w:ascii="Times New Roman" w:eastAsia="Times New Roman" w:hAnsi="Times New Roman" w:cs="Times New Roman"/>
          <w:lang w:eastAsia="is-IS"/>
        </w:rPr>
        <w:t xml:space="preserve"> og barna sem búa við slaka efnahaglega og félagslega stöðu</w:t>
      </w:r>
    </w:p>
    <w:p w:rsidR="006E040B" w:rsidRDefault="008438F8" w:rsidP="005B68F8">
      <w:pPr>
        <w:pStyle w:val="Mlsgreinlista"/>
        <w:shd w:val="clear" w:color="auto" w:fill="FFFFFF"/>
        <w:spacing w:after="420" w:line="240" w:lineRule="auto"/>
        <w:ind w:left="1440"/>
        <w:jc w:val="both"/>
        <w:textAlignment w:val="baseline"/>
        <w:rPr>
          <w:rFonts w:ascii="Times New Roman" w:eastAsia="Times New Roman" w:hAnsi="Times New Roman" w:cs="Times New Roman"/>
          <w:lang w:eastAsia="is-IS"/>
        </w:rPr>
      </w:pPr>
      <w:r w:rsidRPr="00CC7847">
        <w:rPr>
          <w:rFonts w:ascii="Times New Roman" w:eastAsia="Times New Roman" w:hAnsi="Times New Roman" w:cs="Times New Roman"/>
          <w:lang w:eastAsia="is-IS"/>
        </w:rPr>
        <w:t>Starfs, iðn, verk, list og tækninám</w:t>
      </w:r>
    </w:p>
    <w:p w:rsidR="005B68F8" w:rsidRDefault="00C70BDF" w:rsidP="00C70BDF">
      <w:pPr>
        <w:shd w:val="clear" w:color="auto" w:fill="FFFFFF"/>
        <w:spacing w:after="420" w:line="240" w:lineRule="auto"/>
        <w:jc w:val="center"/>
        <w:textAlignment w:val="baseline"/>
        <w:rPr>
          <w:rFonts w:ascii="Times New Roman" w:hAnsi="Times New Roman" w:cs="Times New Roman"/>
        </w:rPr>
      </w:pPr>
      <w:r>
        <w:rPr>
          <w:rFonts w:ascii="Times New Roman" w:hAnsi="Times New Roman" w:cs="Times New Roman"/>
        </w:rPr>
        <w:t>Virðingarfyllst</w:t>
      </w:r>
    </w:p>
    <w:p w:rsidR="00C70BDF" w:rsidRDefault="00C70BDF" w:rsidP="00C70BDF">
      <w:pPr>
        <w:shd w:val="clear" w:color="auto" w:fill="FFFFFF"/>
        <w:spacing w:after="420" w:line="240" w:lineRule="auto"/>
        <w:jc w:val="center"/>
        <w:textAlignment w:val="baseline"/>
        <w:rPr>
          <w:rFonts w:ascii="Times New Roman" w:hAnsi="Times New Roman" w:cs="Times New Roman"/>
        </w:rPr>
      </w:pPr>
    </w:p>
    <w:p w:rsidR="00C70BDF" w:rsidRDefault="00C70BDF" w:rsidP="00C70BDF">
      <w:pPr>
        <w:shd w:val="clear" w:color="auto" w:fill="FFFFFF"/>
        <w:spacing w:after="0" w:line="240" w:lineRule="auto"/>
        <w:jc w:val="center"/>
        <w:textAlignment w:val="baseline"/>
        <w:rPr>
          <w:rFonts w:ascii="Times New Roman" w:hAnsi="Times New Roman" w:cs="Times New Roman"/>
        </w:rPr>
      </w:pPr>
      <w:r>
        <w:rPr>
          <w:rFonts w:ascii="Times New Roman" w:hAnsi="Times New Roman" w:cs="Times New Roman"/>
        </w:rPr>
        <w:t>Helgi Grímsson</w:t>
      </w:r>
    </w:p>
    <w:p w:rsidR="00C70BDF" w:rsidRPr="00C70BDF" w:rsidRDefault="00C70BDF" w:rsidP="00C70BDF">
      <w:pPr>
        <w:shd w:val="clear" w:color="auto" w:fill="FFFFFF"/>
        <w:spacing w:after="0" w:line="240" w:lineRule="auto"/>
        <w:jc w:val="center"/>
        <w:textAlignment w:val="baseline"/>
        <w:rPr>
          <w:rFonts w:ascii="Times New Roman" w:hAnsi="Times New Roman" w:cs="Times New Roman"/>
        </w:rPr>
      </w:pPr>
      <w:r>
        <w:rPr>
          <w:rFonts w:ascii="Times New Roman" w:hAnsi="Times New Roman" w:cs="Times New Roman"/>
        </w:rPr>
        <w:t>sviðsstjóri skóla- og frístundasviðs</w:t>
      </w:r>
    </w:p>
    <w:sectPr w:rsidR="00C70BDF" w:rsidRPr="00C70BD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BED" w:rsidRDefault="00B27BED" w:rsidP="00F8455D">
      <w:pPr>
        <w:spacing w:after="0" w:line="240" w:lineRule="auto"/>
      </w:pPr>
      <w:r>
        <w:separator/>
      </w:r>
    </w:p>
  </w:endnote>
  <w:endnote w:type="continuationSeparator" w:id="0">
    <w:p w:rsidR="00B27BED" w:rsidRDefault="00B27BED" w:rsidP="00F8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162669"/>
      <w:docPartObj>
        <w:docPartGallery w:val="Page Numbers (Bottom of Page)"/>
        <w:docPartUnique/>
      </w:docPartObj>
    </w:sdtPr>
    <w:sdtEndPr/>
    <w:sdtContent>
      <w:p w:rsidR="00F8455D" w:rsidRDefault="00F8455D">
        <w:pPr>
          <w:pStyle w:val="Suftur"/>
          <w:jc w:val="right"/>
        </w:pPr>
        <w:r>
          <w:fldChar w:fldCharType="begin"/>
        </w:r>
        <w:r>
          <w:instrText>PAGE   \* MERGEFORMAT</w:instrText>
        </w:r>
        <w:r>
          <w:fldChar w:fldCharType="separate"/>
        </w:r>
        <w:r w:rsidR="00C46DD4">
          <w:rPr>
            <w:noProof/>
          </w:rPr>
          <w:t>7</w:t>
        </w:r>
        <w:r>
          <w:fldChar w:fldCharType="end"/>
        </w:r>
      </w:p>
    </w:sdtContent>
  </w:sdt>
  <w:p w:rsidR="00F8455D" w:rsidRDefault="00F8455D">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BED" w:rsidRDefault="00B27BED" w:rsidP="00F8455D">
      <w:pPr>
        <w:spacing w:after="0" w:line="240" w:lineRule="auto"/>
      </w:pPr>
      <w:r>
        <w:separator/>
      </w:r>
    </w:p>
  </w:footnote>
  <w:footnote w:type="continuationSeparator" w:id="0">
    <w:p w:rsidR="00B27BED" w:rsidRDefault="00B27BED" w:rsidP="00F84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47" w:rsidRDefault="00CC7847" w:rsidP="00CC7847">
    <w:pPr>
      <w:pStyle w:val="Suhaus"/>
      <w:jc w:val="right"/>
    </w:pPr>
    <w:r w:rsidRPr="00CC7847">
      <w:rPr>
        <w:noProof/>
        <w:lang w:eastAsia="is-IS"/>
      </w:rPr>
      <w:drawing>
        <wp:inline distT="0" distB="0" distL="0" distR="0">
          <wp:extent cx="1244195" cy="394776"/>
          <wp:effectExtent l="0" t="0" r="0" b="5715"/>
          <wp:docPr id="2" name="Mynd 2" descr="S:\SFS_Skrifstofa\Yfirstjorn_og_stjornsysla\__Logo SFS\logo S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FS_Skrifstofa\Yfirstjorn_og_stjornsysla\__Logo SFS\logo S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470" cy="4015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1E55"/>
    <w:multiLevelType w:val="hybridMultilevel"/>
    <w:tmpl w:val="D1D2DB1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57157E2"/>
    <w:multiLevelType w:val="hybridMultilevel"/>
    <w:tmpl w:val="8966936C"/>
    <w:lvl w:ilvl="0" w:tplc="040F0015">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5E8D1CCB"/>
    <w:multiLevelType w:val="hybridMultilevel"/>
    <w:tmpl w:val="BACE0B72"/>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87"/>
    <w:rsid w:val="000577C0"/>
    <w:rsid w:val="000C3E93"/>
    <w:rsid w:val="00112340"/>
    <w:rsid w:val="00153CA9"/>
    <w:rsid w:val="00161267"/>
    <w:rsid w:val="00180E76"/>
    <w:rsid w:val="00193A8D"/>
    <w:rsid w:val="00196D87"/>
    <w:rsid w:val="001E27B0"/>
    <w:rsid w:val="001F2117"/>
    <w:rsid w:val="0020430D"/>
    <w:rsid w:val="00214F31"/>
    <w:rsid w:val="00224214"/>
    <w:rsid w:val="00226D93"/>
    <w:rsid w:val="0023797D"/>
    <w:rsid w:val="00261BE8"/>
    <w:rsid w:val="00276F98"/>
    <w:rsid w:val="002C4913"/>
    <w:rsid w:val="002C50A1"/>
    <w:rsid w:val="002E5E68"/>
    <w:rsid w:val="002F44B0"/>
    <w:rsid w:val="002F621D"/>
    <w:rsid w:val="002F7D28"/>
    <w:rsid w:val="003027F6"/>
    <w:rsid w:val="00345458"/>
    <w:rsid w:val="003E6149"/>
    <w:rsid w:val="004266B9"/>
    <w:rsid w:val="004617BA"/>
    <w:rsid w:val="00461BE8"/>
    <w:rsid w:val="004B7638"/>
    <w:rsid w:val="004F1793"/>
    <w:rsid w:val="005368C5"/>
    <w:rsid w:val="00570D73"/>
    <w:rsid w:val="00576D7E"/>
    <w:rsid w:val="005B6563"/>
    <w:rsid w:val="005B68F8"/>
    <w:rsid w:val="005C4498"/>
    <w:rsid w:val="005D2B13"/>
    <w:rsid w:val="005E1FB5"/>
    <w:rsid w:val="005E273E"/>
    <w:rsid w:val="00645F1A"/>
    <w:rsid w:val="006D5906"/>
    <w:rsid w:val="006E040B"/>
    <w:rsid w:val="00701056"/>
    <w:rsid w:val="00733EF8"/>
    <w:rsid w:val="007369B9"/>
    <w:rsid w:val="00754789"/>
    <w:rsid w:val="007B59D5"/>
    <w:rsid w:val="007E35B1"/>
    <w:rsid w:val="007F3B0E"/>
    <w:rsid w:val="00804F58"/>
    <w:rsid w:val="008438F8"/>
    <w:rsid w:val="00947105"/>
    <w:rsid w:val="00967233"/>
    <w:rsid w:val="009E13D0"/>
    <w:rsid w:val="009E4E37"/>
    <w:rsid w:val="00A2121E"/>
    <w:rsid w:val="00A53FA4"/>
    <w:rsid w:val="00A56C2D"/>
    <w:rsid w:val="00AC011F"/>
    <w:rsid w:val="00B04079"/>
    <w:rsid w:val="00B27BED"/>
    <w:rsid w:val="00B343B5"/>
    <w:rsid w:val="00B54BF1"/>
    <w:rsid w:val="00B84007"/>
    <w:rsid w:val="00BC3960"/>
    <w:rsid w:val="00C12632"/>
    <w:rsid w:val="00C46DD4"/>
    <w:rsid w:val="00C66840"/>
    <w:rsid w:val="00C70BDF"/>
    <w:rsid w:val="00C9184F"/>
    <w:rsid w:val="00CC7847"/>
    <w:rsid w:val="00D12915"/>
    <w:rsid w:val="00D30A05"/>
    <w:rsid w:val="00D74416"/>
    <w:rsid w:val="00D817C8"/>
    <w:rsid w:val="00D83E74"/>
    <w:rsid w:val="00DF277A"/>
    <w:rsid w:val="00E03C28"/>
    <w:rsid w:val="00E40F19"/>
    <w:rsid w:val="00E53A11"/>
    <w:rsid w:val="00E95C47"/>
    <w:rsid w:val="00EC7EB6"/>
    <w:rsid w:val="00ED21F7"/>
    <w:rsid w:val="00EE7F65"/>
    <w:rsid w:val="00EE7FA1"/>
    <w:rsid w:val="00EE7FEE"/>
    <w:rsid w:val="00EF2A2D"/>
    <w:rsid w:val="00F5251A"/>
    <w:rsid w:val="00F8455D"/>
    <w:rsid w:val="00F968B6"/>
    <w:rsid w:val="00FD7AF5"/>
    <w:rsid w:val="00FE70E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35BA"/>
  <w15:chartTrackingRefBased/>
  <w15:docId w15:val="{3AD5C89A-7946-47C8-9D98-4EF2C86E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ontstyle01">
    <w:name w:val="fontstyle01"/>
    <w:basedOn w:val="Sjlfgefinleturgermlsgreinar"/>
    <w:rsid w:val="00196D87"/>
    <w:rPr>
      <w:rFonts w:ascii="TimesNewRomanPSMT" w:hAnsi="TimesNewRomanPSMT" w:hint="default"/>
      <w:b w:val="0"/>
      <w:bCs w:val="0"/>
      <w:i w:val="0"/>
      <w:iCs w:val="0"/>
      <w:color w:val="000000"/>
      <w:sz w:val="22"/>
      <w:szCs w:val="22"/>
    </w:rPr>
  </w:style>
  <w:style w:type="character" w:customStyle="1" w:styleId="fontstyle21">
    <w:name w:val="fontstyle21"/>
    <w:basedOn w:val="Sjlfgefinleturgermlsgreinar"/>
    <w:rsid w:val="00196D87"/>
    <w:rPr>
      <w:rFonts w:ascii="TimesNewRomanPS-ItalicMT" w:hAnsi="TimesNewRomanPS-ItalicMT" w:hint="default"/>
      <w:b w:val="0"/>
      <w:bCs w:val="0"/>
      <w:i/>
      <w:iCs/>
      <w:color w:val="000000"/>
      <w:sz w:val="22"/>
      <w:szCs w:val="22"/>
    </w:rPr>
  </w:style>
  <w:style w:type="paragraph" w:styleId="Venjulegtvefur">
    <w:name w:val="Normal (Web)"/>
    <w:basedOn w:val="Venjulegur"/>
    <w:uiPriority w:val="99"/>
    <w:semiHidden/>
    <w:unhideWhenUsed/>
    <w:rsid w:val="00E03C28"/>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Mlsgreinlista">
    <w:name w:val="List Paragraph"/>
    <w:basedOn w:val="Venjulegur"/>
    <w:uiPriority w:val="34"/>
    <w:qFormat/>
    <w:rsid w:val="008438F8"/>
    <w:pPr>
      <w:ind w:left="720"/>
      <w:contextualSpacing/>
    </w:pPr>
  </w:style>
  <w:style w:type="character" w:styleId="Tengill">
    <w:name w:val="Hyperlink"/>
    <w:basedOn w:val="Sjlfgefinleturgermlsgreinar"/>
    <w:uiPriority w:val="99"/>
    <w:unhideWhenUsed/>
    <w:rsid w:val="00947105"/>
    <w:rPr>
      <w:color w:val="0000FF"/>
      <w:u w:val="single"/>
    </w:rPr>
  </w:style>
  <w:style w:type="paragraph" w:styleId="Suhaus">
    <w:name w:val="header"/>
    <w:basedOn w:val="Venjulegur"/>
    <w:link w:val="SuhausStaf"/>
    <w:uiPriority w:val="99"/>
    <w:unhideWhenUsed/>
    <w:rsid w:val="00F8455D"/>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F8455D"/>
  </w:style>
  <w:style w:type="paragraph" w:styleId="Suftur">
    <w:name w:val="footer"/>
    <w:basedOn w:val="Venjulegur"/>
    <w:link w:val="SufturStaf"/>
    <w:uiPriority w:val="99"/>
    <w:unhideWhenUsed/>
    <w:rsid w:val="00F8455D"/>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F8455D"/>
  </w:style>
  <w:style w:type="paragraph" w:customStyle="1" w:styleId="Default">
    <w:name w:val="Default"/>
    <w:rsid w:val="00EF2A2D"/>
    <w:pPr>
      <w:autoSpaceDE w:val="0"/>
      <w:autoSpaceDN w:val="0"/>
      <w:adjustRightInd w:val="0"/>
      <w:spacing w:after="0" w:line="240" w:lineRule="auto"/>
    </w:pPr>
    <w:rPr>
      <w:rFonts w:ascii="Times New Roman" w:hAnsi="Times New Roman" w:cs="Times New Roman"/>
      <w:color w:val="000000"/>
      <w:sz w:val="24"/>
      <w:szCs w:val="24"/>
    </w:rPr>
  </w:style>
  <w:style w:type="paragraph" w:styleId="Blrutexti">
    <w:name w:val="Balloon Text"/>
    <w:basedOn w:val="Venjulegur"/>
    <w:link w:val="BlrutextiStaf"/>
    <w:uiPriority w:val="99"/>
    <w:semiHidden/>
    <w:unhideWhenUsed/>
    <w:rsid w:val="00461BE8"/>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461BE8"/>
    <w:rPr>
      <w:rFonts w:ascii="Segoe UI" w:hAnsi="Segoe UI" w:cs="Segoe UI"/>
      <w:sz w:val="18"/>
      <w:szCs w:val="18"/>
    </w:rPr>
  </w:style>
  <w:style w:type="character" w:styleId="Tilvsunathugasemd">
    <w:name w:val="annotation reference"/>
    <w:basedOn w:val="Sjlfgefinleturgermlsgreinar"/>
    <w:uiPriority w:val="99"/>
    <w:semiHidden/>
    <w:unhideWhenUsed/>
    <w:rsid w:val="005D2B13"/>
    <w:rPr>
      <w:sz w:val="16"/>
      <w:szCs w:val="16"/>
    </w:rPr>
  </w:style>
  <w:style w:type="paragraph" w:styleId="Textiathugasemdar">
    <w:name w:val="annotation text"/>
    <w:basedOn w:val="Venjulegur"/>
    <w:link w:val="TextiathugasemdarStaf"/>
    <w:uiPriority w:val="99"/>
    <w:semiHidden/>
    <w:unhideWhenUsed/>
    <w:rsid w:val="005D2B13"/>
    <w:pPr>
      <w:spacing w:after="4" w:line="240" w:lineRule="auto"/>
      <w:ind w:right="58" w:firstLine="273"/>
    </w:pPr>
    <w:rPr>
      <w:rFonts w:ascii="Times New Roman" w:eastAsia="Times New Roman" w:hAnsi="Times New Roman" w:cs="Times New Roman"/>
      <w:color w:val="000000"/>
      <w:sz w:val="20"/>
      <w:szCs w:val="20"/>
      <w:lang w:eastAsia="is-IS"/>
    </w:rPr>
  </w:style>
  <w:style w:type="character" w:customStyle="1" w:styleId="TextiathugasemdarStaf">
    <w:name w:val="Texti athugasemdar Staf"/>
    <w:basedOn w:val="Sjlfgefinleturgermlsgreinar"/>
    <w:link w:val="Textiathugasemdar"/>
    <w:uiPriority w:val="99"/>
    <w:semiHidden/>
    <w:rsid w:val="005D2B13"/>
    <w:rPr>
      <w:rFonts w:ascii="Times New Roman" w:eastAsia="Times New Roman" w:hAnsi="Times New Roman" w:cs="Times New Roman"/>
      <w:color w:val="000000"/>
      <w:sz w:val="20"/>
      <w:szCs w:val="2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2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fsthrounkennara.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ntreforpublicimpact.org/case-study/crowdsourcing-better-education-policy-reykjav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arfsthrounkennara.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3525</Words>
  <Characters>20094</Characters>
  <Application>Microsoft Office Word</Application>
  <DocSecurity>0</DocSecurity>
  <Lines>167</Lines>
  <Paragraphs>47</Paragraphs>
  <ScaleCrop>false</ScaleCrop>
  <HeadingPairs>
    <vt:vector size="2" baseType="variant">
      <vt:variant>
        <vt:lpstr>Titill</vt:lpstr>
      </vt:variant>
      <vt:variant>
        <vt:i4>1</vt:i4>
      </vt:variant>
    </vt:vector>
  </HeadingPairs>
  <TitlesOfParts>
    <vt:vector size="1" baseType="lpstr">
      <vt:lpstr/>
    </vt:vector>
  </TitlesOfParts>
  <Company>Reykjavik</Company>
  <LinksUpToDate>false</LinksUpToDate>
  <CharactersWithSpaces>23572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Fríða Bjarney Jónsdóttir</dc:creator>
  <cp:keywords/>
  <dc:description/>
  <cp:lastModifiedBy>Guðrún Sigtryggsdóttir</cp:lastModifiedBy>
  <cp:revision>12</cp:revision>
  <dcterms:created xsi:type="dcterms:W3CDTF">2020-03-14T11:58:00Z</dcterms:created>
  <dcterms:modified xsi:type="dcterms:W3CDTF">2020-03-14T12:29:00Z</dcterms:modified>
</cp:coreProperties>
</file>