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BF879" w14:textId="31C05F4F" w:rsidR="0044781F" w:rsidRDefault="0044781F" w:rsidP="00E56A67">
      <w:pPr>
        <w:tabs>
          <w:tab w:val="left" w:pos="1767"/>
        </w:tabs>
        <w:spacing w:line="276" w:lineRule="auto"/>
        <w:rPr>
          <w:b/>
          <w:noProof/>
          <w:lang w:val="is-IS"/>
        </w:rPr>
      </w:pPr>
    </w:p>
    <w:p w14:paraId="0E049490" w14:textId="77777777" w:rsidR="008B3B16" w:rsidRDefault="008B3B16" w:rsidP="00E2086C">
      <w:pPr>
        <w:rPr>
          <w:b/>
          <w:bCs/>
          <w:sz w:val="28"/>
          <w:szCs w:val="28"/>
        </w:rPr>
      </w:pPr>
    </w:p>
    <w:p w14:paraId="11958745" w14:textId="02623E81" w:rsidR="00E2086C" w:rsidRPr="008B3B16" w:rsidRDefault="00E2086C" w:rsidP="00E2086C">
      <w:pPr>
        <w:rPr>
          <w:b/>
          <w:bCs/>
          <w:sz w:val="28"/>
          <w:szCs w:val="28"/>
        </w:rPr>
      </w:pPr>
      <w:r w:rsidRPr="008B3B16">
        <w:rPr>
          <w:b/>
          <w:bCs/>
          <w:sz w:val="28"/>
          <w:szCs w:val="28"/>
        </w:rPr>
        <w:t>Atvinnuvega- og nýsköpunarráðuneytið</w:t>
      </w:r>
    </w:p>
    <w:p w14:paraId="1D9BF1F3" w14:textId="49C66A67" w:rsidR="00C520DA" w:rsidRPr="008B3B16" w:rsidRDefault="00E2086C" w:rsidP="00E2086C">
      <w:pPr>
        <w:rPr>
          <w:b/>
          <w:bCs/>
          <w:sz w:val="28"/>
          <w:szCs w:val="28"/>
        </w:rPr>
      </w:pPr>
      <w:r w:rsidRPr="008B3B16">
        <w:rPr>
          <w:b/>
          <w:bCs/>
          <w:sz w:val="28"/>
          <w:szCs w:val="28"/>
        </w:rPr>
        <w:t>Reykjavík 28. maí 2020.</w:t>
      </w:r>
    </w:p>
    <w:p w14:paraId="3E7C57EA" w14:textId="551EC9F4" w:rsidR="002C4A58" w:rsidRPr="00E2086C" w:rsidRDefault="00FD29B4" w:rsidP="00E2086C">
      <w:pPr>
        <w:tabs>
          <w:tab w:val="left" w:pos="1767"/>
        </w:tabs>
        <w:spacing w:line="276" w:lineRule="auto"/>
        <w:jc w:val="right"/>
        <w:rPr>
          <w:bCs/>
          <w:noProof/>
          <w:lang w:val="is-IS"/>
        </w:rPr>
      </w:pPr>
      <w:r w:rsidRPr="002A00C3">
        <w:rPr>
          <w:bCs/>
          <w:noProof/>
          <w:lang w:val="is-IS"/>
        </w:rPr>
        <w:t>Reykjavík</w:t>
      </w:r>
      <w:r w:rsidR="007D55BA">
        <w:rPr>
          <w:bCs/>
          <w:noProof/>
          <w:lang w:val="is-IS"/>
        </w:rPr>
        <w:t xml:space="preserve"> </w:t>
      </w:r>
      <w:r w:rsidR="00D27360">
        <w:rPr>
          <w:bCs/>
          <w:noProof/>
          <w:lang w:val="is-IS"/>
        </w:rPr>
        <w:t>2</w:t>
      </w:r>
      <w:r w:rsidR="00C221EA">
        <w:rPr>
          <w:bCs/>
          <w:noProof/>
          <w:lang w:val="is-IS"/>
        </w:rPr>
        <w:t>8</w:t>
      </w:r>
      <w:r w:rsidRPr="002A00C3">
        <w:rPr>
          <w:bCs/>
          <w:noProof/>
          <w:lang w:val="is-IS"/>
        </w:rPr>
        <w:t xml:space="preserve">. </w:t>
      </w:r>
      <w:r w:rsidR="00D27360">
        <w:rPr>
          <w:bCs/>
          <w:noProof/>
          <w:lang w:val="is-IS"/>
        </w:rPr>
        <w:t>maí</w:t>
      </w:r>
      <w:r w:rsidRPr="002A00C3">
        <w:rPr>
          <w:bCs/>
          <w:noProof/>
          <w:lang w:val="is-IS"/>
        </w:rPr>
        <w:t xml:space="preserve"> 20</w:t>
      </w:r>
      <w:r w:rsidR="007D55BA">
        <w:rPr>
          <w:bCs/>
          <w:noProof/>
          <w:lang w:val="is-IS"/>
        </w:rPr>
        <w:t>2</w:t>
      </w:r>
      <w:r w:rsidR="00E2086C">
        <w:rPr>
          <w:bCs/>
          <w:noProof/>
          <w:lang w:val="is-IS"/>
        </w:rPr>
        <w:t>0</w:t>
      </w:r>
    </w:p>
    <w:p w14:paraId="25D2DFE1" w14:textId="77777777" w:rsidR="00E2086C" w:rsidRDefault="00E2086C" w:rsidP="00E2086C">
      <w:pPr>
        <w:rPr>
          <w:sz w:val="28"/>
          <w:szCs w:val="28"/>
        </w:rPr>
      </w:pPr>
    </w:p>
    <w:p w14:paraId="25E382E5" w14:textId="77777777" w:rsidR="00E2086C" w:rsidRPr="008B3B16" w:rsidRDefault="00E2086C" w:rsidP="00E2086C">
      <w:pPr>
        <w:rPr>
          <w:sz w:val="28"/>
          <w:szCs w:val="28"/>
          <w:u w:val="single"/>
        </w:rPr>
      </w:pPr>
      <w:r w:rsidRPr="008B3B16">
        <w:rPr>
          <w:sz w:val="28"/>
          <w:szCs w:val="28"/>
          <w:u w:val="single"/>
        </w:rPr>
        <w:t>Umsögn um drög að reglugerð um breytingu á reglugerð nr. 300/2018 um velferð lagardýra, varnir gegn sjúkdómum og heilbrigðiseftirlit með</w:t>
      </w:r>
    </w:p>
    <w:p w14:paraId="242161F6" w14:textId="77777777" w:rsidR="00E2086C" w:rsidRPr="008B3B16" w:rsidRDefault="00E2086C" w:rsidP="00E2086C">
      <w:pPr>
        <w:rPr>
          <w:sz w:val="28"/>
          <w:szCs w:val="28"/>
          <w:u w:val="single"/>
        </w:rPr>
      </w:pPr>
      <w:r w:rsidRPr="008B3B16">
        <w:rPr>
          <w:sz w:val="28"/>
          <w:szCs w:val="28"/>
          <w:u w:val="single"/>
        </w:rPr>
        <w:t>eldisstöðvum.</w:t>
      </w:r>
    </w:p>
    <w:p w14:paraId="2FB7DAE2" w14:textId="77777777" w:rsidR="00E2086C" w:rsidRDefault="00E2086C" w:rsidP="00E2086C">
      <w:pPr>
        <w:rPr>
          <w:b/>
          <w:bCs/>
          <w:sz w:val="28"/>
          <w:szCs w:val="28"/>
        </w:rPr>
      </w:pPr>
    </w:p>
    <w:p w14:paraId="3B54D2A3" w14:textId="4CCE60C5" w:rsidR="00E2086C" w:rsidRPr="00776A54" w:rsidRDefault="00E2086C" w:rsidP="00E2086C">
      <w:pPr>
        <w:rPr>
          <w:sz w:val="28"/>
          <w:szCs w:val="28"/>
        </w:rPr>
      </w:pPr>
      <w:r w:rsidRPr="00776A54">
        <w:rPr>
          <w:sz w:val="28"/>
          <w:szCs w:val="28"/>
        </w:rPr>
        <w:t>Náttúruverndarsamtök Íslands</w:t>
      </w:r>
      <w:r>
        <w:rPr>
          <w:sz w:val="28"/>
          <w:szCs w:val="28"/>
        </w:rPr>
        <w:t>.</w:t>
      </w:r>
      <w:r w:rsidRPr="00776A54">
        <w:rPr>
          <w:sz w:val="28"/>
          <w:szCs w:val="28"/>
        </w:rPr>
        <w:t xml:space="preserve"> </w:t>
      </w:r>
    </w:p>
    <w:p w14:paraId="647B8419" w14:textId="77777777" w:rsidR="00E2086C" w:rsidRDefault="00E2086C" w:rsidP="00E2086C">
      <w:pPr>
        <w:rPr>
          <w:b/>
          <w:bCs/>
          <w:sz w:val="28"/>
          <w:szCs w:val="28"/>
        </w:rPr>
      </w:pPr>
    </w:p>
    <w:p w14:paraId="7187A63E" w14:textId="77777777" w:rsidR="00E2086C" w:rsidRPr="00C43660" w:rsidRDefault="00E2086C" w:rsidP="00E208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  </w:t>
      </w:r>
      <w:r w:rsidRPr="00C43660">
        <w:rPr>
          <w:b/>
          <w:bCs/>
          <w:sz w:val="28"/>
          <w:szCs w:val="28"/>
        </w:rPr>
        <w:t>Ítarleg sérreglugerð um lúsafárið er nauðsyn.</w:t>
      </w:r>
    </w:p>
    <w:p w14:paraId="7C019FB1" w14:textId="77777777" w:rsidR="00E2086C" w:rsidRDefault="00E2086C" w:rsidP="00E2086C">
      <w:pPr>
        <w:rPr>
          <w:b/>
          <w:bCs/>
          <w:sz w:val="28"/>
          <w:szCs w:val="28"/>
        </w:rPr>
      </w:pPr>
    </w:p>
    <w:p w14:paraId="65583D37" w14:textId="77777777" w:rsidR="00E2086C" w:rsidRDefault="00E2086C" w:rsidP="00E2086C">
      <w:pPr>
        <w:rPr>
          <w:sz w:val="28"/>
          <w:szCs w:val="28"/>
        </w:rPr>
      </w:pPr>
      <w:r>
        <w:rPr>
          <w:sz w:val="28"/>
          <w:szCs w:val="28"/>
        </w:rPr>
        <w:tab/>
        <w:t>Með ofangreindum reglugerðardrögum er verið að smeygja lúsavandamálinu inn í sérreglugerð um velferð lagardýra og varnir gegn sjúkdómum og heilbrigðiseftirlit með eldisstöðvum – og koma því undir “innra eftirlit” viðkomandi fyrirtækis með óhæfilega rúmu viðmiði.</w:t>
      </w:r>
    </w:p>
    <w:p w14:paraId="053140D3" w14:textId="77777777" w:rsidR="00E2086C" w:rsidRDefault="00E2086C" w:rsidP="00E2086C">
      <w:pPr>
        <w:rPr>
          <w:sz w:val="28"/>
          <w:szCs w:val="28"/>
        </w:rPr>
      </w:pPr>
    </w:p>
    <w:p w14:paraId="4D9089F6" w14:textId="77777777" w:rsidR="00E2086C" w:rsidRPr="0036445D" w:rsidRDefault="00E2086C" w:rsidP="00E2086C">
      <w:pPr>
        <w:ind w:firstLine="720"/>
        <w:rPr>
          <w:sz w:val="28"/>
          <w:szCs w:val="28"/>
          <w:lang w:val="nb-NO"/>
        </w:rPr>
      </w:pPr>
      <w:r w:rsidRPr="005C08E7">
        <w:rPr>
          <w:sz w:val="28"/>
          <w:szCs w:val="28"/>
        </w:rPr>
        <w:t>Þetta helsta vandamá</w:t>
      </w:r>
      <w:r>
        <w:rPr>
          <w:sz w:val="28"/>
          <w:szCs w:val="28"/>
        </w:rPr>
        <w:t>l</w:t>
      </w:r>
      <w:r w:rsidRPr="005C08E7">
        <w:rPr>
          <w:sz w:val="28"/>
          <w:szCs w:val="28"/>
        </w:rPr>
        <w:t xml:space="preserve"> laxeldis er svo viðamiki</w:t>
      </w:r>
      <w:r>
        <w:rPr>
          <w:sz w:val="28"/>
          <w:szCs w:val="28"/>
        </w:rPr>
        <w:t xml:space="preserve">ð, að brýn nauðsyn er að setja ítarleg ákvæði í sérreglugerð um lúsafárið í laxeldi.  </w:t>
      </w:r>
      <w:proofErr w:type="spellStart"/>
      <w:r w:rsidRPr="0036445D">
        <w:rPr>
          <w:sz w:val="28"/>
          <w:szCs w:val="28"/>
          <w:lang w:val="nb-NO"/>
        </w:rPr>
        <w:t>Vísast</w:t>
      </w:r>
      <w:proofErr w:type="spellEnd"/>
      <w:r w:rsidRPr="0036445D">
        <w:rPr>
          <w:sz w:val="28"/>
          <w:szCs w:val="28"/>
          <w:lang w:val="nb-NO"/>
        </w:rPr>
        <w:t xml:space="preserve"> </w:t>
      </w:r>
      <w:proofErr w:type="spellStart"/>
      <w:r w:rsidRPr="0036445D">
        <w:rPr>
          <w:sz w:val="28"/>
          <w:szCs w:val="28"/>
          <w:lang w:val="nb-NO"/>
        </w:rPr>
        <w:t>hér</w:t>
      </w:r>
      <w:proofErr w:type="spellEnd"/>
      <w:r w:rsidRPr="0036445D">
        <w:rPr>
          <w:sz w:val="28"/>
          <w:szCs w:val="28"/>
          <w:lang w:val="nb-NO"/>
        </w:rPr>
        <w:t xml:space="preserve"> til </w:t>
      </w:r>
      <w:proofErr w:type="spellStart"/>
      <w:r w:rsidRPr="005867AC">
        <w:rPr>
          <w:sz w:val="28"/>
          <w:szCs w:val="28"/>
          <w:lang w:val="nb-NO"/>
        </w:rPr>
        <w:t>norskrar</w:t>
      </w:r>
      <w:proofErr w:type="spellEnd"/>
      <w:r w:rsidRPr="005867AC">
        <w:rPr>
          <w:sz w:val="28"/>
          <w:szCs w:val="28"/>
          <w:lang w:val="nb-NO"/>
        </w:rPr>
        <w:t xml:space="preserve"> </w:t>
      </w:r>
      <w:proofErr w:type="spellStart"/>
      <w:r w:rsidRPr="005867AC">
        <w:rPr>
          <w:sz w:val="28"/>
          <w:szCs w:val="28"/>
          <w:lang w:val="nb-NO"/>
        </w:rPr>
        <w:t>reglugerðar</w:t>
      </w:r>
      <w:proofErr w:type="spellEnd"/>
      <w:r w:rsidRPr="005867AC">
        <w:rPr>
          <w:sz w:val="28"/>
          <w:szCs w:val="28"/>
          <w:lang w:val="nb-NO"/>
        </w:rPr>
        <w:t xml:space="preserve"> nr.</w:t>
      </w:r>
      <w:r>
        <w:rPr>
          <w:sz w:val="28"/>
          <w:szCs w:val="28"/>
          <w:lang w:val="nb-NO"/>
        </w:rPr>
        <w:t xml:space="preserve"> </w:t>
      </w:r>
      <w:r w:rsidRPr="005867AC">
        <w:rPr>
          <w:sz w:val="28"/>
          <w:szCs w:val="28"/>
          <w:lang w:val="nb-NO"/>
        </w:rPr>
        <w:t xml:space="preserve">1140 </w:t>
      </w:r>
      <w:proofErr w:type="spellStart"/>
      <w:r w:rsidRPr="005867AC">
        <w:rPr>
          <w:sz w:val="28"/>
          <w:szCs w:val="28"/>
          <w:lang w:val="nb-NO"/>
        </w:rPr>
        <w:t>frá</w:t>
      </w:r>
      <w:proofErr w:type="spellEnd"/>
      <w:r w:rsidRPr="005867AC">
        <w:rPr>
          <w:sz w:val="28"/>
          <w:szCs w:val="28"/>
          <w:lang w:val="nb-NO"/>
        </w:rPr>
        <w:t xml:space="preserve"> 5. </w:t>
      </w:r>
      <w:r>
        <w:rPr>
          <w:sz w:val="28"/>
          <w:szCs w:val="28"/>
          <w:lang w:val="nb-NO"/>
        </w:rPr>
        <w:t>d</w:t>
      </w:r>
      <w:r w:rsidRPr="005867AC">
        <w:rPr>
          <w:sz w:val="28"/>
          <w:szCs w:val="28"/>
          <w:lang w:val="nb-NO"/>
        </w:rPr>
        <w:t>esember 2012</w:t>
      </w:r>
      <w:r>
        <w:rPr>
          <w:sz w:val="28"/>
          <w:szCs w:val="28"/>
          <w:lang w:val="nb-NO"/>
        </w:rPr>
        <w:t xml:space="preserve"> (Forskrift om bekjempelse av lakselus i akvakulturanlegg).  Enda er gert </w:t>
      </w:r>
      <w:proofErr w:type="spellStart"/>
      <w:r>
        <w:rPr>
          <w:sz w:val="28"/>
          <w:szCs w:val="28"/>
          <w:lang w:val="nb-NO"/>
        </w:rPr>
        <w:t>ráð</w:t>
      </w:r>
      <w:proofErr w:type="spellEnd"/>
      <w:r>
        <w:rPr>
          <w:sz w:val="28"/>
          <w:szCs w:val="28"/>
          <w:lang w:val="nb-NO"/>
        </w:rPr>
        <w:t xml:space="preserve"> </w:t>
      </w:r>
      <w:proofErr w:type="spellStart"/>
      <w:r>
        <w:rPr>
          <w:sz w:val="28"/>
          <w:szCs w:val="28"/>
          <w:lang w:val="nb-NO"/>
        </w:rPr>
        <w:t>fyrir</w:t>
      </w:r>
      <w:proofErr w:type="spellEnd"/>
      <w:r>
        <w:rPr>
          <w:sz w:val="28"/>
          <w:szCs w:val="28"/>
          <w:lang w:val="nb-NO"/>
        </w:rPr>
        <w:t xml:space="preserve"> </w:t>
      </w:r>
      <w:proofErr w:type="spellStart"/>
      <w:r>
        <w:rPr>
          <w:sz w:val="28"/>
          <w:szCs w:val="28"/>
          <w:lang w:val="nb-NO"/>
        </w:rPr>
        <w:t>því</w:t>
      </w:r>
      <w:proofErr w:type="spellEnd"/>
      <w:r>
        <w:rPr>
          <w:sz w:val="28"/>
          <w:szCs w:val="28"/>
          <w:lang w:val="nb-NO"/>
        </w:rPr>
        <w:t xml:space="preserve"> í 21. gr. </w:t>
      </w:r>
      <w:proofErr w:type="spellStart"/>
      <w:r>
        <w:rPr>
          <w:sz w:val="28"/>
          <w:szCs w:val="28"/>
          <w:lang w:val="nb-NO"/>
        </w:rPr>
        <w:t>fiskeldislaga</w:t>
      </w:r>
      <w:proofErr w:type="spellEnd"/>
      <w:r>
        <w:rPr>
          <w:sz w:val="28"/>
          <w:szCs w:val="28"/>
          <w:lang w:val="nb-NO"/>
        </w:rPr>
        <w:t xml:space="preserve"> nr. 71/2008 (sbr. </w:t>
      </w:r>
      <w:proofErr w:type="spellStart"/>
      <w:r>
        <w:rPr>
          <w:sz w:val="28"/>
          <w:szCs w:val="28"/>
          <w:lang w:val="nb-NO"/>
        </w:rPr>
        <w:t>lög</w:t>
      </w:r>
      <w:proofErr w:type="spellEnd"/>
      <w:r>
        <w:rPr>
          <w:sz w:val="28"/>
          <w:szCs w:val="28"/>
          <w:lang w:val="nb-NO"/>
        </w:rPr>
        <w:t xml:space="preserve"> nr. 101/2019), </w:t>
      </w:r>
      <w:proofErr w:type="spellStart"/>
      <w:r>
        <w:rPr>
          <w:sz w:val="28"/>
          <w:szCs w:val="28"/>
          <w:lang w:val="nb-NO"/>
        </w:rPr>
        <w:t>að</w:t>
      </w:r>
      <w:proofErr w:type="spellEnd"/>
      <w:r>
        <w:rPr>
          <w:sz w:val="28"/>
          <w:szCs w:val="28"/>
          <w:lang w:val="nb-NO"/>
        </w:rPr>
        <w:t xml:space="preserve"> </w:t>
      </w:r>
      <w:proofErr w:type="spellStart"/>
      <w:r>
        <w:rPr>
          <w:sz w:val="28"/>
          <w:szCs w:val="28"/>
          <w:lang w:val="nb-NO"/>
        </w:rPr>
        <w:t>ráðherra</w:t>
      </w:r>
      <w:proofErr w:type="spellEnd"/>
      <w:r>
        <w:rPr>
          <w:sz w:val="28"/>
          <w:szCs w:val="28"/>
          <w:lang w:val="nb-NO"/>
        </w:rPr>
        <w:t xml:space="preserve"> </w:t>
      </w:r>
      <w:proofErr w:type="spellStart"/>
      <w:r>
        <w:rPr>
          <w:sz w:val="28"/>
          <w:szCs w:val="28"/>
          <w:lang w:val="nb-NO"/>
        </w:rPr>
        <w:t>setji</w:t>
      </w:r>
      <w:proofErr w:type="spellEnd"/>
      <w:r>
        <w:rPr>
          <w:sz w:val="28"/>
          <w:szCs w:val="28"/>
          <w:lang w:val="nb-NO"/>
        </w:rPr>
        <w:t xml:space="preserve"> </w:t>
      </w:r>
      <w:proofErr w:type="spellStart"/>
      <w:r>
        <w:rPr>
          <w:sz w:val="28"/>
          <w:szCs w:val="28"/>
          <w:lang w:val="nb-NO"/>
        </w:rPr>
        <w:t>nánari</w:t>
      </w:r>
      <w:proofErr w:type="spellEnd"/>
      <w:r>
        <w:rPr>
          <w:sz w:val="28"/>
          <w:szCs w:val="28"/>
          <w:lang w:val="nb-NO"/>
        </w:rPr>
        <w:t xml:space="preserve"> </w:t>
      </w:r>
      <w:proofErr w:type="spellStart"/>
      <w:r>
        <w:rPr>
          <w:sz w:val="28"/>
          <w:szCs w:val="28"/>
          <w:lang w:val="nb-NO"/>
        </w:rPr>
        <w:t>reglur</w:t>
      </w:r>
      <w:proofErr w:type="spellEnd"/>
      <w:r>
        <w:rPr>
          <w:sz w:val="28"/>
          <w:szCs w:val="28"/>
          <w:lang w:val="nb-NO"/>
        </w:rPr>
        <w:t xml:space="preserve"> </w:t>
      </w:r>
      <w:proofErr w:type="spellStart"/>
      <w:r>
        <w:rPr>
          <w:sz w:val="28"/>
          <w:szCs w:val="28"/>
          <w:lang w:val="nb-NO"/>
        </w:rPr>
        <w:t>um</w:t>
      </w:r>
      <w:proofErr w:type="spellEnd"/>
      <w:r>
        <w:rPr>
          <w:sz w:val="28"/>
          <w:szCs w:val="28"/>
          <w:lang w:val="nb-NO"/>
        </w:rPr>
        <w:t xml:space="preserve"> </w:t>
      </w:r>
      <w:proofErr w:type="spellStart"/>
      <w:r>
        <w:rPr>
          <w:sz w:val="28"/>
          <w:szCs w:val="28"/>
          <w:lang w:val="nb-NO"/>
        </w:rPr>
        <w:t>framkvæmd</w:t>
      </w:r>
      <w:proofErr w:type="spellEnd"/>
      <w:r>
        <w:rPr>
          <w:sz w:val="28"/>
          <w:szCs w:val="28"/>
          <w:lang w:val="nb-NO"/>
        </w:rPr>
        <w:t xml:space="preserve"> </w:t>
      </w:r>
      <w:proofErr w:type="spellStart"/>
      <w:r>
        <w:rPr>
          <w:sz w:val="28"/>
          <w:szCs w:val="28"/>
          <w:lang w:val="nb-NO"/>
        </w:rPr>
        <w:t>laganna</w:t>
      </w:r>
      <w:proofErr w:type="spellEnd"/>
      <w:r>
        <w:rPr>
          <w:sz w:val="28"/>
          <w:szCs w:val="28"/>
          <w:lang w:val="nb-NO"/>
        </w:rPr>
        <w:t xml:space="preserve"> </w:t>
      </w:r>
      <w:r w:rsidRPr="0036445D">
        <w:rPr>
          <w:sz w:val="28"/>
          <w:szCs w:val="28"/>
          <w:lang w:val="nb-NO"/>
        </w:rPr>
        <w:t xml:space="preserve">t.d. </w:t>
      </w:r>
      <w:proofErr w:type="spellStart"/>
      <w:r w:rsidRPr="0036445D">
        <w:rPr>
          <w:sz w:val="28"/>
          <w:szCs w:val="28"/>
          <w:lang w:val="nb-NO"/>
        </w:rPr>
        <w:t>eftirlit</w:t>
      </w:r>
      <w:proofErr w:type="spellEnd"/>
      <w:r w:rsidRPr="0036445D">
        <w:rPr>
          <w:sz w:val="28"/>
          <w:szCs w:val="28"/>
          <w:lang w:val="nb-NO"/>
        </w:rPr>
        <w:t xml:space="preserve"> </w:t>
      </w:r>
      <w:proofErr w:type="spellStart"/>
      <w:r w:rsidRPr="0036445D">
        <w:rPr>
          <w:sz w:val="28"/>
          <w:szCs w:val="28"/>
          <w:lang w:val="nb-NO"/>
        </w:rPr>
        <w:t>með</w:t>
      </w:r>
      <w:proofErr w:type="spellEnd"/>
      <w:r w:rsidRPr="0036445D">
        <w:rPr>
          <w:sz w:val="28"/>
          <w:szCs w:val="28"/>
          <w:lang w:val="nb-NO"/>
        </w:rPr>
        <w:t xml:space="preserve"> </w:t>
      </w:r>
      <w:proofErr w:type="spellStart"/>
      <w:r w:rsidRPr="0036445D">
        <w:rPr>
          <w:sz w:val="28"/>
          <w:szCs w:val="28"/>
          <w:lang w:val="nb-NO"/>
        </w:rPr>
        <w:t>starfsemi</w:t>
      </w:r>
      <w:proofErr w:type="spellEnd"/>
      <w:r w:rsidRPr="0036445D">
        <w:rPr>
          <w:sz w:val="28"/>
          <w:szCs w:val="28"/>
          <w:lang w:val="nb-NO"/>
        </w:rPr>
        <w:t xml:space="preserve"> </w:t>
      </w:r>
      <w:proofErr w:type="spellStart"/>
      <w:r w:rsidRPr="0036445D">
        <w:rPr>
          <w:sz w:val="28"/>
          <w:szCs w:val="28"/>
          <w:lang w:val="nb-NO"/>
        </w:rPr>
        <w:t>fiskeldisstö</w:t>
      </w:r>
      <w:r>
        <w:rPr>
          <w:sz w:val="28"/>
          <w:szCs w:val="28"/>
          <w:lang w:val="nb-NO"/>
        </w:rPr>
        <w:t>ðva</w:t>
      </w:r>
      <w:proofErr w:type="spellEnd"/>
      <w:r>
        <w:rPr>
          <w:sz w:val="28"/>
          <w:szCs w:val="28"/>
          <w:lang w:val="nb-NO"/>
        </w:rPr>
        <w:t>.</w:t>
      </w:r>
    </w:p>
    <w:p w14:paraId="3D097BC2" w14:textId="77777777" w:rsidR="00E2086C" w:rsidRPr="0036445D" w:rsidRDefault="00E2086C" w:rsidP="00E2086C">
      <w:pPr>
        <w:rPr>
          <w:sz w:val="28"/>
          <w:szCs w:val="28"/>
          <w:lang w:val="nb-NO"/>
        </w:rPr>
      </w:pPr>
    </w:p>
    <w:p w14:paraId="2FDD8FB4" w14:textId="77777777" w:rsidR="00E2086C" w:rsidRDefault="00E2086C" w:rsidP="00E2086C">
      <w:pPr>
        <w:rPr>
          <w:sz w:val="28"/>
          <w:szCs w:val="28"/>
        </w:rPr>
      </w:pPr>
      <w:r w:rsidRPr="0036445D">
        <w:rPr>
          <w:sz w:val="28"/>
          <w:szCs w:val="28"/>
          <w:lang w:val="nb-NO"/>
        </w:rPr>
        <w:tab/>
      </w:r>
      <w:r w:rsidRPr="005E3E11">
        <w:rPr>
          <w:sz w:val="28"/>
          <w:szCs w:val="28"/>
        </w:rPr>
        <w:t xml:space="preserve">Gott er í þessu sambandi að minnast opinberrar yfirlýsingar </w:t>
      </w:r>
      <w:r>
        <w:rPr>
          <w:sz w:val="28"/>
          <w:szCs w:val="28"/>
        </w:rPr>
        <w:t>sérfræðinga M</w:t>
      </w:r>
      <w:r w:rsidRPr="005E3E11">
        <w:rPr>
          <w:sz w:val="28"/>
          <w:szCs w:val="28"/>
        </w:rPr>
        <w:t>atvælastofnunar</w:t>
      </w:r>
      <w:r>
        <w:rPr>
          <w:sz w:val="28"/>
          <w:szCs w:val="28"/>
        </w:rPr>
        <w:t xml:space="preserve"> fyrir 3 árum, að laxalús hefði aldrei verið vandamál í fiskeldi á Íslandi, enda gæti hún ekki lifað og tímgast í köldum sjó við landið. Alkunnugt er, að þessi yfirlýsing var haldlaus og lúsafár er orðið eitt aðalvandamál laxeldis í fjörðum landsins. </w:t>
      </w:r>
    </w:p>
    <w:p w14:paraId="61DEB824" w14:textId="77777777" w:rsidR="00E2086C" w:rsidRDefault="00E2086C" w:rsidP="00E2086C">
      <w:pPr>
        <w:rPr>
          <w:sz w:val="28"/>
          <w:szCs w:val="28"/>
        </w:rPr>
      </w:pPr>
    </w:p>
    <w:p w14:paraId="384B2F6B" w14:textId="77777777" w:rsidR="00E2086C" w:rsidRDefault="00E2086C" w:rsidP="00E2086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Lúsafárið í norska laxeldinu hér á landi er orðið svo alvarlegt, að reglulega hefur orðið að eitra fyrir lúsina, sem gert hefur verið á þann frumstæða hátt </w:t>
      </w:r>
      <w:r w:rsidRPr="005C08E7">
        <w:rPr>
          <w:sz w:val="28"/>
          <w:szCs w:val="28"/>
        </w:rPr>
        <w:t xml:space="preserve">að hella </w:t>
      </w:r>
      <w:r>
        <w:rPr>
          <w:sz w:val="28"/>
          <w:szCs w:val="28"/>
        </w:rPr>
        <w:t>lyfja</w:t>
      </w:r>
      <w:r w:rsidRPr="005C08E7">
        <w:rPr>
          <w:sz w:val="28"/>
          <w:szCs w:val="28"/>
        </w:rPr>
        <w:t xml:space="preserve">eitrinu í </w:t>
      </w:r>
      <w:r>
        <w:rPr>
          <w:sz w:val="28"/>
          <w:szCs w:val="28"/>
        </w:rPr>
        <w:t xml:space="preserve">eldiskvíar í opnum sjó með ófyrirsjánalegum afleiðingum fyrir villta náttúru fjarðanna. Sú háttsemi er andstæð mörgum ákvæðum t.d. í lögum </w:t>
      </w:r>
      <w:r w:rsidRPr="005C08E7">
        <w:rPr>
          <w:sz w:val="28"/>
          <w:szCs w:val="28"/>
        </w:rPr>
        <w:t xml:space="preserve">nr. 60/2013 um náttúruvernd og alþjóðasamningum, sem Ísland er </w:t>
      </w:r>
      <w:r>
        <w:rPr>
          <w:sz w:val="28"/>
          <w:szCs w:val="28"/>
        </w:rPr>
        <w:t>skuld</w:t>
      </w:r>
      <w:r w:rsidRPr="005C08E7">
        <w:rPr>
          <w:sz w:val="28"/>
          <w:szCs w:val="28"/>
        </w:rPr>
        <w:t>bundið af.</w:t>
      </w:r>
    </w:p>
    <w:p w14:paraId="3766FCC1" w14:textId="77777777" w:rsidR="00E2086C" w:rsidRDefault="00E2086C" w:rsidP="00E2086C">
      <w:pPr>
        <w:rPr>
          <w:sz w:val="28"/>
          <w:szCs w:val="28"/>
        </w:rPr>
      </w:pPr>
    </w:p>
    <w:p w14:paraId="04FB4CA3" w14:textId="77777777" w:rsidR="00E2086C" w:rsidRDefault="00E2086C" w:rsidP="00E2086C">
      <w:pPr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987A0B">
        <w:rPr>
          <w:sz w:val="28"/>
          <w:szCs w:val="28"/>
        </w:rPr>
        <w:t>Ráðherra virðist fyrirmunað, að fara eftir ák</w:t>
      </w:r>
      <w:r>
        <w:rPr>
          <w:sz w:val="28"/>
          <w:szCs w:val="28"/>
        </w:rPr>
        <w:t xml:space="preserve">væði 2. </w:t>
      </w:r>
      <w:r w:rsidRPr="00987A0B">
        <w:rPr>
          <w:sz w:val="28"/>
          <w:szCs w:val="28"/>
        </w:rPr>
        <w:t xml:space="preserve">mgr. 1. gr. fiskeldislaganna, sem hljóðar þannig:  </w:t>
      </w:r>
      <w:r w:rsidRPr="00987A0B">
        <w:rPr>
          <w:b/>
          <w:bCs/>
          <w:sz w:val="28"/>
          <w:szCs w:val="28"/>
        </w:rPr>
        <w:t>Við framkvæmd laganna skal þess ávallt gætt að sem minnst röskun verði á vistkerfi villtra fiskstofna og að sjálfbærri nýtingu þeirra sé ekki stefnt í hættu.</w:t>
      </w:r>
    </w:p>
    <w:p w14:paraId="37B7B87F" w14:textId="77777777" w:rsidR="00E2086C" w:rsidRDefault="00E2086C" w:rsidP="00E2086C">
      <w:pPr>
        <w:rPr>
          <w:b/>
          <w:bCs/>
          <w:sz w:val="28"/>
          <w:szCs w:val="28"/>
        </w:rPr>
      </w:pPr>
    </w:p>
    <w:p w14:paraId="590E36F8" w14:textId="2DC0DE0A" w:rsidR="00E2086C" w:rsidRDefault="00E2086C" w:rsidP="00E208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  Talning og viðmið laxalúsafjölda.</w:t>
      </w:r>
    </w:p>
    <w:p w14:paraId="115FA7B5" w14:textId="77777777" w:rsidR="00E2086C" w:rsidRDefault="00E2086C" w:rsidP="00E2086C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C43660">
        <w:rPr>
          <w:sz w:val="28"/>
          <w:szCs w:val="28"/>
        </w:rPr>
        <w:t>Engin fyrirmæli finnast í reglugerðardrögunum um tal</w:t>
      </w:r>
      <w:r>
        <w:rPr>
          <w:sz w:val="28"/>
          <w:szCs w:val="28"/>
        </w:rPr>
        <w:t xml:space="preserve">ningu lúsarinnar og ekki er nefnd talning fiskilúsar, sem einnig herjar á eldislaxinn. Úr þessu þarf að bæta.  </w:t>
      </w:r>
      <w:r w:rsidRPr="00C56DF9">
        <w:rPr>
          <w:sz w:val="28"/>
          <w:szCs w:val="28"/>
        </w:rPr>
        <w:t>Þá er sett viðmið um þrjár l</w:t>
      </w:r>
      <w:r>
        <w:rPr>
          <w:sz w:val="28"/>
          <w:szCs w:val="28"/>
        </w:rPr>
        <w:t>ý</w:t>
      </w:r>
      <w:r w:rsidRPr="00C56DF9">
        <w:rPr>
          <w:sz w:val="28"/>
          <w:szCs w:val="28"/>
        </w:rPr>
        <w:t>s á hvern fisk tvö samliggjandi t</w:t>
      </w:r>
      <w:r>
        <w:rPr>
          <w:sz w:val="28"/>
          <w:szCs w:val="28"/>
        </w:rPr>
        <w:t xml:space="preserve">alningatímabil í röð innan viðkomandi svæðis til að rekstrarleyfishafi skuli tilkynna fárið til Matvælastofnunar. </w:t>
      </w:r>
      <w:r w:rsidRPr="00C56DF9">
        <w:rPr>
          <w:sz w:val="28"/>
          <w:szCs w:val="28"/>
        </w:rPr>
        <w:t>Þá fyrst skuli Matvælastofnun meta hvort og þá hvaða aðgerða er þörf vegna lú</w:t>
      </w:r>
      <w:r>
        <w:rPr>
          <w:sz w:val="28"/>
          <w:szCs w:val="28"/>
        </w:rPr>
        <w:t>sarsmits í eldinu.  Þegar þetta ástand er staðreynd, þá er ástandið orðið algjört lúsafár, en ekki “lúsarsmit”.</w:t>
      </w:r>
    </w:p>
    <w:p w14:paraId="1DB1758A" w14:textId="77777777" w:rsidR="00E2086C" w:rsidRDefault="00E2086C" w:rsidP="00E2086C">
      <w:pPr>
        <w:rPr>
          <w:sz w:val="28"/>
          <w:szCs w:val="28"/>
        </w:rPr>
      </w:pPr>
    </w:p>
    <w:p w14:paraId="3BF6FE1C" w14:textId="77777777" w:rsidR="00E2086C" w:rsidRDefault="00E2086C" w:rsidP="00E2086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Öllum sem að laxeldi koma má ljóst vera að þegar lúsafjöldinn er orðinn 3 lýs á hverjum fiski </w:t>
      </w:r>
      <w:r w:rsidRPr="00C56DF9">
        <w:rPr>
          <w:sz w:val="28"/>
          <w:szCs w:val="28"/>
        </w:rPr>
        <w:t>að meðaltali</w:t>
      </w:r>
      <w:r>
        <w:rPr>
          <w:sz w:val="28"/>
          <w:szCs w:val="28"/>
        </w:rPr>
        <w:t xml:space="preserve">, þá er eldisstarfsemin orðin </w:t>
      </w:r>
      <w:r w:rsidRPr="00C56DF9">
        <w:rPr>
          <w:sz w:val="28"/>
          <w:szCs w:val="28"/>
        </w:rPr>
        <w:t>ósjálfbær og nánast ónýt – og</w:t>
      </w:r>
      <w:r>
        <w:rPr>
          <w:sz w:val="28"/>
          <w:szCs w:val="28"/>
        </w:rPr>
        <w:t xml:space="preserve"> brýn</w:t>
      </w:r>
      <w:r w:rsidRPr="00C56DF9">
        <w:rPr>
          <w:sz w:val="28"/>
          <w:szCs w:val="28"/>
        </w:rPr>
        <w:t xml:space="preserve"> þörf fyrir</w:t>
      </w:r>
      <w:r>
        <w:rPr>
          <w:sz w:val="28"/>
          <w:szCs w:val="28"/>
        </w:rPr>
        <w:t xml:space="preserve"> ofureitrun þegar í stað.  Í Noregi eru viðmið lúsafjöldans 0,2 – 0,5 lýs á hverjum fiski að meðaltali.  Er norsku eigendum laxeldisins hér á landi nokkur </w:t>
      </w:r>
      <w:r w:rsidRPr="00C06D5B">
        <w:rPr>
          <w:sz w:val="28"/>
          <w:szCs w:val="28"/>
        </w:rPr>
        <w:t>vorkunn að starfa undir sömu skilmálum og þ</w:t>
      </w:r>
      <w:r>
        <w:rPr>
          <w:sz w:val="28"/>
          <w:szCs w:val="28"/>
        </w:rPr>
        <w:t>eir verða að hlíta heima hjá sér?  Þeir fá eldissvæðin á Íslandi að auki ókeypis í stað ofurfjárhæða sem þeir borga fyrir norksu eldissvæðin.</w:t>
      </w:r>
    </w:p>
    <w:p w14:paraId="0D7F3CE2" w14:textId="77777777" w:rsidR="00E2086C" w:rsidRDefault="00E2086C" w:rsidP="00E2086C">
      <w:pPr>
        <w:rPr>
          <w:sz w:val="28"/>
          <w:szCs w:val="28"/>
        </w:rPr>
      </w:pPr>
    </w:p>
    <w:p w14:paraId="654F733B" w14:textId="77777777" w:rsidR="00E2086C" w:rsidRPr="00CA6737" w:rsidRDefault="00E2086C" w:rsidP="00E2086C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C06D5B">
        <w:rPr>
          <w:sz w:val="28"/>
          <w:szCs w:val="28"/>
        </w:rPr>
        <w:t xml:space="preserve">Í þessu sambandi er rétt að gera sér grein fyrir fjölda fiska </w:t>
      </w:r>
      <w:r>
        <w:rPr>
          <w:sz w:val="28"/>
          <w:szCs w:val="28"/>
        </w:rPr>
        <w:t>í</w:t>
      </w:r>
      <w:r w:rsidRPr="00C06D5B">
        <w:rPr>
          <w:sz w:val="28"/>
          <w:szCs w:val="28"/>
        </w:rPr>
        <w:t xml:space="preserve"> hverri eldiskví, sem er</w:t>
      </w:r>
      <w:r>
        <w:rPr>
          <w:sz w:val="28"/>
          <w:szCs w:val="28"/>
        </w:rPr>
        <w:t xml:space="preserve">u oftast í kringum 160.000 talsins.  Sé reiknað með 3 lúsum á hverjum fiski að meðaltali er lúsafjöldin í hverri kví 480.000.  Sér hver maður að slíkur fjöldi er ekki æskilegt viðmið til að virkja tilkynningarskyldu. Skárra væri viðmiðið 0,2 lýs á hverjum fiski sem meðaltalsviðmið, sem gerði þó 32.000 lýs í </w:t>
      </w:r>
      <w:r w:rsidRPr="00CA6737">
        <w:rPr>
          <w:sz w:val="28"/>
          <w:szCs w:val="28"/>
        </w:rPr>
        <w:t>hverri kví.  Síðan er rétt að hafa í huga að oftast eru 6 kvíar saman á sama eldissvæði – og í því tilfelli sexfaldast þessar meðal</w:t>
      </w:r>
      <w:r>
        <w:rPr>
          <w:sz w:val="28"/>
          <w:szCs w:val="28"/>
        </w:rPr>
        <w:t>tals</w:t>
      </w:r>
      <w:r w:rsidRPr="00CA6737">
        <w:rPr>
          <w:sz w:val="28"/>
          <w:szCs w:val="28"/>
        </w:rPr>
        <w:t>lúsatölur.</w:t>
      </w:r>
    </w:p>
    <w:p w14:paraId="34048310" w14:textId="77777777" w:rsidR="00E2086C" w:rsidRPr="00CA6737" w:rsidRDefault="00E2086C" w:rsidP="00E2086C">
      <w:pPr>
        <w:rPr>
          <w:sz w:val="28"/>
          <w:szCs w:val="28"/>
        </w:rPr>
      </w:pPr>
    </w:p>
    <w:p w14:paraId="2C24D47B" w14:textId="77777777" w:rsidR="00E2086C" w:rsidRDefault="00E2086C" w:rsidP="00E2086C">
      <w:pPr>
        <w:rPr>
          <w:sz w:val="28"/>
          <w:szCs w:val="28"/>
        </w:rPr>
      </w:pPr>
      <w:r w:rsidRPr="00CA6737">
        <w:rPr>
          <w:sz w:val="28"/>
          <w:szCs w:val="28"/>
        </w:rPr>
        <w:tab/>
      </w:r>
      <w:r w:rsidRPr="00C56DF9">
        <w:rPr>
          <w:sz w:val="28"/>
          <w:szCs w:val="28"/>
        </w:rPr>
        <w:t>Hér vantar</w:t>
      </w:r>
      <w:r>
        <w:rPr>
          <w:sz w:val="28"/>
          <w:szCs w:val="28"/>
        </w:rPr>
        <w:t xml:space="preserve"> skýr</w:t>
      </w:r>
      <w:r w:rsidRPr="00C56DF9">
        <w:rPr>
          <w:sz w:val="28"/>
          <w:szCs w:val="28"/>
        </w:rPr>
        <w:t xml:space="preserve"> ákvæði um hvernig skilgreina á ”</w:t>
      </w:r>
      <w:r>
        <w:rPr>
          <w:sz w:val="28"/>
          <w:szCs w:val="28"/>
        </w:rPr>
        <w:t xml:space="preserve">innan </w:t>
      </w:r>
      <w:r w:rsidRPr="00C56DF9">
        <w:rPr>
          <w:sz w:val="28"/>
          <w:szCs w:val="28"/>
        </w:rPr>
        <w:t>við</w:t>
      </w:r>
      <w:r>
        <w:rPr>
          <w:sz w:val="28"/>
          <w:szCs w:val="28"/>
        </w:rPr>
        <w:t xml:space="preserve">komandi svæðis”. Þar </w:t>
      </w:r>
      <w:r w:rsidRPr="00C56DF9">
        <w:rPr>
          <w:sz w:val="28"/>
          <w:szCs w:val="28"/>
        </w:rPr>
        <w:t>ætti</w:t>
      </w:r>
      <w:r>
        <w:rPr>
          <w:sz w:val="28"/>
          <w:szCs w:val="28"/>
        </w:rPr>
        <w:t xml:space="preserve"> orðalagið</w:t>
      </w:r>
      <w:r w:rsidRPr="00C56DF9">
        <w:rPr>
          <w:sz w:val="28"/>
          <w:szCs w:val="28"/>
        </w:rPr>
        <w:t xml:space="preserve"> að vera “</w:t>
      </w:r>
      <w:r>
        <w:rPr>
          <w:sz w:val="28"/>
          <w:szCs w:val="28"/>
        </w:rPr>
        <w:t>í hverri</w:t>
      </w:r>
      <w:r w:rsidRPr="00C56DF9">
        <w:rPr>
          <w:sz w:val="28"/>
          <w:szCs w:val="28"/>
        </w:rPr>
        <w:t xml:space="preserve"> eldiskví</w:t>
      </w:r>
      <w:r>
        <w:rPr>
          <w:sz w:val="28"/>
          <w:szCs w:val="28"/>
        </w:rPr>
        <w:t>”.</w:t>
      </w:r>
    </w:p>
    <w:p w14:paraId="1BF83A18" w14:textId="77777777" w:rsidR="00E2086C" w:rsidRDefault="00E2086C" w:rsidP="00E2086C">
      <w:pPr>
        <w:rPr>
          <w:sz w:val="28"/>
          <w:szCs w:val="28"/>
        </w:rPr>
      </w:pPr>
    </w:p>
    <w:p w14:paraId="1CD9622B" w14:textId="77777777" w:rsidR="00E2086C" w:rsidRDefault="00E2086C" w:rsidP="00E2086C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E53FCD">
        <w:rPr>
          <w:sz w:val="28"/>
          <w:szCs w:val="28"/>
        </w:rPr>
        <w:t xml:space="preserve">Loks er </w:t>
      </w:r>
      <w:r>
        <w:rPr>
          <w:sz w:val="28"/>
          <w:szCs w:val="28"/>
        </w:rPr>
        <w:t xml:space="preserve">sú </w:t>
      </w:r>
      <w:r w:rsidRPr="00E53FCD">
        <w:rPr>
          <w:sz w:val="28"/>
          <w:szCs w:val="28"/>
        </w:rPr>
        <w:t>hugmynd sem fram er sett í þessar</w:t>
      </w:r>
      <w:r>
        <w:rPr>
          <w:sz w:val="28"/>
          <w:szCs w:val="28"/>
        </w:rPr>
        <w:t>i dæmalausu tillögu</w:t>
      </w:r>
      <w:r w:rsidRPr="00E53FCD">
        <w:rPr>
          <w:sz w:val="28"/>
          <w:szCs w:val="28"/>
        </w:rPr>
        <w:t xml:space="preserve"> um meðaltalslúsafjölda á hverjum fisk</w:t>
      </w:r>
      <w:r>
        <w:rPr>
          <w:sz w:val="28"/>
          <w:szCs w:val="28"/>
        </w:rPr>
        <w:t>i, að viðmiðið þurfi að nást tvö talningartímabil í röð óþekkt nokkurs staðar í heimi sjókvíalaxeldis.</w:t>
      </w:r>
    </w:p>
    <w:p w14:paraId="5A97CEFB" w14:textId="77777777" w:rsidR="00E2086C" w:rsidRDefault="00E2086C" w:rsidP="00E2086C">
      <w:pPr>
        <w:rPr>
          <w:sz w:val="28"/>
          <w:szCs w:val="28"/>
        </w:rPr>
      </w:pPr>
    </w:p>
    <w:p w14:paraId="0CEC5857" w14:textId="77777777" w:rsidR="00E2086C" w:rsidRPr="00CA6737" w:rsidRDefault="00E2086C" w:rsidP="00E2086C">
      <w:pPr>
        <w:rPr>
          <w:b/>
          <w:bCs/>
          <w:sz w:val="28"/>
          <w:szCs w:val="28"/>
        </w:rPr>
      </w:pPr>
      <w:r w:rsidRPr="00CA6737">
        <w:rPr>
          <w:b/>
          <w:bCs/>
          <w:sz w:val="28"/>
          <w:szCs w:val="28"/>
        </w:rPr>
        <w:t>III.  Hvaða aðgerða er þörf</w:t>
      </w:r>
      <w:r>
        <w:rPr>
          <w:b/>
          <w:bCs/>
          <w:sz w:val="28"/>
          <w:szCs w:val="28"/>
        </w:rPr>
        <w:t xml:space="preserve">. </w:t>
      </w:r>
      <w:r w:rsidRPr="00CA673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</w:t>
      </w:r>
      <w:r w:rsidRPr="00CA6737">
        <w:rPr>
          <w:b/>
          <w:bCs/>
          <w:sz w:val="28"/>
          <w:szCs w:val="28"/>
        </w:rPr>
        <w:t>ilkynningarskylda.</w:t>
      </w:r>
      <w:r>
        <w:rPr>
          <w:b/>
          <w:bCs/>
          <w:sz w:val="28"/>
          <w:szCs w:val="28"/>
        </w:rPr>
        <w:t xml:space="preserve"> Birting upplýsinga.</w:t>
      </w:r>
    </w:p>
    <w:p w14:paraId="6205BD52" w14:textId="77777777" w:rsidR="00E2086C" w:rsidRPr="00CA6737" w:rsidRDefault="00E2086C" w:rsidP="00E2086C">
      <w:pPr>
        <w:rPr>
          <w:sz w:val="28"/>
          <w:szCs w:val="28"/>
        </w:rPr>
      </w:pPr>
    </w:p>
    <w:p w14:paraId="113CEA14" w14:textId="77777777" w:rsidR="00E2086C" w:rsidRDefault="00E2086C" w:rsidP="00E2086C">
      <w:pPr>
        <w:rPr>
          <w:sz w:val="28"/>
          <w:szCs w:val="28"/>
        </w:rPr>
      </w:pPr>
      <w:r w:rsidRPr="00CA6737">
        <w:rPr>
          <w:sz w:val="28"/>
          <w:szCs w:val="28"/>
        </w:rPr>
        <w:t>Nauðsynlegt er að setja ákvæ</w:t>
      </w:r>
      <w:r>
        <w:rPr>
          <w:sz w:val="28"/>
          <w:szCs w:val="28"/>
        </w:rPr>
        <w:t xml:space="preserve">ði um til hvaða aðgerða skuli grípa, fari lúsafjöldinn </w:t>
      </w:r>
      <w:r w:rsidRPr="00CA6737">
        <w:rPr>
          <w:sz w:val="28"/>
          <w:szCs w:val="28"/>
        </w:rPr>
        <w:t>yfir sett viðmiðunarmörk,  t.d. slátrun og innan hvaða frests skuli grípa til aðgerða.</w:t>
      </w:r>
    </w:p>
    <w:p w14:paraId="68ECBB55" w14:textId="77777777" w:rsidR="00E2086C" w:rsidRDefault="00E2086C" w:rsidP="00E2086C">
      <w:pPr>
        <w:rPr>
          <w:sz w:val="28"/>
          <w:szCs w:val="28"/>
        </w:rPr>
      </w:pPr>
    </w:p>
    <w:p w14:paraId="5CDBA350" w14:textId="77777777" w:rsidR="00E2086C" w:rsidRPr="00AD4A75" w:rsidRDefault="00E2086C" w:rsidP="00E2086C">
      <w:pPr>
        <w:rPr>
          <w:sz w:val="28"/>
          <w:szCs w:val="28"/>
          <w:lang w:val="en-US"/>
        </w:rPr>
      </w:pPr>
      <w:r w:rsidRPr="000318EA">
        <w:rPr>
          <w:sz w:val="28"/>
          <w:szCs w:val="28"/>
        </w:rPr>
        <w:lastRenderedPageBreak/>
        <w:t>Ákvæði vantar einnig um tímafrest tilkynni</w:t>
      </w:r>
      <w:r>
        <w:rPr>
          <w:sz w:val="28"/>
          <w:szCs w:val="28"/>
        </w:rPr>
        <w:t xml:space="preserve">ngar um snýkjudýr, sem vart verður </w:t>
      </w:r>
      <w:r>
        <w:rPr>
          <w:sz w:val="28"/>
          <w:szCs w:val="28"/>
          <w:lang w:val="nb-NO"/>
        </w:rPr>
        <w:t>í</w:t>
      </w:r>
      <w:r w:rsidRPr="000318EA">
        <w:rPr>
          <w:sz w:val="28"/>
          <w:szCs w:val="28"/>
          <w:lang w:val="nb-NO"/>
        </w:rPr>
        <w:t xml:space="preserve"> </w:t>
      </w:r>
      <w:proofErr w:type="spellStart"/>
      <w:r w:rsidRPr="000318EA">
        <w:rPr>
          <w:sz w:val="28"/>
          <w:szCs w:val="28"/>
          <w:lang w:val="nb-NO"/>
        </w:rPr>
        <w:t>eldinu</w:t>
      </w:r>
      <w:proofErr w:type="spellEnd"/>
      <w:r w:rsidRPr="000318EA">
        <w:rPr>
          <w:sz w:val="28"/>
          <w:szCs w:val="28"/>
          <w:lang w:val="nb-NO"/>
        </w:rPr>
        <w:t xml:space="preserve">.  </w:t>
      </w:r>
      <w:proofErr w:type="spellStart"/>
      <w:r w:rsidRPr="000318EA">
        <w:rPr>
          <w:sz w:val="28"/>
          <w:szCs w:val="28"/>
          <w:lang w:val="nb-NO"/>
        </w:rPr>
        <w:t>Reyndar</w:t>
      </w:r>
      <w:proofErr w:type="spellEnd"/>
      <w:r w:rsidRPr="000318EA">
        <w:rPr>
          <w:sz w:val="28"/>
          <w:szCs w:val="28"/>
          <w:lang w:val="nb-NO"/>
        </w:rPr>
        <w:t xml:space="preserve"> er </w:t>
      </w:r>
      <w:proofErr w:type="spellStart"/>
      <w:r w:rsidRPr="000318EA">
        <w:rPr>
          <w:sz w:val="28"/>
          <w:szCs w:val="28"/>
          <w:lang w:val="nb-NO"/>
        </w:rPr>
        <w:t>eld</w:t>
      </w:r>
      <w:r>
        <w:rPr>
          <w:sz w:val="28"/>
          <w:szCs w:val="28"/>
          <w:lang w:val="nb-NO"/>
        </w:rPr>
        <w:t>isfyrirtækjum</w:t>
      </w:r>
      <w:proofErr w:type="spellEnd"/>
      <w:r>
        <w:rPr>
          <w:sz w:val="28"/>
          <w:szCs w:val="28"/>
          <w:lang w:val="nb-NO"/>
        </w:rPr>
        <w:t xml:space="preserve"> skylt </w:t>
      </w:r>
      <w:proofErr w:type="spellStart"/>
      <w:r>
        <w:rPr>
          <w:sz w:val="28"/>
          <w:szCs w:val="28"/>
          <w:lang w:val="nb-NO"/>
        </w:rPr>
        <w:t>að</w:t>
      </w:r>
      <w:proofErr w:type="spellEnd"/>
      <w:r>
        <w:rPr>
          <w:sz w:val="28"/>
          <w:szCs w:val="28"/>
          <w:lang w:val="nb-NO"/>
        </w:rPr>
        <w:t xml:space="preserve"> </w:t>
      </w:r>
      <w:proofErr w:type="spellStart"/>
      <w:r>
        <w:rPr>
          <w:sz w:val="28"/>
          <w:szCs w:val="28"/>
          <w:lang w:val="nb-NO"/>
        </w:rPr>
        <w:t>senda</w:t>
      </w:r>
      <w:proofErr w:type="spellEnd"/>
      <w:r>
        <w:rPr>
          <w:sz w:val="28"/>
          <w:szCs w:val="28"/>
          <w:lang w:val="nb-NO"/>
        </w:rPr>
        <w:t xml:space="preserve"> </w:t>
      </w:r>
      <w:proofErr w:type="spellStart"/>
      <w:r>
        <w:rPr>
          <w:sz w:val="28"/>
          <w:szCs w:val="28"/>
          <w:lang w:val="nb-NO"/>
        </w:rPr>
        <w:t>Matvælastofnun</w:t>
      </w:r>
      <w:proofErr w:type="spellEnd"/>
      <w:r>
        <w:rPr>
          <w:sz w:val="28"/>
          <w:szCs w:val="28"/>
          <w:lang w:val="nb-NO"/>
        </w:rPr>
        <w:t xml:space="preserve"> </w:t>
      </w:r>
      <w:proofErr w:type="spellStart"/>
      <w:r>
        <w:rPr>
          <w:sz w:val="28"/>
          <w:szCs w:val="28"/>
          <w:lang w:val="nb-NO"/>
        </w:rPr>
        <w:t>margvíslegar</w:t>
      </w:r>
      <w:proofErr w:type="spellEnd"/>
      <w:r>
        <w:rPr>
          <w:sz w:val="28"/>
          <w:szCs w:val="28"/>
          <w:lang w:val="nb-NO"/>
        </w:rPr>
        <w:t xml:space="preserve"> </w:t>
      </w:r>
      <w:proofErr w:type="spellStart"/>
      <w:r>
        <w:rPr>
          <w:sz w:val="28"/>
          <w:szCs w:val="28"/>
          <w:lang w:val="nb-NO"/>
        </w:rPr>
        <w:t>upplýsingar</w:t>
      </w:r>
      <w:proofErr w:type="spellEnd"/>
      <w:r>
        <w:rPr>
          <w:sz w:val="28"/>
          <w:szCs w:val="28"/>
          <w:lang w:val="nb-NO"/>
        </w:rPr>
        <w:t xml:space="preserve"> </w:t>
      </w:r>
      <w:proofErr w:type="spellStart"/>
      <w:r>
        <w:rPr>
          <w:sz w:val="28"/>
          <w:szCs w:val="28"/>
          <w:lang w:val="nb-NO"/>
        </w:rPr>
        <w:t>mánaðarlega</w:t>
      </w:r>
      <w:proofErr w:type="spellEnd"/>
      <w:r>
        <w:rPr>
          <w:sz w:val="28"/>
          <w:szCs w:val="28"/>
          <w:lang w:val="nb-NO"/>
        </w:rPr>
        <w:t xml:space="preserve"> </w:t>
      </w:r>
      <w:proofErr w:type="spellStart"/>
      <w:r>
        <w:rPr>
          <w:sz w:val="28"/>
          <w:szCs w:val="28"/>
          <w:lang w:val="nb-NO"/>
        </w:rPr>
        <w:t>skv</w:t>
      </w:r>
      <w:proofErr w:type="spellEnd"/>
      <w:r>
        <w:rPr>
          <w:sz w:val="28"/>
          <w:szCs w:val="28"/>
          <w:lang w:val="nb-NO"/>
        </w:rPr>
        <w:t xml:space="preserve"> 2. </w:t>
      </w:r>
      <w:proofErr w:type="spellStart"/>
      <w:r>
        <w:rPr>
          <w:sz w:val="28"/>
          <w:szCs w:val="28"/>
          <w:lang w:val="nb-NO"/>
        </w:rPr>
        <w:t>mgr</w:t>
      </w:r>
      <w:proofErr w:type="spellEnd"/>
      <w:r>
        <w:rPr>
          <w:sz w:val="28"/>
          <w:szCs w:val="28"/>
          <w:lang w:val="nb-NO"/>
        </w:rPr>
        <w:t xml:space="preserve">. 14 gr. </w:t>
      </w:r>
      <w:proofErr w:type="spellStart"/>
      <w:r>
        <w:rPr>
          <w:sz w:val="28"/>
          <w:szCs w:val="28"/>
          <w:lang w:val="nb-NO"/>
        </w:rPr>
        <w:t>fiskeldislaganna</w:t>
      </w:r>
      <w:proofErr w:type="spellEnd"/>
      <w:r>
        <w:rPr>
          <w:sz w:val="28"/>
          <w:szCs w:val="28"/>
          <w:lang w:val="nb-NO"/>
        </w:rPr>
        <w:t xml:space="preserve">.  En í </w:t>
      </w:r>
      <w:proofErr w:type="spellStart"/>
      <w:r>
        <w:rPr>
          <w:sz w:val="28"/>
          <w:szCs w:val="28"/>
          <w:lang w:val="nb-NO"/>
        </w:rPr>
        <w:t>tilviki</w:t>
      </w:r>
      <w:proofErr w:type="spellEnd"/>
      <w:r>
        <w:rPr>
          <w:sz w:val="28"/>
          <w:szCs w:val="28"/>
          <w:lang w:val="nb-NO"/>
        </w:rPr>
        <w:t xml:space="preserve"> </w:t>
      </w:r>
      <w:proofErr w:type="spellStart"/>
      <w:r>
        <w:rPr>
          <w:sz w:val="28"/>
          <w:szCs w:val="28"/>
          <w:lang w:val="nb-NO"/>
        </w:rPr>
        <w:t>alvarlegra</w:t>
      </w:r>
      <w:proofErr w:type="spellEnd"/>
      <w:r>
        <w:rPr>
          <w:sz w:val="28"/>
          <w:szCs w:val="28"/>
          <w:lang w:val="nb-NO"/>
        </w:rPr>
        <w:t xml:space="preserve"> </w:t>
      </w:r>
      <w:proofErr w:type="spellStart"/>
      <w:r>
        <w:rPr>
          <w:sz w:val="28"/>
          <w:szCs w:val="28"/>
          <w:lang w:val="nb-NO"/>
        </w:rPr>
        <w:t>atburða</w:t>
      </w:r>
      <w:proofErr w:type="spellEnd"/>
      <w:r>
        <w:rPr>
          <w:sz w:val="28"/>
          <w:szCs w:val="28"/>
          <w:lang w:val="nb-NO"/>
        </w:rPr>
        <w:t xml:space="preserve"> </w:t>
      </w:r>
      <w:proofErr w:type="spellStart"/>
      <w:r>
        <w:rPr>
          <w:sz w:val="28"/>
          <w:szCs w:val="28"/>
          <w:lang w:val="nb-NO"/>
        </w:rPr>
        <w:t>eða</w:t>
      </w:r>
      <w:proofErr w:type="spellEnd"/>
      <w:r>
        <w:rPr>
          <w:sz w:val="28"/>
          <w:szCs w:val="28"/>
          <w:lang w:val="nb-NO"/>
        </w:rPr>
        <w:t xml:space="preserve"> </w:t>
      </w:r>
      <w:proofErr w:type="spellStart"/>
      <w:r>
        <w:rPr>
          <w:sz w:val="28"/>
          <w:szCs w:val="28"/>
          <w:lang w:val="nb-NO"/>
        </w:rPr>
        <w:t>ástands</w:t>
      </w:r>
      <w:proofErr w:type="spellEnd"/>
      <w:r>
        <w:rPr>
          <w:sz w:val="28"/>
          <w:szCs w:val="28"/>
          <w:lang w:val="nb-NO"/>
        </w:rPr>
        <w:t xml:space="preserve"> </w:t>
      </w:r>
      <w:proofErr w:type="spellStart"/>
      <w:r>
        <w:rPr>
          <w:sz w:val="28"/>
          <w:szCs w:val="28"/>
          <w:lang w:val="nb-NO"/>
        </w:rPr>
        <w:t>eins</w:t>
      </w:r>
      <w:proofErr w:type="spellEnd"/>
      <w:r>
        <w:rPr>
          <w:sz w:val="28"/>
          <w:szCs w:val="28"/>
          <w:lang w:val="nb-NO"/>
        </w:rPr>
        <w:t xml:space="preserve"> og </w:t>
      </w:r>
      <w:proofErr w:type="spellStart"/>
      <w:r>
        <w:rPr>
          <w:sz w:val="28"/>
          <w:szCs w:val="28"/>
          <w:lang w:val="nb-NO"/>
        </w:rPr>
        <w:t>laxalúsar</w:t>
      </w:r>
      <w:proofErr w:type="spellEnd"/>
      <w:r>
        <w:rPr>
          <w:sz w:val="28"/>
          <w:szCs w:val="28"/>
          <w:lang w:val="nb-NO"/>
        </w:rPr>
        <w:t xml:space="preserve"> </w:t>
      </w:r>
      <w:proofErr w:type="spellStart"/>
      <w:r>
        <w:rPr>
          <w:sz w:val="28"/>
          <w:szCs w:val="28"/>
          <w:lang w:val="nb-NO"/>
        </w:rPr>
        <w:t>yfir</w:t>
      </w:r>
      <w:proofErr w:type="spellEnd"/>
      <w:r>
        <w:rPr>
          <w:sz w:val="28"/>
          <w:szCs w:val="28"/>
          <w:lang w:val="nb-NO"/>
        </w:rPr>
        <w:t xml:space="preserve"> </w:t>
      </w:r>
      <w:proofErr w:type="spellStart"/>
      <w:r>
        <w:rPr>
          <w:sz w:val="28"/>
          <w:szCs w:val="28"/>
          <w:lang w:val="nb-NO"/>
        </w:rPr>
        <w:t>viðmiði</w:t>
      </w:r>
      <w:proofErr w:type="spellEnd"/>
      <w:r>
        <w:rPr>
          <w:sz w:val="28"/>
          <w:szCs w:val="28"/>
          <w:lang w:val="nb-NO"/>
        </w:rPr>
        <w:t xml:space="preserve">, </w:t>
      </w:r>
      <w:proofErr w:type="spellStart"/>
      <w:r>
        <w:rPr>
          <w:sz w:val="28"/>
          <w:szCs w:val="28"/>
          <w:lang w:val="nb-NO"/>
        </w:rPr>
        <w:t>strokfisks</w:t>
      </w:r>
      <w:proofErr w:type="spellEnd"/>
      <w:r>
        <w:rPr>
          <w:sz w:val="28"/>
          <w:szCs w:val="28"/>
          <w:lang w:val="nb-NO"/>
        </w:rPr>
        <w:t xml:space="preserve">, </w:t>
      </w:r>
      <w:proofErr w:type="spellStart"/>
      <w:r>
        <w:rPr>
          <w:sz w:val="28"/>
          <w:szCs w:val="28"/>
          <w:lang w:val="nb-NO"/>
        </w:rPr>
        <w:t>sjúkdóma</w:t>
      </w:r>
      <w:proofErr w:type="spellEnd"/>
      <w:r>
        <w:rPr>
          <w:sz w:val="28"/>
          <w:szCs w:val="28"/>
          <w:lang w:val="nb-NO"/>
        </w:rPr>
        <w:t xml:space="preserve"> </w:t>
      </w:r>
      <w:proofErr w:type="spellStart"/>
      <w:r>
        <w:rPr>
          <w:sz w:val="28"/>
          <w:szCs w:val="28"/>
          <w:lang w:val="nb-NO"/>
        </w:rPr>
        <w:t>eða</w:t>
      </w:r>
      <w:proofErr w:type="spellEnd"/>
      <w:r>
        <w:rPr>
          <w:sz w:val="28"/>
          <w:szCs w:val="28"/>
          <w:lang w:val="nb-NO"/>
        </w:rPr>
        <w:t xml:space="preserve"> </w:t>
      </w:r>
      <w:proofErr w:type="spellStart"/>
      <w:r>
        <w:rPr>
          <w:sz w:val="28"/>
          <w:szCs w:val="28"/>
          <w:lang w:val="nb-NO"/>
        </w:rPr>
        <w:t>óeðlilegra</w:t>
      </w:r>
      <w:proofErr w:type="spellEnd"/>
      <w:r>
        <w:rPr>
          <w:sz w:val="28"/>
          <w:szCs w:val="28"/>
          <w:lang w:val="nb-NO"/>
        </w:rPr>
        <w:t xml:space="preserve"> </w:t>
      </w:r>
      <w:proofErr w:type="spellStart"/>
      <w:r>
        <w:rPr>
          <w:sz w:val="28"/>
          <w:szCs w:val="28"/>
          <w:lang w:val="nb-NO"/>
        </w:rPr>
        <w:t>affalla</w:t>
      </w:r>
      <w:proofErr w:type="spellEnd"/>
      <w:r>
        <w:rPr>
          <w:sz w:val="28"/>
          <w:szCs w:val="28"/>
          <w:lang w:val="nb-NO"/>
        </w:rPr>
        <w:t xml:space="preserve"> </w:t>
      </w:r>
      <w:proofErr w:type="spellStart"/>
      <w:r>
        <w:rPr>
          <w:sz w:val="28"/>
          <w:szCs w:val="28"/>
          <w:lang w:val="nb-NO"/>
        </w:rPr>
        <w:t>eldisfisks</w:t>
      </w:r>
      <w:proofErr w:type="spellEnd"/>
      <w:r>
        <w:rPr>
          <w:sz w:val="28"/>
          <w:szCs w:val="28"/>
          <w:lang w:val="nb-NO"/>
        </w:rPr>
        <w:t xml:space="preserve">, er </w:t>
      </w:r>
      <w:proofErr w:type="spellStart"/>
      <w:r>
        <w:rPr>
          <w:sz w:val="28"/>
          <w:szCs w:val="28"/>
          <w:lang w:val="nb-NO"/>
        </w:rPr>
        <w:t>nauðsyn</w:t>
      </w:r>
      <w:proofErr w:type="spellEnd"/>
      <w:r>
        <w:rPr>
          <w:sz w:val="28"/>
          <w:szCs w:val="28"/>
          <w:lang w:val="nb-NO"/>
        </w:rPr>
        <w:t xml:space="preserve"> </w:t>
      </w:r>
      <w:proofErr w:type="spellStart"/>
      <w:r>
        <w:rPr>
          <w:sz w:val="28"/>
          <w:szCs w:val="28"/>
          <w:lang w:val="nb-NO"/>
        </w:rPr>
        <w:t>að</w:t>
      </w:r>
      <w:proofErr w:type="spellEnd"/>
      <w:r>
        <w:rPr>
          <w:sz w:val="28"/>
          <w:szCs w:val="28"/>
          <w:lang w:val="nb-NO"/>
        </w:rPr>
        <w:t xml:space="preserve"> </w:t>
      </w:r>
      <w:proofErr w:type="spellStart"/>
      <w:r>
        <w:rPr>
          <w:sz w:val="28"/>
          <w:szCs w:val="28"/>
          <w:lang w:val="nb-NO"/>
        </w:rPr>
        <w:t>tilkynning</w:t>
      </w:r>
      <w:proofErr w:type="spellEnd"/>
      <w:r>
        <w:rPr>
          <w:sz w:val="28"/>
          <w:szCs w:val="28"/>
          <w:lang w:val="nb-NO"/>
        </w:rPr>
        <w:t xml:space="preserve"> </w:t>
      </w:r>
      <w:proofErr w:type="spellStart"/>
      <w:r>
        <w:rPr>
          <w:sz w:val="28"/>
          <w:szCs w:val="28"/>
          <w:lang w:val="nb-NO"/>
        </w:rPr>
        <w:t>skuli</w:t>
      </w:r>
      <w:proofErr w:type="spellEnd"/>
      <w:r>
        <w:rPr>
          <w:sz w:val="28"/>
          <w:szCs w:val="28"/>
          <w:lang w:val="nb-NO"/>
        </w:rPr>
        <w:t xml:space="preserve"> send </w:t>
      </w:r>
      <w:proofErr w:type="spellStart"/>
      <w:r>
        <w:rPr>
          <w:sz w:val="28"/>
          <w:szCs w:val="28"/>
          <w:lang w:val="nb-NO"/>
        </w:rPr>
        <w:t>þegar</w:t>
      </w:r>
      <w:proofErr w:type="spellEnd"/>
      <w:r>
        <w:rPr>
          <w:sz w:val="28"/>
          <w:szCs w:val="28"/>
          <w:lang w:val="nb-NO"/>
        </w:rPr>
        <w:t xml:space="preserve"> í </w:t>
      </w:r>
      <w:proofErr w:type="spellStart"/>
      <w:r>
        <w:rPr>
          <w:sz w:val="28"/>
          <w:szCs w:val="28"/>
          <w:lang w:val="nb-NO"/>
        </w:rPr>
        <w:t>stað</w:t>
      </w:r>
      <w:proofErr w:type="spellEnd"/>
      <w:r>
        <w:rPr>
          <w:sz w:val="28"/>
          <w:szCs w:val="28"/>
          <w:lang w:val="nb-NO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nb-NO"/>
        </w:rPr>
        <w:t>Vísast</w:t>
      </w:r>
      <w:proofErr w:type="spellEnd"/>
      <w:r>
        <w:rPr>
          <w:sz w:val="28"/>
          <w:szCs w:val="28"/>
          <w:lang w:val="nb-NO"/>
        </w:rPr>
        <w:t xml:space="preserve"> m.a. til </w:t>
      </w:r>
      <w:proofErr w:type="spellStart"/>
      <w:r>
        <w:rPr>
          <w:sz w:val="28"/>
          <w:szCs w:val="28"/>
          <w:lang w:val="nb-NO"/>
        </w:rPr>
        <w:t>ákvæða</w:t>
      </w:r>
      <w:proofErr w:type="spellEnd"/>
      <w:r>
        <w:rPr>
          <w:sz w:val="28"/>
          <w:szCs w:val="28"/>
          <w:lang w:val="nb-NO"/>
        </w:rPr>
        <w:t xml:space="preserve"> í 19. gr. b. </w:t>
      </w:r>
      <w:proofErr w:type="spellStart"/>
      <w:r>
        <w:rPr>
          <w:sz w:val="28"/>
          <w:szCs w:val="28"/>
          <w:lang w:val="nb-NO"/>
        </w:rPr>
        <w:t>fiskeldislaga</w:t>
      </w:r>
      <w:proofErr w:type="spellEnd"/>
      <w:r>
        <w:rPr>
          <w:sz w:val="28"/>
          <w:szCs w:val="28"/>
          <w:lang w:val="nb-NO"/>
        </w:rPr>
        <w:t xml:space="preserve"> </w:t>
      </w:r>
      <w:proofErr w:type="spellStart"/>
      <w:r>
        <w:rPr>
          <w:sz w:val="28"/>
          <w:szCs w:val="28"/>
          <w:lang w:val="nb-NO"/>
        </w:rPr>
        <w:t>um</w:t>
      </w:r>
      <w:proofErr w:type="spellEnd"/>
      <w:r>
        <w:rPr>
          <w:sz w:val="28"/>
          <w:szCs w:val="28"/>
          <w:lang w:val="nb-NO"/>
        </w:rPr>
        <w:t xml:space="preserve"> </w:t>
      </w:r>
      <w:proofErr w:type="spellStart"/>
      <w:r w:rsidRPr="000C1F2E">
        <w:rPr>
          <w:b/>
          <w:bCs/>
          <w:sz w:val="28"/>
          <w:szCs w:val="28"/>
          <w:lang w:val="nb-NO"/>
        </w:rPr>
        <w:t>skyldu</w:t>
      </w:r>
      <w:proofErr w:type="spellEnd"/>
      <w:r w:rsidRPr="000C1F2E">
        <w:rPr>
          <w:sz w:val="28"/>
          <w:szCs w:val="28"/>
          <w:lang w:val="nb-NO"/>
        </w:rPr>
        <w:t xml:space="preserve"> </w:t>
      </w:r>
      <w:proofErr w:type="spellStart"/>
      <w:r w:rsidRPr="000C1F2E">
        <w:rPr>
          <w:sz w:val="28"/>
          <w:szCs w:val="28"/>
          <w:lang w:val="nb-NO"/>
        </w:rPr>
        <w:t>Matvælastofnunar</w:t>
      </w:r>
      <w:proofErr w:type="spellEnd"/>
      <w:r>
        <w:rPr>
          <w:sz w:val="28"/>
          <w:szCs w:val="28"/>
        </w:rPr>
        <w:t xml:space="preserve"> </w:t>
      </w:r>
      <w:r w:rsidRPr="000C1F2E">
        <w:rPr>
          <w:sz w:val="28"/>
          <w:szCs w:val="28"/>
          <w:lang w:val="nb-NO"/>
        </w:rPr>
        <w:t xml:space="preserve">til </w:t>
      </w:r>
      <w:proofErr w:type="spellStart"/>
      <w:r w:rsidRPr="000C1F2E">
        <w:rPr>
          <w:sz w:val="28"/>
          <w:szCs w:val="28"/>
          <w:lang w:val="nb-NO"/>
        </w:rPr>
        <w:t>opinberrar</w:t>
      </w:r>
      <w:proofErr w:type="spellEnd"/>
      <w:r w:rsidRPr="000C1F2E">
        <w:rPr>
          <w:sz w:val="28"/>
          <w:szCs w:val="28"/>
          <w:lang w:val="nb-NO"/>
        </w:rPr>
        <w:t xml:space="preserve"> </w:t>
      </w:r>
      <w:proofErr w:type="spellStart"/>
      <w:r w:rsidRPr="000C1F2E">
        <w:rPr>
          <w:sz w:val="28"/>
          <w:szCs w:val="28"/>
          <w:lang w:val="nb-NO"/>
        </w:rPr>
        <w:t>birtingar</w:t>
      </w:r>
      <w:proofErr w:type="spellEnd"/>
      <w:r w:rsidRPr="000C1F2E">
        <w:rPr>
          <w:sz w:val="28"/>
          <w:szCs w:val="28"/>
          <w:lang w:val="nb-NO"/>
        </w:rPr>
        <w:t xml:space="preserve"> </w:t>
      </w:r>
      <w:proofErr w:type="spellStart"/>
      <w:r w:rsidRPr="000C1F2E">
        <w:rPr>
          <w:sz w:val="28"/>
          <w:szCs w:val="28"/>
          <w:lang w:val="nb-NO"/>
        </w:rPr>
        <w:t>þegar</w:t>
      </w:r>
      <w:proofErr w:type="spellEnd"/>
      <w:r w:rsidRPr="000C1F2E">
        <w:rPr>
          <w:sz w:val="28"/>
          <w:szCs w:val="28"/>
          <w:lang w:val="nb-NO"/>
        </w:rPr>
        <w:t xml:space="preserve"> </w:t>
      </w:r>
      <w:proofErr w:type="spellStart"/>
      <w:r w:rsidRPr="000C1F2E">
        <w:rPr>
          <w:sz w:val="28"/>
          <w:szCs w:val="28"/>
          <w:lang w:val="nb-NO"/>
        </w:rPr>
        <w:t>slíkra</w:t>
      </w:r>
      <w:proofErr w:type="spellEnd"/>
      <w:r w:rsidRPr="000C1F2E">
        <w:rPr>
          <w:sz w:val="28"/>
          <w:szCs w:val="28"/>
          <w:lang w:val="nb-NO"/>
        </w:rPr>
        <w:t xml:space="preserve"> </w:t>
      </w:r>
      <w:proofErr w:type="spellStart"/>
      <w:r w:rsidRPr="000C1F2E">
        <w:rPr>
          <w:sz w:val="28"/>
          <w:szCs w:val="28"/>
          <w:lang w:val="nb-NO"/>
        </w:rPr>
        <w:t>atburða</w:t>
      </w:r>
      <w:proofErr w:type="spellEnd"/>
      <w:r w:rsidRPr="000C1F2E">
        <w:rPr>
          <w:sz w:val="28"/>
          <w:szCs w:val="28"/>
          <w:lang w:val="nb-NO"/>
        </w:rPr>
        <w:t xml:space="preserve"> </w:t>
      </w:r>
      <w:proofErr w:type="spellStart"/>
      <w:r w:rsidRPr="000C1F2E">
        <w:rPr>
          <w:sz w:val="28"/>
          <w:szCs w:val="28"/>
          <w:lang w:val="nb-NO"/>
        </w:rPr>
        <w:t>eða</w:t>
      </w:r>
      <w:proofErr w:type="spellEnd"/>
      <w:r w:rsidRPr="000C1F2E">
        <w:rPr>
          <w:sz w:val="28"/>
          <w:szCs w:val="28"/>
          <w:lang w:val="nb-NO"/>
        </w:rPr>
        <w:t xml:space="preserve"> </w:t>
      </w:r>
      <w:proofErr w:type="spellStart"/>
      <w:r w:rsidRPr="000C1F2E">
        <w:rPr>
          <w:sz w:val="28"/>
          <w:szCs w:val="28"/>
          <w:lang w:val="nb-NO"/>
        </w:rPr>
        <w:t>ástands</w:t>
      </w:r>
      <w:proofErr w:type="spellEnd"/>
      <w:r w:rsidRPr="000C1F2E">
        <w:rPr>
          <w:sz w:val="28"/>
          <w:szCs w:val="28"/>
          <w:lang w:val="nb-NO"/>
        </w:rPr>
        <w:t xml:space="preserve"> </w:t>
      </w:r>
      <w:proofErr w:type="spellStart"/>
      <w:r w:rsidRPr="000C1F2E">
        <w:rPr>
          <w:sz w:val="28"/>
          <w:szCs w:val="28"/>
          <w:lang w:val="nb-NO"/>
        </w:rPr>
        <w:t>verður</w:t>
      </w:r>
      <w:proofErr w:type="spellEnd"/>
      <w:r w:rsidRPr="000C1F2E">
        <w:rPr>
          <w:sz w:val="28"/>
          <w:szCs w:val="28"/>
          <w:lang w:val="nb-NO"/>
        </w:rPr>
        <w:t xml:space="preserve"> vart.</w:t>
      </w:r>
    </w:p>
    <w:p w14:paraId="7115226E" w14:textId="77777777" w:rsidR="00E2086C" w:rsidRPr="000C1F2E" w:rsidRDefault="00E2086C" w:rsidP="00E2086C">
      <w:pPr>
        <w:rPr>
          <w:sz w:val="28"/>
          <w:szCs w:val="28"/>
          <w:lang w:val="nb-NO"/>
        </w:rPr>
      </w:pPr>
    </w:p>
    <w:p w14:paraId="52D6C527" w14:textId="77777777" w:rsidR="00E2086C" w:rsidRPr="00F02C3E" w:rsidRDefault="00E2086C" w:rsidP="00E2086C">
      <w:pPr>
        <w:rPr>
          <w:sz w:val="28"/>
          <w:szCs w:val="28"/>
          <w:lang w:val="da-DK"/>
        </w:rPr>
      </w:pPr>
      <w:r>
        <w:rPr>
          <w:sz w:val="28"/>
          <w:szCs w:val="28"/>
          <w:lang w:val="nb-NO"/>
        </w:rPr>
        <w:tab/>
      </w:r>
      <w:proofErr w:type="spellStart"/>
      <w:r w:rsidRPr="00F02C3E">
        <w:rPr>
          <w:sz w:val="28"/>
          <w:szCs w:val="28"/>
          <w:lang w:val="da-DK"/>
        </w:rPr>
        <w:t>Eins</w:t>
      </w:r>
      <w:proofErr w:type="spellEnd"/>
      <w:r w:rsidRPr="00F02C3E">
        <w:rPr>
          <w:sz w:val="28"/>
          <w:szCs w:val="28"/>
          <w:lang w:val="da-DK"/>
        </w:rPr>
        <w:t xml:space="preserve"> og hér er </w:t>
      </w:r>
      <w:proofErr w:type="spellStart"/>
      <w:r w:rsidRPr="00F02C3E">
        <w:rPr>
          <w:sz w:val="28"/>
          <w:szCs w:val="28"/>
          <w:lang w:val="da-DK"/>
        </w:rPr>
        <w:t>fram</w:t>
      </w:r>
      <w:proofErr w:type="spellEnd"/>
      <w:r w:rsidRPr="00F02C3E">
        <w:rPr>
          <w:sz w:val="28"/>
          <w:szCs w:val="28"/>
          <w:lang w:val="da-DK"/>
        </w:rPr>
        <w:t xml:space="preserve"> </w:t>
      </w:r>
      <w:proofErr w:type="spellStart"/>
      <w:r w:rsidRPr="00F02C3E">
        <w:rPr>
          <w:sz w:val="28"/>
          <w:szCs w:val="28"/>
          <w:lang w:val="da-DK"/>
        </w:rPr>
        <w:t>komið</w:t>
      </w:r>
      <w:proofErr w:type="spellEnd"/>
      <w:r w:rsidRPr="00F02C3E">
        <w:rPr>
          <w:sz w:val="28"/>
          <w:szCs w:val="28"/>
          <w:lang w:val="da-DK"/>
        </w:rPr>
        <w:t xml:space="preserve"> er </w:t>
      </w:r>
      <w:proofErr w:type="spellStart"/>
      <w:r w:rsidRPr="00F02C3E">
        <w:rPr>
          <w:sz w:val="28"/>
          <w:szCs w:val="28"/>
          <w:lang w:val="da-DK"/>
        </w:rPr>
        <w:t>augljóst</w:t>
      </w:r>
      <w:proofErr w:type="spellEnd"/>
      <w:r w:rsidRPr="00F02C3E">
        <w:rPr>
          <w:sz w:val="28"/>
          <w:szCs w:val="28"/>
          <w:lang w:val="da-DK"/>
        </w:rPr>
        <w:t xml:space="preserve">, </w:t>
      </w:r>
      <w:proofErr w:type="spellStart"/>
      <w:r w:rsidRPr="00F02C3E">
        <w:rPr>
          <w:sz w:val="28"/>
          <w:szCs w:val="28"/>
          <w:lang w:val="da-DK"/>
        </w:rPr>
        <w:t>að</w:t>
      </w:r>
      <w:proofErr w:type="spellEnd"/>
      <w:r w:rsidRPr="00F02C3E">
        <w:rPr>
          <w:sz w:val="28"/>
          <w:szCs w:val="28"/>
          <w:lang w:val="da-DK"/>
        </w:rPr>
        <w:t xml:space="preserve"> </w:t>
      </w:r>
      <w:proofErr w:type="spellStart"/>
      <w:r w:rsidRPr="00F02C3E">
        <w:rPr>
          <w:sz w:val="28"/>
          <w:szCs w:val="28"/>
          <w:lang w:val="da-DK"/>
        </w:rPr>
        <w:t>reglugerðardrögin</w:t>
      </w:r>
      <w:proofErr w:type="spellEnd"/>
      <w:r w:rsidRPr="00F02C3E">
        <w:rPr>
          <w:sz w:val="28"/>
          <w:szCs w:val="28"/>
          <w:lang w:val="da-DK"/>
        </w:rPr>
        <w:t xml:space="preserve"> </w:t>
      </w:r>
      <w:proofErr w:type="spellStart"/>
      <w:r w:rsidRPr="00F02C3E">
        <w:rPr>
          <w:sz w:val="28"/>
          <w:szCs w:val="28"/>
          <w:lang w:val="da-DK"/>
        </w:rPr>
        <w:t>eru</w:t>
      </w:r>
      <w:proofErr w:type="spellEnd"/>
      <w:r w:rsidRPr="00F02C3E">
        <w:rPr>
          <w:sz w:val="28"/>
          <w:szCs w:val="28"/>
          <w:lang w:val="da-DK"/>
        </w:rPr>
        <w:t xml:space="preserve"> </w:t>
      </w:r>
      <w:proofErr w:type="spellStart"/>
      <w:r w:rsidRPr="00F02C3E">
        <w:rPr>
          <w:sz w:val="28"/>
          <w:szCs w:val="28"/>
          <w:lang w:val="da-DK"/>
        </w:rPr>
        <w:t>al</w:t>
      </w:r>
      <w:r>
        <w:rPr>
          <w:sz w:val="28"/>
          <w:szCs w:val="28"/>
          <w:lang w:val="da-DK"/>
        </w:rPr>
        <w:t>ls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ófullgerð</w:t>
      </w:r>
      <w:proofErr w:type="spellEnd"/>
      <w:r>
        <w:rPr>
          <w:sz w:val="28"/>
          <w:szCs w:val="28"/>
          <w:lang w:val="da-DK"/>
        </w:rPr>
        <w:t xml:space="preserve"> og </w:t>
      </w:r>
      <w:proofErr w:type="spellStart"/>
      <w:r>
        <w:rPr>
          <w:sz w:val="28"/>
          <w:szCs w:val="28"/>
          <w:lang w:val="da-DK"/>
        </w:rPr>
        <w:t>ónákvæm</w:t>
      </w:r>
      <w:proofErr w:type="spellEnd"/>
      <w:r>
        <w:rPr>
          <w:sz w:val="28"/>
          <w:szCs w:val="28"/>
          <w:lang w:val="da-DK"/>
        </w:rPr>
        <w:t xml:space="preserve"> í </w:t>
      </w:r>
      <w:proofErr w:type="spellStart"/>
      <w:r>
        <w:rPr>
          <w:sz w:val="28"/>
          <w:szCs w:val="28"/>
          <w:lang w:val="da-DK"/>
        </w:rPr>
        <w:t>fjölmörgum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atriðum</w:t>
      </w:r>
      <w:proofErr w:type="spellEnd"/>
      <w:r>
        <w:rPr>
          <w:sz w:val="28"/>
          <w:szCs w:val="28"/>
          <w:lang w:val="da-DK"/>
        </w:rPr>
        <w:t xml:space="preserve">.   </w:t>
      </w:r>
      <w:proofErr w:type="spellStart"/>
      <w:r>
        <w:rPr>
          <w:sz w:val="28"/>
          <w:szCs w:val="28"/>
          <w:lang w:val="da-DK"/>
        </w:rPr>
        <w:t>Brýn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nauðsyn</w:t>
      </w:r>
      <w:proofErr w:type="spellEnd"/>
      <w:r>
        <w:rPr>
          <w:sz w:val="28"/>
          <w:szCs w:val="28"/>
          <w:lang w:val="da-DK"/>
        </w:rPr>
        <w:t xml:space="preserve"> er </w:t>
      </w:r>
      <w:proofErr w:type="spellStart"/>
      <w:r>
        <w:rPr>
          <w:sz w:val="28"/>
          <w:szCs w:val="28"/>
          <w:lang w:val="da-DK"/>
        </w:rPr>
        <w:t>að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úr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því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verði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bætt</w:t>
      </w:r>
      <w:proofErr w:type="spellEnd"/>
      <w:r>
        <w:rPr>
          <w:sz w:val="28"/>
          <w:szCs w:val="28"/>
          <w:lang w:val="da-DK"/>
        </w:rPr>
        <w:t>.</w:t>
      </w:r>
    </w:p>
    <w:p w14:paraId="1456584A" w14:textId="77777777" w:rsidR="00E2086C" w:rsidRPr="00F02C3E" w:rsidRDefault="00E2086C" w:rsidP="00E2086C">
      <w:pPr>
        <w:rPr>
          <w:sz w:val="28"/>
          <w:szCs w:val="28"/>
          <w:lang w:val="da-DK"/>
        </w:rPr>
      </w:pPr>
    </w:p>
    <w:p w14:paraId="4F85D0AB" w14:textId="77777777" w:rsidR="00E2086C" w:rsidRPr="00F02C3E" w:rsidRDefault="00E2086C" w:rsidP="00E2086C">
      <w:pPr>
        <w:rPr>
          <w:sz w:val="28"/>
          <w:szCs w:val="28"/>
          <w:lang w:val="da-DK"/>
        </w:rPr>
      </w:pPr>
    </w:p>
    <w:p w14:paraId="676B1CDC" w14:textId="64B9E44D" w:rsidR="002B4C88" w:rsidRDefault="002B4C88" w:rsidP="00C221EA">
      <w:pPr>
        <w:rPr>
          <w:color w:val="000000"/>
          <w:lang w:val="is-IS"/>
        </w:rPr>
      </w:pPr>
    </w:p>
    <w:p w14:paraId="30AF8C2E" w14:textId="77777777" w:rsidR="0028310B" w:rsidRDefault="0028310B" w:rsidP="00E56A67">
      <w:pPr>
        <w:ind w:left="1440" w:firstLine="720"/>
        <w:rPr>
          <w:color w:val="000000"/>
          <w:lang w:val="is-IS"/>
        </w:rPr>
      </w:pPr>
    </w:p>
    <w:p w14:paraId="39E8BA56" w14:textId="1217A8B3" w:rsidR="00E56A67" w:rsidRPr="002A00C3" w:rsidRDefault="00E56A67" w:rsidP="00E56A67">
      <w:pPr>
        <w:ind w:left="1440" w:firstLine="720"/>
        <w:rPr>
          <w:color w:val="000000"/>
          <w:lang w:val="is-IS"/>
        </w:rPr>
      </w:pPr>
      <w:r w:rsidRPr="002A00C3">
        <w:rPr>
          <w:color w:val="000000"/>
          <w:lang w:val="is-IS"/>
        </w:rPr>
        <w:t>F.h. Náttúruverndarsamtaka Íslands</w:t>
      </w:r>
    </w:p>
    <w:p w14:paraId="30415407" w14:textId="77777777" w:rsidR="00E56A67" w:rsidRPr="002A00C3" w:rsidRDefault="00E56A67" w:rsidP="00E56A67">
      <w:pPr>
        <w:rPr>
          <w:color w:val="000000"/>
          <w:lang w:val="is-IS"/>
        </w:rPr>
      </w:pPr>
    </w:p>
    <w:p w14:paraId="554161C4" w14:textId="77777777" w:rsidR="00782836" w:rsidRPr="002A00C3" w:rsidRDefault="00782836" w:rsidP="00782836">
      <w:pPr>
        <w:ind w:left="1440" w:firstLine="720"/>
        <w:rPr>
          <w:color w:val="000000"/>
          <w:lang w:val="is-IS"/>
        </w:rPr>
      </w:pPr>
      <w:r w:rsidRPr="002A00C3">
        <w:rPr>
          <w:noProof/>
          <w:color w:val="000000"/>
          <w:lang w:eastAsia="en-US"/>
        </w:rPr>
        <w:drawing>
          <wp:inline distT="0" distB="0" distL="0" distR="0" wp14:anchorId="4A55EB5C" wp14:editId="5D330E79">
            <wp:extent cx="2349500" cy="622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07225" w14:textId="77777777" w:rsidR="00E56A67" w:rsidRPr="002A00C3" w:rsidRDefault="00E56A67" w:rsidP="00E56A67">
      <w:pPr>
        <w:rPr>
          <w:color w:val="000000"/>
          <w:lang w:val="is-IS"/>
        </w:rPr>
      </w:pPr>
    </w:p>
    <w:p w14:paraId="1482CF4F" w14:textId="14FF00B0" w:rsidR="00FD29B4" w:rsidRPr="00DA4E36" w:rsidRDefault="00E56A67" w:rsidP="00DA4E36">
      <w:pPr>
        <w:ind w:left="1440" w:firstLine="720"/>
        <w:rPr>
          <w:color w:val="000000"/>
          <w:lang w:val="is-IS"/>
        </w:rPr>
      </w:pPr>
      <w:r w:rsidRPr="002A00C3">
        <w:rPr>
          <w:color w:val="000000"/>
          <w:lang w:val="is-IS"/>
        </w:rPr>
        <w:t>Árni Finnsson</w:t>
      </w:r>
    </w:p>
    <w:sectPr w:rsidR="00FD29B4" w:rsidRPr="00DA4E36" w:rsidSect="00CF799B">
      <w:footerReference w:type="even" r:id="rId8"/>
      <w:footerReference w:type="default" r:id="rId9"/>
      <w:headerReference w:type="first" r:id="rId10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99594" w14:textId="77777777" w:rsidR="00E85FBA" w:rsidRDefault="00E85FBA" w:rsidP="00E56A67">
      <w:r>
        <w:separator/>
      </w:r>
    </w:p>
  </w:endnote>
  <w:endnote w:type="continuationSeparator" w:id="0">
    <w:p w14:paraId="1F52B314" w14:textId="77777777" w:rsidR="00E85FBA" w:rsidRDefault="00E85FBA" w:rsidP="00E5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erif">
    <w:altName w:val="Cambria"/>
    <w:panose1 w:val="020B0604020202020204"/>
    <w:charset w:val="00"/>
    <w:family w:val="roman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CEA57" w14:textId="77777777" w:rsidR="00223FA0" w:rsidRDefault="00223FA0" w:rsidP="00CF799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16E179" w14:textId="77777777" w:rsidR="00223FA0" w:rsidRDefault="00223FA0" w:rsidP="00CF79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DF12D" w14:textId="77777777" w:rsidR="00223FA0" w:rsidRDefault="00223FA0" w:rsidP="00CF799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270A2C15" w14:textId="77777777" w:rsidR="00223FA0" w:rsidRDefault="00223FA0" w:rsidP="00CF799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40084" w14:textId="77777777" w:rsidR="00E85FBA" w:rsidRDefault="00E85FBA" w:rsidP="00E56A67">
      <w:r>
        <w:separator/>
      </w:r>
    </w:p>
  </w:footnote>
  <w:footnote w:type="continuationSeparator" w:id="0">
    <w:p w14:paraId="0B2E91E7" w14:textId="77777777" w:rsidR="00E85FBA" w:rsidRDefault="00E85FBA" w:rsidP="00E56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E3D81" w14:textId="77777777" w:rsidR="00223FA0" w:rsidRDefault="00223FA0">
    <w:pPr>
      <w:pStyle w:val="Header"/>
    </w:pPr>
    <w:r>
      <w:rPr>
        <w:noProof/>
      </w:rPr>
      <w:drawing>
        <wp:inline distT="0" distB="0" distL="0" distR="0" wp14:anchorId="706FADD5" wp14:editId="076CB826">
          <wp:extent cx="5715000" cy="1170940"/>
          <wp:effectExtent l="0" t="0" r="0" b="0"/>
          <wp:docPr id="4" name="Picture 4" descr="../Bréfha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Bréfha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17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31360"/>
    <w:multiLevelType w:val="hybridMultilevel"/>
    <w:tmpl w:val="030C65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630CC"/>
    <w:multiLevelType w:val="hybridMultilevel"/>
    <w:tmpl w:val="36B4090A"/>
    <w:lvl w:ilvl="0" w:tplc="B77823EA">
      <w:start w:val="6"/>
      <w:numFmt w:val="lowerLetter"/>
      <w:lvlText w:val="%1."/>
      <w:lvlJc w:val="left"/>
      <w:pPr>
        <w:ind w:left="720" w:hanging="360"/>
      </w:pPr>
      <w:rPr>
        <w:rFonts w:ascii="Droid Serif" w:hAnsi="Droid Serif" w:cs="Droid Serif" w:hint="default"/>
        <w:color w:val="2424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24E2B"/>
    <w:multiLevelType w:val="multilevel"/>
    <w:tmpl w:val="3884AA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" w15:restartNumberingAfterBreak="0">
    <w:nsid w:val="4053671A"/>
    <w:multiLevelType w:val="hybridMultilevel"/>
    <w:tmpl w:val="18A617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E0687"/>
    <w:multiLevelType w:val="hybridMultilevel"/>
    <w:tmpl w:val="3F2848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14E1E"/>
    <w:multiLevelType w:val="hybridMultilevel"/>
    <w:tmpl w:val="23C48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14A08"/>
    <w:multiLevelType w:val="hybridMultilevel"/>
    <w:tmpl w:val="C20278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80D52"/>
    <w:multiLevelType w:val="hybridMultilevel"/>
    <w:tmpl w:val="AD5C3382"/>
    <w:lvl w:ilvl="0" w:tplc="2504959A">
      <w:start w:val="6"/>
      <w:numFmt w:val="decimal"/>
      <w:lvlText w:val="%1."/>
      <w:lvlJc w:val="left"/>
      <w:pPr>
        <w:ind w:left="720" w:hanging="360"/>
      </w:pPr>
      <w:rPr>
        <w:rFonts w:ascii="Droid Serif" w:hAnsi="Droid Serif" w:cs="Droid Serif" w:hint="default"/>
        <w:color w:val="2424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85BAC"/>
    <w:multiLevelType w:val="hybridMultilevel"/>
    <w:tmpl w:val="B36A914A"/>
    <w:lvl w:ilvl="0" w:tplc="A59CD6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A67"/>
    <w:rsid w:val="00001299"/>
    <w:rsid w:val="000602C6"/>
    <w:rsid w:val="000749DA"/>
    <w:rsid w:val="00082723"/>
    <w:rsid w:val="000C1A08"/>
    <w:rsid w:val="000D035A"/>
    <w:rsid w:val="000D3223"/>
    <w:rsid w:val="00106DC4"/>
    <w:rsid w:val="001116C9"/>
    <w:rsid w:val="00113437"/>
    <w:rsid w:val="00183EA9"/>
    <w:rsid w:val="001A589A"/>
    <w:rsid w:val="001B5C54"/>
    <w:rsid w:val="001B7827"/>
    <w:rsid w:val="001C3B67"/>
    <w:rsid w:val="00223FA0"/>
    <w:rsid w:val="002247A3"/>
    <w:rsid w:val="00241FD1"/>
    <w:rsid w:val="0028310B"/>
    <w:rsid w:val="0028470E"/>
    <w:rsid w:val="00296C5F"/>
    <w:rsid w:val="002A00C3"/>
    <w:rsid w:val="002B4C88"/>
    <w:rsid w:val="002C4A58"/>
    <w:rsid w:val="0031055E"/>
    <w:rsid w:val="0031727D"/>
    <w:rsid w:val="00353D2D"/>
    <w:rsid w:val="00390757"/>
    <w:rsid w:val="003D47DB"/>
    <w:rsid w:val="003F18CB"/>
    <w:rsid w:val="00413309"/>
    <w:rsid w:val="00423B6B"/>
    <w:rsid w:val="00432AC1"/>
    <w:rsid w:val="0044781F"/>
    <w:rsid w:val="00481C9A"/>
    <w:rsid w:val="00487C2C"/>
    <w:rsid w:val="004B45B3"/>
    <w:rsid w:val="004B5858"/>
    <w:rsid w:val="005035E4"/>
    <w:rsid w:val="00520511"/>
    <w:rsid w:val="00525BEB"/>
    <w:rsid w:val="005634BE"/>
    <w:rsid w:val="00590C97"/>
    <w:rsid w:val="00593E2B"/>
    <w:rsid w:val="005A4E38"/>
    <w:rsid w:val="005C1AF9"/>
    <w:rsid w:val="006113EB"/>
    <w:rsid w:val="0062157D"/>
    <w:rsid w:val="00677FEF"/>
    <w:rsid w:val="00687BC5"/>
    <w:rsid w:val="006A2AE8"/>
    <w:rsid w:val="006A6D24"/>
    <w:rsid w:val="006B57AB"/>
    <w:rsid w:val="006E0198"/>
    <w:rsid w:val="00710E0B"/>
    <w:rsid w:val="00763CE3"/>
    <w:rsid w:val="0077007C"/>
    <w:rsid w:val="007717C2"/>
    <w:rsid w:val="007753AE"/>
    <w:rsid w:val="00782836"/>
    <w:rsid w:val="00794A65"/>
    <w:rsid w:val="007A281C"/>
    <w:rsid w:val="007C33F9"/>
    <w:rsid w:val="007C43EC"/>
    <w:rsid w:val="007D55BA"/>
    <w:rsid w:val="007E16B6"/>
    <w:rsid w:val="00813FBA"/>
    <w:rsid w:val="008360F3"/>
    <w:rsid w:val="00844715"/>
    <w:rsid w:val="00851ABB"/>
    <w:rsid w:val="008A29B9"/>
    <w:rsid w:val="008A5B45"/>
    <w:rsid w:val="008A79E1"/>
    <w:rsid w:val="008B3B16"/>
    <w:rsid w:val="008C64A2"/>
    <w:rsid w:val="008D17A6"/>
    <w:rsid w:val="008E14D6"/>
    <w:rsid w:val="00920E79"/>
    <w:rsid w:val="00926E28"/>
    <w:rsid w:val="0098193A"/>
    <w:rsid w:val="00981D5A"/>
    <w:rsid w:val="00987C58"/>
    <w:rsid w:val="00997389"/>
    <w:rsid w:val="009A26A9"/>
    <w:rsid w:val="009A6B36"/>
    <w:rsid w:val="009D4E42"/>
    <w:rsid w:val="00A03C69"/>
    <w:rsid w:val="00A06CC6"/>
    <w:rsid w:val="00A13862"/>
    <w:rsid w:val="00A26536"/>
    <w:rsid w:val="00A42B4D"/>
    <w:rsid w:val="00A647D1"/>
    <w:rsid w:val="00A66084"/>
    <w:rsid w:val="00A71C5B"/>
    <w:rsid w:val="00A7446C"/>
    <w:rsid w:val="00A9759A"/>
    <w:rsid w:val="00AA42EE"/>
    <w:rsid w:val="00AB0483"/>
    <w:rsid w:val="00AD074B"/>
    <w:rsid w:val="00B1460A"/>
    <w:rsid w:val="00B20EAD"/>
    <w:rsid w:val="00B45391"/>
    <w:rsid w:val="00BC4E52"/>
    <w:rsid w:val="00C02C74"/>
    <w:rsid w:val="00C221EA"/>
    <w:rsid w:val="00C520DA"/>
    <w:rsid w:val="00C6369A"/>
    <w:rsid w:val="00C660CD"/>
    <w:rsid w:val="00C75D6D"/>
    <w:rsid w:val="00C83732"/>
    <w:rsid w:val="00CA635D"/>
    <w:rsid w:val="00CF799B"/>
    <w:rsid w:val="00D27360"/>
    <w:rsid w:val="00D750F0"/>
    <w:rsid w:val="00D8017D"/>
    <w:rsid w:val="00D87994"/>
    <w:rsid w:val="00D95E31"/>
    <w:rsid w:val="00DA4E36"/>
    <w:rsid w:val="00DB23A5"/>
    <w:rsid w:val="00DE031C"/>
    <w:rsid w:val="00DE1F65"/>
    <w:rsid w:val="00E14336"/>
    <w:rsid w:val="00E2086C"/>
    <w:rsid w:val="00E44DDC"/>
    <w:rsid w:val="00E56A67"/>
    <w:rsid w:val="00E763BB"/>
    <w:rsid w:val="00E8058F"/>
    <w:rsid w:val="00E85FBA"/>
    <w:rsid w:val="00E93BDC"/>
    <w:rsid w:val="00E96F90"/>
    <w:rsid w:val="00EB4D3E"/>
    <w:rsid w:val="00EC7BA8"/>
    <w:rsid w:val="00EE47A7"/>
    <w:rsid w:val="00F455F4"/>
    <w:rsid w:val="00F52D65"/>
    <w:rsid w:val="00F6777E"/>
    <w:rsid w:val="00F90BB0"/>
    <w:rsid w:val="00FD29B4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363282"/>
  <w15:docId w15:val="{63380265-0053-0149-B21D-6BC05028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60A"/>
    <w:rPr>
      <w:rFonts w:ascii="Times New Roman" w:eastAsia="Times New Roman" w:hAnsi="Times New Roman" w:cs="Times New Roman"/>
      <w:lang w:val="en-IS" w:eastAsia="en-GB"/>
    </w:rPr>
  </w:style>
  <w:style w:type="paragraph" w:styleId="Heading3">
    <w:name w:val="heading 3"/>
    <w:basedOn w:val="Normal"/>
    <w:link w:val="Heading3Char"/>
    <w:uiPriority w:val="9"/>
    <w:qFormat/>
    <w:rsid w:val="00481C9A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6A6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6A67"/>
    <w:pPr>
      <w:tabs>
        <w:tab w:val="center" w:pos="4513"/>
        <w:tab w:val="right" w:pos="9026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56A6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56A67"/>
    <w:pPr>
      <w:tabs>
        <w:tab w:val="center" w:pos="4513"/>
        <w:tab w:val="right" w:pos="9026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56A67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56A67"/>
  </w:style>
  <w:style w:type="paragraph" w:styleId="FootnoteText">
    <w:name w:val="footnote text"/>
    <w:basedOn w:val="Normal"/>
    <w:link w:val="FootnoteTextChar"/>
    <w:uiPriority w:val="99"/>
    <w:unhideWhenUsed/>
    <w:rsid w:val="00E56A67"/>
    <w:rPr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6A67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E56A67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E56A67"/>
    <w:rPr>
      <w:i/>
      <w:iCs/>
    </w:rPr>
  </w:style>
  <w:style w:type="paragraph" w:styleId="ListParagraph">
    <w:name w:val="List Paragraph"/>
    <w:basedOn w:val="Normal"/>
    <w:uiPriority w:val="34"/>
    <w:qFormat/>
    <w:rsid w:val="00E56A67"/>
    <w:pPr>
      <w:ind w:left="720"/>
      <w:contextualSpacing/>
    </w:pPr>
    <w:rPr>
      <w:lang w:eastAsia="en-US"/>
    </w:rPr>
  </w:style>
  <w:style w:type="character" w:styleId="Strong">
    <w:name w:val="Strong"/>
    <w:basedOn w:val="DefaultParagraphFont"/>
    <w:uiPriority w:val="22"/>
    <w:qFormat/>
    <w:rsid w:val="00E56A6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A67"/>
    <w:rPr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67"/>
    <w:rPr>
      <w:rFonts w:ascii="Times New Roman" w:eastAsia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322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481C9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481C9A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B4D3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D03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35A"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35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3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35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41FD1"/>
    <w:rPr>
      <w:color w:val="605E5C"/>
      <w:shd w:val="clear" w:color="auto" w:fill="E1DFDD"/>
    </w:rPr>
  </w:style>
  <w:style w:type="character" w:customStyle="1" w:styleId="verylarge">
    <w:name w:val="verylarge"/>
    <w:basedOn w:val="DefaultParagraphFont"/>
    <w:rsid w:val="001116C9"/>
  </w:style>
  <w:style w:type="character" w:styleId="UnresolvedMention">
    <w:name w:val="Unresolved Mention"/>
    <w:basedOn w:val="DefaultParagraphFont"/>
    <w:uiPriority w:val="99"/>
    <w:semiHidden/>
    <w:unhideWhenUsed/>
    <w:rsid w:val="000C1A0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87C2C"/>
    <w:rPr>
      <w:rFonts w:ascii="Times New Roman" w:eastAsia="Times New Roman" w:hAnsi="Times New Roman" w:cs="Times New Roman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08272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268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5E5E5"/>
                    <w:right w:val="none" w:sz="0" w:space="0" w:color="auto"/>
                  </w:divBdr>
                  <w:divsChild>
                    <w:div w:id="13127134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27012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8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61464">
                                      <w:marLeft w:val="-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2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3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494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5E5E5"/>
                    <w:right w:val="none" w:sz="0" w:space="0" w:color="auto"/>
                  </w:divBdr>
                  <w:divsChild>
                    <w:div w:id="19000495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73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6507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9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238898">
                                      <w:marLeft w:val="-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 Finnsson</dc:creator>
  <cp:keywords/>
  <dc:description/>
  <cp:lastModifiedBy>Arni Finnsson</cp:lastModifiedBy>
  <cp:revision>5</cp:revision>
  <cp:lastPrinted>2020-05-27T18:11:00Z</cp:lastPrinted>
  <dcterms:created xsi:type="dcterms:W3CDTF">2020-05-27T20:57:00Z</dcterms:created>
  <dcterms:modified xsi:type="dcterms:W3CDTF">2020-05-28T13:08:00Z</dcterms:modified>
</cp:coreProperties>
</file>