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BCF29" w14:textId="77777777" w:rsidR="008732EB" w:rsidRPr="008732EB" w:rsidRDefault="008732EB" w:rsidP="008732EB">
      <w:pPr>
        <w:spacing w:after="0" w:line="312" w:lineRule="auto"/>
        <w:rPr>
          <w:rFonts w:ascii="Times New Roman" w:hAnsi="Times New Roman" w:cs="Times New Roman"/>
          <w:sz w:val="24"/>
          <w:szCs w:val="24"/>
        </w:rPr>
      </w:pPr>
      <w:r w:rsidRPr="008732EB">
        <w:rPr>
          <w:rFonts w:ascii="Times New Roman" w:hAnsi="Times New Roman" w:cs="Times New Roman"/>
          <w:sz w:val="24"/>
          <w:szCs w:val="24"/>
        </w:rPr>
        <w:t>Mennta- og menningarmálaráðuneytið</w:t>
      </w:r>
    </w:p>
    <w:p w14:paraId="6217552C" w14:textId="77777777" w:rsidR="008732EB" w:rsidRPr="008732EB" w:rsidRDefault="008732EB" w:rsidP="008732EB">
      <w:pPr>
        <w:spacing w:after="0" w:line="312" w:lineRule="auto"/>
        <w:rPr>
          <w:rFonts w:ascii="Times New Roman" w:hAnsi="Times New Roman" w:cs="Times New Roman"/>
          <w:sz w:val="24"/>
          <w:szCs w:val="24"/>
        </w:rPr>
      </w:pPr>
      <w:r w:rsidRPr="008732EB">
        <w:rPr>
          <w:rFonts w:ascii="Times New Roman" w:hAnsi="Times New Roman" w:cs="Times New Roman"/>
          <w:sz w:val="24"/>
          <w:szCs w:val="24"/>
        </w:rPr>
        <w:t>Sölvhólsgata 4</w:t>
      </w:r>
    </w:p>
    <w:p w14:paraId="342B6DCC" w14:textId="77777777" w:rsidR="008732EB" w:rsidRPr="008732EB" w:rsidRDefault="008732EB" w:rsidP="008732EB">
      <w:pPr>
        <w:spacing w:after="0" w:line="312" w:lineRule="auto"/>
        <w:rPr>
          <w:rFonts w:ascii="Times New Roman" w:hAnsi="Times New Roman" w:cs="Times New Roman"/>
          <w:sz w:val="24"/>
          <w:szCs w:val="24"/>
        </w:rPr>
      </w:pPr>
      <w:r w:rsidRPr="008732EB">
        <w:rPr>
          <w:rFonts w:ascii="Times New Roman" w:hAnsi="Times New Roman" w:cs="Times New Roman"/>
          <w:sz w:val="24"/>
          <w:szCs w:val="24"/>
        </w:rPr>
        <w:t>101 Reykjavík</w:t>
      </w:r>
    </w:p>
    <w:p w14:paraId="01200BC5" w14:textId="77777777" w:rsidR="008732EB" w:rsidRPr="008732EB" w:rsidRDefault="008732EB" w:rsidP="008732EB">
      <w:pPr>
        <w:spacing w:after="0" w:line="312" w:lineRule="auto"/>
        <w:rPr>
          <w:rFonts w:ascii="Times New Roman" w:hAnsi="Times New Roman" w:cs="Times New Roman"/>
          <w:sz w:val="24"/>
          <w:szCs w:val="24"/>
        </w:rPr>
      </w:pPr>
    </w:p>
    <w:p w14:paraId="4570442E" w14:textId="77777777" w:rsidR="008732EB" w:rsidRPr="008732EB" w:rsidRDefault="008732EB" w:rsidP="008732EB">
      <w:pPr>
        <w:spacing w:after="0" w:line="312" w:lineRule="auto"/>
        <w:ind w:left="4248" w:firstLine="708"/>
        <w:rPr>
          <w:rFonts w:ascii="Times New Roman" w:hAnsi="Times New Roman" w:cs="Times New Roman"/>
          <w:sz w:val="24"/>
          <w:szCs w:val="24"/>
        </w:rPr>
      </w:pPr>
    </w:p>
    <w:p w14:paraId="7EF47AB7" w14:textId="77777777" w:rsidR="008732EB" w:rsidRPr="008732EB" w:rsidRDefault="008732EB" w:rsidP="008732EB">
      <w:pPr>
        <w:spacing w:after="0" w:line="312" w:lineRule="auto"/>
        <w:ind w:left="4248" w:firstLine="708"/>
        <w:rPr>
          <w:rFonts w:ascii="Times New Roman" w:hAnsi="Times New Roman" w:cs="Times New Roman"/>
          <w:sz w:val="24"/>
          <w:szCs w:val="24"/>
        </w:rPr>
      </w:pPr>
      <w:r w:rsidRPr="008732EB">
        <w:rPr>
          <w:rFonts w:ascii="Times New Roman" w:hAnsi="Times New Roman" w:cs="Times New Roman"/>
          <w:sz w:val="24"/>
          <w:szCs w:val="24"/>
        </w:rPr>
        <w:t>Reykjanesbær, 26. febrúar 2020</w:t>
      </w:r>
    </w:p>
    <w:p w14:paraId="0414BA44" w14:textId="77777777" w:rsidR="008732EB" w:rsidRPr="008732EB" w:rsidRDefault="008732EB" w:rsidP="008732EB">
      <w:pPr>
        <w:spacing w:after="0" w:line="312" w:lineRule="auto"/>
        <w:rPr>
          <w:rFonts w:ascii="Times New Roman" w:hAnsi="Times New Roman" w:cs="Times New Roman"/>
          <w:sz w:val="24"/>
          <w:szCs w:val="24"/>
        </w:rPr>
      </w:pPr>
    </w:p>
    <w:p w14:paraId="2A3A78E1" w14:textId="77777777" w:rsidR="008732EB" w:rsidRPr="008732EB" w:rsidRDefault="008732EB" w:rsidP="008732EB">
      <w:pPr>
        <w:spacing w:after="0" w:line="312" w:lineRule="auto"/>
        <w:rPr>
          <w:rFonts w:ascii="Times New Roman" w:hAnsi="Times New Roman" w:cs="Times New Roman"/>
          <w:b/>
          <w:sz w:val="24"/>
          <w:szCs w:val="24"/>
        </w:rPr>
      </w:pPr>
    </w:p>
    <w:p w14:paraId="203C0FBB" w14:textId="77777777" w:rsidR="008732EB" w:rsidRPr="006D07C1" w:rsidRDefault="008732EB" w:rsidP="008732EB">
      <w:pPr>
        <w:spacing w:after="0" w:line="312" w:lineRule="auto"/>
        <w:rPr>
          <w:rFonts w:ascii="Times New Roman" w:hAnsi="Times New Roman" w:cs="Times New Roman"/>
        </w:rPr>
      </w:pPr>
      <w:r w:rsidRPr="006D07C1">
        <w:rPr>
          <w:rFonts w:ascii="Times New Roman" w:hAnsi="Times New Roman" w:cs="Times New Roman"/>
          <w:b/>
        </w:rPr>
        <w:t>Efni: Umsögn tengt tillögu um að færa námslok félagsliða af hæfniþrepi 2 á hæfniþrep 3.</w:t>
      </w:r>
    </w:p>
    <w:p w14:paraId="3B34310E" w14:textId="77777777" w:rsidR="00227734" w:rsidRPr="008732EB" w:rsidRDefault="00227734">
      <w:pPr>
        <w:rPr>
          <w:rFonts w:ascii="Times New Roman" w:hAnsi="Times New Roman" w:cs="Times New Roman"/>
          <w:sz w:val="24"/>
          <w:szCs w:val="24"/>
        </w:rPr>
      </w:pPr>
    </w:p>
    <w:p w14:paraId="5C4AC1CC" w14:textId="77777777" w:rsidR="00227734" w:rsidRPr="008732EB" w:rsidRDefault="00601AB0">
      <w:pPr>
        <w:rPr>
          <w:rFonts w:ascii="Times New Roman" w:hAnsi="Times New Roman" w:cs="Times New Roman"/>
          <w:sz w:val="24"/>
          <w:szCs w:val="24"/>
        </w:rPr>
      </w:pPr>
      <w:r>
        <w:rPr>
          <w:rFonts w:ascii="Times New Roman" w:hAnsi="Times New Roman" w:cs="Times New Roman"/>
          <w:sz w:val="24"/>
          <w:szCs w:val="24"/>
        </w:rPr>
        <w:t>Hjá Miðstöð símenntunar á Suðurnesjum (MSS) hafa 25 nemendur</w:t>
      </w:r>
      <w:r w:rsidR="00A377CF" w:rsidRPr="008732EB">
        <w:rPr>
          <w:rFonts w:ascii="Times New Roman" w:hAnsi="Times New Roman" w:cs="Times New Roman"/>
          <w:sz w:val="24"/>
          <w:szCs w:val="24"/>
        </w:rPr>
        <w:t xml:space="preserve"> útskrifast </w:t>
      </w:r>
      <w:r>
        <w:rPr>
          <w:rFonts w:ascii="Times New Roman" w:hAnsi="Times New Roman" w:cs="Times New Roman"/>
          <w:sz w:val="24"/>
          <w:szCs w:val="24"/>
        </w:rPr>
        <w:t>af félagsliðabrú frá árinu 2012 og 22 nemendur stunda námið nú hjá</w:t>
      </w:r>
      <w:r w:rsidRPr="00601AB0">
        <w:rPr>
          <w:rFonts w:ascii="Times New Roman" w:hAnsi="Times New Roman" w:cs="Times New Roman"/>
          <w:sz w:val="24"/>
          <w:szCs w:val="24"/>
        </w:rPr>
        <w:t xml:space="preserve"> </w:t>
      </w:r>
      <w:r>
        <w:rPr>
          <w:rFonts w:ascii="Times New Roman" w:hAnsi="Times New Roman" w:cs="Times New Roman"/>
          <w:sz w:val="24"/>
          <w:szCs w:val="24"/>
        </w:rPr>
        <w:t>MSS. Meðalaldur nemenda hefur verið um 39 ár</w:t>
      </w:r>
      <w:r w:rsidR="00A377CF" w:rsidRPr="008732EB">
        <w:rPr>
          <w:rFonts w:ascii="Times New Roman" w:hAnsi="Times New Roman" w:cs="Times New Roman"/>
          <w:sz w:val="24"/>
          <w:szCs w:val="24"/>
        </w:rPr>
        <w:t xml:space="preserve">. </w:t>
      </w:r>
      <w:r>
        <w:rPr>
          <w:rFonts w:ascii="Times New Roman" w:hAnsi="Times New Roman" w:cs="Times New Roman"/>
          <w:sz w:val="24"/>
          <w:szCs w:val="24"/>
        </w:rPr>
        <w:t>Það er því ljóst að MSS hefur komið til móts við fullorðna námsmenn með því að bjóða nám á Félagsliðabrú</w:t>
      </w:r>
      <w:r w:rsidR="006D07C1">
        <w:rPr>
          <w:rFonts w:ascii="Times New Roman" w:hAnsi="Times New Roman" w:cs="Times New Roman"/>
          <w:sz w:val="24"/>
          <w:szCs w:val="24"/>
        </w:rPr>
        <w:t xml:space="preserve"> og er þessi leið að verða vinsælli meðal þeirra sem eru starfandi í greininni</w:t>
      </w:r>
      <w:r>
        <w:rPr>
          <w:rFonts w:ascii="Times New Roman" w:hAnsi="Times New Roman" w:cs="Times New Roman"/>
          <w:sz w:val="24"/>
          <w:szCs w:val="24"/>
        </w:rPr>
        <w:t xml:space="preserve">. </w:t>
      </w:r>
      <w:r w:rsidR="00A377CF" w:rsidRPr="008732EB">
        <w:rPr>
          <w:rFonts w:ascii="Times New Roman" w:hAnsi="Times New Roman" w:cs="Times New Roman"/>
          <w:sz w:val="24"/>
          <w:szCs w:val="24"/>
        </w:rPr>
        <w:t>Fjölgun hefur verið mikil meðal erlendra einstaklinga í námið sem hafa verið að efla atvinnustöðu sína sem og félagsleg tengsl. Miðað við þann hóp sem við höfum verið að þjónusta þá teljum við ólíklegra að þessir einstaklingar myndu leita til framhaldsskólans í námið þar sem þe</w:t>
      </w:r>
      <w:r>
        <w:rPr>
          <w:rFonts w:ascii="Times New Roman" w:hAnsi="Times New Roman" w:cs="Times New Roman"/>
          <w:sz w:val="24"/>
          <w:szCs w:val="24"/>
        </w:rPr>
        <w:t>ir</w:t>
      </w:r>
      <w:r w:rsidR="00A377CF" w:rsidRPr="008732EB">
        <w:rPr>
          <w:rFonts w:ascii="Times New Roman" w:hAnsi="Times New Roman" w:cs="Times New Roman"/>
          <w:sz w:val="24"/>
          <w:szCs w:val="24"/>
        </w:rPr>
        <w:t xml:space="preserve"> eru á vinnumarkaði og eiga erfiðara með að setjast á skólabekk í framhaldsskóla í Reykjavík en að nýta sér þjónustu símenntunarstöðva sem sinna einstaklingum á vinnumarkaði sérstaklega. </w:t>
      </w:r>
    </w:p>
    <w:p w14:paraId="3AF99589" w14:textId="77777777" w:rsidR="00A377CF" w:rsidRPr="008732EB" w:rsidRDefault="00A377CF">
      <w:pPr>
        <w:rPr>
          <w:rFonts w:ascii="Times New Roman" w:hAnsi="Times New Roman" w:cs="Times New Roman"/>
          <w:sz w:val="24"/>
          <w:szCs w:val="24"/>
        </w:rPr>
      </w:pPr>
      <w:r w:rsidRPr="008732EB">
        <w:rPr>
          <w:rFonts w:ascii="Times New Roman" w:hAnsi="Times New Roman" w:cs="Times New Roman"/>
          <w:sz w:val="24"/>
          <w:szCs w:val="24"/>
        </w:rPr>
        <w:t>Því gerum við athugasemd við að eingöngu eigi að útskrifa nemendur úr þessu námi í framhaldsskólum. Einnig bendum við á að mikil þróun hefur verið í kennslu</w:t>
      </w:r>
      <w:r w:rsidR="00601AB0">
        <w:rPr>
          <w:rFonts w:ascii="Times New Roman" w:hAnsi="Times New Roman" w:cs="Times New Roman"/>
          <w:sz w:val="24"/>
          <w:szCs w:val="24"/>
        </w:rPr>
        <w:t>h</w:t>
      </w:r>
      <w:r w:rsidRPr="008732EB">
        <w:rPr>
          <w:rFonts w:ascii="Times New Roman" w:hAnsi="Times New Roman" w:cs="Times New Roman"/>
          <w:sz w:val="24"/>
          <w:szCs w:val="24"/>
        </w:rPr>
        <w:t xml:space="preserve">áttum </w:t>
      </w:r>
      <w:r w:rsidR="00601AB0">
        <w:rPr>
          <w:rFonts w:ascii="Times New Roman" w:hAnsi="Times New Roman" w:cs="Times New Roman"/>
          <w:sz w:val="24"/>
          <w:szCs w:val="24"/>
        </w:rPr>
        <w:t xml:space="preserve">innan símenntunarmiðstöðva sem boðið hafa uppá þetta nám síðastliðin átta ár </w:t>
      </w:r>
      <w:r w:rsidRPr="008732EB">
        <w:rPr>
          <w:rFonts w:ascii="Times New Roman" w:hAnsi="Times New Roman" w:cs="Times New Roman"/>
          <w:sz w:val="24"/>
          <w:szCs w:val="24"/>
        </w:rPr>
        <w:t xml:space="preserve">til að koma til móts við vinnandi einstaklinga </w:t>
      </w:r>
      <w:r w:rsidR="00601AB0">
        <w:rPr>
          <w:rFonts w:ascii="Times New Roman" w:hAnsi="Times New Roman" w:cs="Times New Roman"/>
          <w:sz w:val="24"/>
          <w:szCs w:val="24"/>
        </w:rPr>
        <w:t>og vaxandi eftirspurn</w:t>
      </w:r>
      <w:r w:rsidR="006E401E" w:rsidRPr="008732EB">
        <w:rPr>
          <w:rFonts w:ascii="Times New Roman" w:hAnsi="Times New Roman" w:cs="Times New Roman"/>
          <w:sz w:val="24"/>
          <w:szCs w:val="24"/>
        </w:rPr>
        <w:t>.</w:t>
      </w:r>
      <w:r w:rsidR="008732EB">
        <w:rPr>
          <w:rFonts w:ascii="Times New Roman" w:hAnsi="Times New Roman" w:cs="Times New Roman"/>
          <w:sz w:val="24"/>
          <w:szCs w:val="24"/>
        </w:rPr>
        <w:t xml:space="preserve"> Jafnræði verður að ríkja á milli þeirra skólastofnana sem hafa sinnt þessu námi fram að þessu.</w:t>
      </w:r>
    </w:p>
    <w:p w14:paraId="13EA8E3A" w14:textId="77777777" w:rsidR="006E401E" w:rsidRPr="008732EB" w:rsidRDefault="006E401E">
      <w:pPr>
        <w:rPr>
          <w:rFonts w:ascii="Times New Roman" w:hAnsi="Times New Roman" w:cs="Times New Roman"/>
          <w:sz w:val="24"/>
          <w:szCs w:val="24"/>
        </w:rPr>
      </w:pPr>
    </w:p>
    <w:p w14:paraId="65943813" w14:textId="23D8979C" w:rsidR="008732EB" w:rsidRDefault="008732EB">
      <w:pPr>
        <w:rPr>
          <w:rFonts w:ascii="Times New Roman" w:hAnsi="Times New Roman" w:cs="Times New Roman"/>
          <w:sz w:val="24"/>
          <w:szCs w:val="24"/>
        </w:rPr>
      </w:pPr>
      <w:r w:rsidRPr="008732EB">
        <w:rPr>
          <w:rFonts w:ascii="Times New Roman" w:hAnsi="Times New Roman" w:cs="Times New Roman"/>
          <w:sz w:val="24"/>
          <w:szCs w:val="24"/>
        </w:rPr>
        <w:t xml:space="preserve">Við gerum </w:t>
      </w:r>
      <w:r w:rsidR="008D2865">
        <w:rPr>
          <w:rFonts w:ascii="Times New Roman" w:hAnsi="Times New Roman" w:cs="Times New Roman"/>
          <w:sz w:val="24"/>
          <w:szCs w:val="24"/>
        </w:rPr>
        <w:t xml:space="preserve">einnig </w:t>
      </w:r>
      <w:r w:rsidRPr="008732EB">
        <w:rPr>
          <w:rFonts w:ascii="Times New Roman" w:hAnsi="Times New Roman" w:cs="Times New Roman"/>
          <w:sz w:val="24"/>
          <w:szCs w:val="24"/>
        </w:rPr>
        <w:t>athugasemd við tímarammann á þessari breytingu en margir höfðu hug á að fara í félagsliðanámið í haust.</w:t>
      </w:r>
      <w:r w:rsidR="006D07C1">
        <w:rPr>
          <w:rFonts w:ascii="Times New Roman" w:hAnsi="Times New Roman" w:cs="Times New Roman"/>
          <w:sz w:val="24"/>
          <w:szCs w:val="24"/>
        </w:rPr>
        <w:t xml:space="preserve"> Vegna y</w:t>
      </w:r>
      <w:r w:rsidR="00601AB0">
        <w:rPr>
          <w:rFonts w:ascii="Times New Roman" w:hAnsi="Times New Roman" w:cs="Times New Roman"/>
          <w:sz w:val="24"/>
          <w:szCs w:val="24"/>
        </w:rPr>
        <w:t>firvofandi breyting</w:t>
      </w:r>
      <w:r w:rsidR="006D07C1">
        <w:rPr>
          <w:rFonts w:ascii="Times New Roman" w:hAnsi="Times New Roman" w:cs="Times New Roman"/>
          <w:sz w:val="24"/>
          <w:szCs w:val="24"/>
        </w:rPr>
        <w:t>u</w:t>
      </w:r>
      <w:r w:rsidR="00601AB0">
        <w:rPr>
          <w:rFonts w:ascii="Times New Roman" w:hAnsi="Times New Roman" w:cs="Times New Roman"/>
          <w:sz w:val="24"/>
          <w:szCs w:val="24"/>
        </w:rPr>
        <w:t xml:space="preserve"> </w:t>
      </w:r>
      <w:r w:rsidR="006D07C1">
        <w:rPr>
          <w:rFonts w:ascii="Times New Roman" w:hAnsi="Times New Roman" w:cs="Times New Roman"/>
          <w:sz w:val="24"/>
          <w:szCs w:val="24"/>
        </w:rPr>
        <w:t xml:space="preserve">hefur </w:t>
      </w:r>
      <w:r w:rsidR="00601AB0">
        <w:rPr>
          <w:rFonts w:ascii="Times New Roman" w:hAnsi="Times New Roman" w:cs="Times New Roman"/>
          <w:sz w:val="24"/>
          <w:szCs w:val="24"/>
        </w:rPr>
        <w:t>MSS</w:t>
      </w:r>
      <w:r w:rsidR="006D07C1">
        <w:rPr>
          <w:rFonts w:ascii="Times New Roman" w:hAnsi="Times New Roman" w:cs="Times New Roman"/>
          <w:sz w:val="24"/>
          <w:szCs w:val="24"/>
        </w:rPr>
        <w:t xml:space="preserve"> ekki getað</w:t>
      </w:r>
      <w:r w:rsidR="00601AB0">
        <w:rPr>
          <w:rFonts w:ascii="Times New Roman" w:hAnsi="Times New Roman" w:cs="Times New Roman"/>
          <w:sz w:val="24"/>
          <w:szCs w:val="24"/>
        </w:rPr>
        <w:t xml:space="preserve"> kynnt og auglýst nám á Félagsliðabrú og </w:t>
      </w:r>
      <w:r w:rsidR="006D07C1">
        <w:rPr>
          <w:rFonts w:ascii="Times New Roman" w:hAnsi="Times New Roman" w:cs="Times New Roman"/>
          <w:sz w:val="24"/>
          <w:szCs w:val="24"/>
        </w:rPr>
        <w:t>né</w:t>
      </w:r>
      <w:r w:rsidR="00601AB0">
        <w:rPr>
          <w:rFonts w:ascii="Times New Roman" w:hAnsi="Times New Roman" w:cs="Times New Roman"/>
          <w:sz w:val="24"/>
          <w:szCs w:val="24"/>
        </w:rPr>
        <w:t xml:space="preserve"> svara</w:t>
      </w:r>
      <w:r w:rsidR="006D07C1">
        <w:rPr>
          <w:rFonts w:ascii="Times New Roman" w:hAnsi="Times New Roman" w:cs="Times New Roman"/>
          <w:sz w:val="24"/>
          <w:szCs w:val="24"/>
        </w:rPr>
        <w:t>ð</w:t>
      </w:r>
      <w:r w:rsidR="00601AB0">
        <w:rPr>
          <w:rFonts w:ascii="Times New Roman" w:hAnsi="Times New Roman" w:cs="Times New Roman"/>
          <w:sz w:val="24"/>
          <w:szCs w:val="24"/>
        </w:rPr>
        <w:t xml:space="preserve"> fyrirspurnum um námið eða skrá</w:t>
      </w:r>
      <w:r w:rsidR="006D07C1">
        <w:rPr>
          <w:rFonts w:ascii="Times New Roman" w:hAnsi="Times New Roman" w:cs="Times New Roman"/>
          <w:sz w:val="24"/>
          <w:szCs w:val="24"/>
        </w:rPr>
        <w:t>ð</w:t>
      </w:r>
      <w:r w:rsidR="00601AB0">
        <w:rPr>
          <w:rFonts w:ascii="Times New Roman" w:hAnsi="Times New Roman" w:cs="Times New Roman"/>
          <w:sz w:val="24"/>
          <w:szCs w:val="24"/>
        </w:rPr>
        <w:t xml:space="preserve"> nýja þátttakendur á haustönn. </w:t>
      </w:r>
      <w:r w:rsidR="008D2865">
        <w:rPr>
          <w:rFonts w:ascii="Times New Roman" w:hAnsi="Times New Roman" w:cs="Times New Roman"/>
          <w:sz w:val="24"/>
          <w:szCs w:val="24"/>
        </w:rPr>
        <w:t xml:space="preserve">Óljóst er hvert hlutverk framhaldsfræðslunar sé í námi fyrir félagsliða eftir breytingar og þeirri óvissu þarf að eyða áður en farið er af stað. Farið er fram á að ráðuneytið hafi sanngjarnan og eðlilegan aðlögunartíma að þeim breytingum sem á að gera svo að jafnræðis sé gætt á milli allra fræðsluaðila sem bjóða upp á nám fyrir félagsliða. </w:t>
      </w:r>
    </w:p>
    <w:p w14:paraId="0AEE111B" w14:textId="77777777" w:rsidR="008D2865" w:rsidRDefault="008D2865">
      <w:pPr>
        <w:rPr>
          <w:rFonts w:ascii="Times New Roman" w:hAnsi="Times New Roman" w:cs="Times New Roman"/>
          <w:sz w:val="24"/>
          <w:szCs w:val="24"/>
        </w:rPr>
      </w:pPr>
    </w:p>
    <w:p w14:paraId="3D53F1ED" w14:textId="473D04CD" w:rsidR="006D07C1" w:rsidRDefault="006D07C1">
      <w:pPr>
        <w:rPr>
          <w:rFonts w:ascii="Times New Roman" w:hAnsi="Times New Roman" w:cs="Times New Roman"/>
          <w:sz w:val="24"/>
          <w:szCs w:val="24"/>
        </w:rPr>
      </w:pPr>
      <w:r>
        <w:rPr>
          <w:rFonts w:ascii="Times New Roman" w:hAnsi="Times New Roman" w:cs="Times New Roman"/>
          <w:sz w:val="24"/>
          <w:szCs w:val="24"/>
        </w:rPr>
        <w:t xml:space="preserve">Virðingarfyllst, </w:t>
      </w:r>
    </w:p>
    <w:p w14:paraId="5874E16C" w14:textId="77777777" w:rsidR="006D07C1" w:rsidRDefault="006D07C1">
      <w:pPr>
        <w:rPr>
          <w:rFonts w:ascii="Times New Roman" w:hAnsi="Times New Roman" w:cs="Times New Roman"/>
          <w:sz w:val="24"/>
          <w:szCs w:val="24"/>
        </w:rPr>
      </w:pPr>
      <w:r>
        <w:rPr>
          <w:rFonts w:ascii="Times New Roman" w:hAnsi="Times New Roman" w:cs="Times New Roman"/>
          <w:sz w:val="24"/>
          <w:szCs w:val="24"/>
        </w:rPr>
        <w:t xml:space="preserve">Guðjónína Sæmundsdóttir </w:t>
      </w:r>
      <w:bookmarkStart w:id="0" w:name="_GoBack"/>
      <w:bookmarkEnd w:id="0"/>
    </w:p>
    <w:p w14:paraId="16F8D24A" w14:textId="77777777" w:rsidR="006D07C1" w:rsidRPr="008732EB" w:rsidRDefault="006D07C1">
      <w:pPr>
        <w:rPr>
          <w:rFonts w:ascii="Times New Roman" w:hAnsi="Times New Roman" w:cs="Times New Roman"/>
          <w:sz w:val="24"/>
          <w:szCs w:val="24"/>
        </w:rPr>
      </w:pPr>
      <w:r>
        <w:rPr>
          <w:rFonts w:ascii="Times New Roman" w:hAnsi="Times New Roman" w:cs="Times New Roman"/>
          <w:sz w:val="24"/>
          <w:szCs w:val="24"/>
        </w:rPr>
        <w:t>Forstöðumaður MSS</w:t>
      </w:r>
    </w:p>
    <w:sectPr w:rsidR="006D07C1" w:rsidRPr="008732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34"/>
    <w:rsid w:val="000219DF"/>
    <w:rsid w:val="00227734"/>
    <w:rsid w:val="00601AB0"/>
    <w:rsid w:val="006D07C1"/>
    <w:rsid w:val="006E401E"/>
    <w:rsid w:val="008732EB"/>
    <w:rsid w:val="008D2865"/>
    <w:rsid w:val="009446A6"/>
    <w:rsid w:val="009E7DA9"/>
    <w:rsid w:val="00A377C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5661"/>
  <w15:chartTrackingRefBased/>
  <w15:docId w15:val="{8DD42CF8-03A5-482E-B8DE-F210DB63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AB0"/>
    <w:rPr>
      <w:rFonts w:ascii="Segoe UI" w:hAnsi="Segoe UI" w:cs="Segoe UI"/>
      <w:sz w:val="18"/>
      <w:szCs w:val="18"/>
    </w:rPr>
  </w:style>
  <w:style w:type="character" w:styleId="CommentReference">
    <w:name w:val="annotation reference"/>
    <w:basedOn w:val="DefaultParagraphFont"/>
    <w:uiPriority w:val="99"/>
    <w:semiHidden/>
    <w:unhideWhenUsed/>
    <w:rsid w:val="006D07C1"/>
    <w:rPr>
      <w:sz w:val="16"/>
      <w:szCs w:val="16"/>
    </w:rPr>
  </w:style>
  <w:style w:type="paragraph" w:styleId="CommentText">
    <w:name w:val="annotation text"/>
    <w:basedOn w:val="Normal"/>
    <w:link w:val="CommentTextChar"/>
    <w:uiPriority w:val="99"/>
    <w:semiHidden/>
    <w:unhideWhenUsed/>
    <w:rsid w:val="006D07C1"/>
    <w:pPr>
      <w:spacing w:line="240" w:lineRule="auto"/>
    </w:pPr>
    <w:rPr>
      <w:sz w:val="20"/>
      <w:szCs w:val="20"/>
    </w:rPr>
  </w:style>
  <w:style w:type="character" w:customStyle="1" w:styleId="CommentTextChar">
    <w:name w:val="Comment Text Char"/>
    <w:basedOn w:val="DefaultParagraphFont"/>
    <w:link w:val="CommentText"/>
    <w:uiPriority w:val="99"/>
    <w:semiHidden/>
    <w:rsid w:val="006D07C1"/>
    <w:rPr>
      <w:sz w:val="20"/>
      <w:szCs w:val="20"/>
    </w:rPr>
  </w:style>
  <w:style w:type="paragraph" w:styleId="CommentSubject">
    <w:name w:val="annotation subject"/>
    <w:basedOn w:val="CommentText"/>
    <w:next w:val="CommentText"/>
    <w:link w:val="CommentSubjectChar"/>
    <w:uiPriority w:val="99"/>
    <w:semiHidden/>
    <w:unhideWhenUsed/>
    <w:rsid w:val="006D07C1"/>
    <w:rPr>
      <w:b/>
      <w:bCs/>
    </w:rPr>
  </w:style>
  <w:style w:type="character" w:customStyle="1" w:styleId="CommentSubjectChar">
    <w:name w:val="Comment Subject Char"/>
    <w:basedOn w:val="CommentTextChar"/>
    <w:link w:val="CommentSubject"/>
    <w:uiPriority w:val="99"/>
    <w:semiHidden/>
    <w:rsid w:val="006D07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188725">
      <w:bodyDiv w:val="1"/>
      <w:marLeft w:val="0"/>
      <w:marRight w:val="0"/>
      <w:marTop w:val="0"/>
      <w:marBottom w:val="0"/>
      <w:divBdr>
        <w:top w:val="none" w:sz="0" w:space="0" w:color="auto"/>
        <w:left w:val="none" w:sz="0" w:space="0" w:color="auto"/>
        <w:bottom w:val="none" w:sz="0" w:space="0" w:color="auto"/>
        <w:right w:val="none" w:sz="0" w:space="0" w:color="auto"/>
      </w:divBdr>
    </w:div>
    <w:div w:id="113706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Guðjónína Sæmundsdóttir</dc:creator>
  <cp:keywords/>
  <dc:description/>
  <cp:lastModifiedBy>Guðjónína Sæmundsdóttir</cp:lastModifiedBy>
  <cp:revision>2</cp:revision>
  <dcterms:created xsi:type="dcterms:W3CDTF">2020-02-27T14:37:00Z</dcterms:created>
  <dcterms:modified xsi:type="dcterms:W3CDTF">2020-02-27T14:37:00Z</dcterms:modified>
</cp:coreProperties>
</file>