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530"/>
        <w:gridCol w:w="7479"/>
      </w:tblGrid>
      <w:tr w:rsidR="00883508" w:rsidRPr="00184BD6" w:rsidTr="00F21086">
        <w:trPr>
          <w:trHeight w:val="126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</w:p>
        </w:tc>
        <w:tc>
          <w:tcPr>
            <w:tcW w:w="9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086" w:rsidRPr="00372BD6" w:rsidRDefault="008D5D9A" w:rsidP="00F21086">
            <w:pPr>
              <w:spacing w:before="48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</w:pPr>
            <w:r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>Ábendingar</w:t>
            </w:r>
            <w:r w:rsidR="008D482D"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 xml:space="preserve"> </w:t>
            </w:r>
            <w:r w:rsidR="00BC4AE8"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 xml:space="preserve">ráðgjafarnefndar um eftirlit </w:t>
            </w:r>
          </w:p>
          <w:p w:rsidR="00883508" w:rsidRPr="00372BD6" w:rsidRDefault="00BC4AE8" w:rsidP="00F21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</w:pPr>
            <w:r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>á vegum hins</w:t>
            </w:r>
            <w:r w:rsidR="00F21086"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 xml:space="preserve"> </w:t>
            </w:r>
            <w:r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>opinbera, skv. lögum nr. 27/1999</w:t>
            </w:r>
            <w:r w:rsidR="00C51AA5"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>.</w:t>
            </w:r>
          </w:p>
          <w:p w:rsidR="000073F7" w:rsidRPr="003C7B0C" w:rsidRDefault="00883508" w:rsidP="00F21086">
            <w:pPr>
              <w:spacing w:before="120" w:after="360"/>
              <w:jc w:val="center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</w:t>
            </w:r>
            <w:r w:rsidR="00BC4AE8">
              <w:rPr>
                <w:rFonts w:ascii="Times New Roman" w:hAnsi="Times New Roman" w:cs="Times New Roman"/>
                <w:i/>
                <w:lang w:val="is-IS"/>
              </w:rPr>
              <w:t xml:space="preserve">12. gr. í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>samþykkt ríkisstjórnar frá 10. mars 2017</w:t>
            </w:r>
            <w:r w:rsidR="00C51AA5">
              <w:rPr>
                <w:rFonts w:ascii="Times New Roman" w:hAnsi="Times New Roman" w:cs="Times New Roman"/>
                <w:i/>
                <w:lang w:val="is-IS"/>
              </w:rPr>
              <w:t>.</w:t>
            </w:r>
          </w:p>
        </w:tc>
      </w:tr>
      <w:tr w:rsidR="00135B40" w:rsidRPr="00BF5ACD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B40" w:rsidRPr="004E0E11" w:rsidRDefault="009B4C22" w:rsidP="009B4C22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348276506" w:edGrp="everyone" w:colFirst="1" w:colLast="1"/>
            <w:r>
              <w:rPr>
                <w:rFonts w:ascii="Times New Roman" w:hAnsi="Times New Roman" w:cs="Times New Roman"/>
                <w:b/>
                <w:lang w:val="is-IS"/>
              </w:rPr>
              <w:t>Málsheiti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72312">
                  <w:rPr>
                    <w:rFonts w:ascii="Times New Roman" w:hAnsi="Times New Roman" w:cs="Times New Roman"/>
                    <w:lang w:val="is-IS"/>
                  </w:rPr>
                  <w:t>Frumvarp til laga um breytingu á raforkulögum og lögum um Orkustofnun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187264116" w:edGrp="everyone" w:colFirst="1" w:colLast="1"/>
            <w:permEnd w:id="1348276506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72312">
                  <w:rPr>
                    <w:rFonts w:ascii="Times New Roman" w:hAnsi="Times New Roman" w:cs="Times New Roman"/>
                    <w:lang w:val="is-IS"/>
                  </w:rPr>
                  <w:t xml:space="preserve">Atvinnuvega- og </w:t>
                </w:r>
                <w:proofErr w:type="spellStart"/>
                <w:r w:rsidR="00472312">
                  <w:rPr>
                    <w:rFonts w:ascii="Times New Roman" w:hAnsi="Times New Roman" w:cs="Times New Roman"/>
                    <w:lang w:val="is-IS"/>
                  </w:rPr>
                  <w:t>nýskölunarráðuneytið</w:t>
                </w:r>
                <w:proofErr w:type="spellEnd"/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135B40" w:rsidRPr="004E0E11" w:rsidRDefault="005176D0" w:rsidP="004D034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40865133" w:edGrp="everyone" w:colFirst="1" w:colLast="1"/>
            <w:permEnd w:id="1187264116"/>
            <w:r w:rsidRPr="004E0E11">
              <w:rPr>
                <w:rFonts w:ascii="Times New Roman" w:hAnsi="Times New Roman" w:cs="Times New Roman"/>
                <w:b/>
                <w:lang w:val="is-IS"/>
              </w:rPr>
              <w:t>St</w:t>
            </w:r>
            <w:r w:rsidR="004D0343">
              <w:rPr>
                <w:rFonts w:ascii="Times New Roman" w:hAnsi="Times New Roman" w:cs="Times New Roman"/>
                <w:b/>
                <w:lang w:val="is-IS"/>
              </w:rPr>
              <w:t>aða</w:t>
            </w:r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  <w:r w:rsidR="004D0343">
              <w:rPr>
                <w:rFonts w:ascii="Times New Roman" w:hAnsi="Times New Roman" w:cs="Times New Roman"/>
                <w:b/>
                <w:lang w:val="is-IS"/>
              </w:rPr>
              <w:t>máls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4E0E11" w:rsidRDefault="00A61965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DA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4D0343">
              <w:rPr>
                <w:rFonts w:ascii="Times New Roman" w:hAnsi="Times New Roman" w:cs="Times New Roman"/>
                <w:lang w:val="is-IS"/>
              </w:rPr>
              <w:t>Á</w:t>
            </w:r>
            <w:r w:rsidR="008D482D">
              <w:rPr>
                <w:rFonts w:ascii="Times New Roman" w:hAnsi="Times New Roman" w:cs="Times New Roman"/>
                <w:lang w:val="is-IS"/>
              </w:rPr>
              <w:t>form um lagasetningu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</w:t>
            </w:r>
            <w:r w:rsidR="00BC4AE8">
              <w:rPr>
                <w:rFonts w:ascii="Times New Roman" w:hAnsi="Times New Roman" w:cs="Times New Roman"/>
                <w:lang w:val="is-IS"/>
              </w:rPr>
              <w:t>(</w:t>
            </w:r>
            <w:r w:rsidR="000573BA">
              <w:rPr>
                <w:rFonts w:ascii="Times New Roman" w:hAnsi="Times New Roman" w:cs="Times New Roman"/>
                <w:lang w:val="is-IS"/>
              </w:rPr>
              <w:t xml:space="preserve">Sjá liði A, </w:t>
            </w:r>
            <w:r w:rsidR="004D0343">
              <w:rPr>
                <w:rFonts w:ascii="Times New Roman" w:hAnsi="Times New Roman" w:cs="Times New Roman"/>
                <w:lang w:val="is-IS"/>
              </w:rPr>
              <w:t>B</w:t>
            </w:r>
            <w:r w:rsidR="000573BA">
              <w:rPr>
                <w:rFonts w:ascii="Times New Roman" w:hAnsi="Times New Roman" w:cs="Times New Roman"/>
                <w:lang w:val="is-IS"/>
              </w:rPr>
              <w:t xml:space="preserve"> og D</w:t>
            </w:r>
            <w:r w:rsidR="00C51AA5">
              <w:rPr>
                <w:rFonts w:ascii="Times New Roman" w:hAnsi="Times New Roman" w:cs="Times New Roman"/>
                <w:lang w:val="is-IS"/>
              </w:rPr>
              <w:t>).</w:t>
            </w:r>
            <w:r w:rsidR="00BC4AE8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  <w:p w:rsidR="00135B40" w:rsidRPr="004E0E11" w:rsidRDefault="00A61965" w:rsidP="000573BA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312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4D0343">
              <w:rPr>
                <w:rFonts w:ascii="Times New Roman" w:hAnsi="Times New Roman" w:cs="Times New Roman"/>
                <w:lang w:val="is-IS"/>
              </w:rPr>
              <w:t>D</w:t>
            </w:r>
            <w:r w:rsidR="008D482D">
              <w:rPr>
                <w:rFonts w:ascii="Times New Roman" w:hAnsi="Times New Roman" w:cs="Times New Roman"/>
                <w:lang w:val="is-IS"/>
              </w:rPr>
              <w:t>rög að frumvarpi</w:t>
            </w:r>
            <w:r w:rsidR="00C51AA5">
              <w:rPr>
                <w:rFonts w:ascii="Times New Roman" w:hAnsi="Times New Roman" w:cs="Times New Roman"/>
                <w:lang w:val="is-IS"/>
              </w:rPr>
              <w:t>.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C51AA5">
              <w:rPr>
                <w:rFonts w:ascii="Times New Roman" w:hAnsi="Times New Roman" w:cs="Times New Roman"/>
                <w:lang w:val="is-IS"/>
              </w:rPr>
              <w:t>(Sj</w:t>
            </w:r>
            <w:r w:rsidR="000573BA">
              <w:rPr>
                <w:rFonts w:ascii="Times New Roman" w:hAnsi="Times New Roman" w:cs="Times New Roman"/>
                <w:lang w:val="is-IS"/>
              </w:rPr>
              <w:t xml:space="preserve">á liði B, </w:t>
            </w:r>
            <w:r w:rsidR="00C51AA5">
              <w:rPr>
                <w:rFonts w:ascii="Times New Roman" w:hAnsi="Times New Roman" w:cs="Times New Roman"/>
                <w:lang w:val="is-IS"/>
              </w:rPr>
              <w:t>C</w:t>
            </w:r>
            <w:r w:rsidR="000573BA">
              <w:rPr>
                <w:rFonts w:ascii="Times New Roman" w:hAnsi="Times New Roman" w:cs="Times New Roman"/>
                <w:lang w:val="is-IS"/>
              </w:rPr>
              <w:t xml:space="preserve"> og D</w:t>
            </w:r>
            <w:r w:rsidR="00C51AA5">
              <w:rPr>
                <w:rFonts w:ascii="Times New Roman" w:hAnsi="Times New Roman" w:cs="Times New Roman"/>
                <w:lang w:val="is-IS"/>
              </w:rPr>
              <w:t>).</w:t>
            </w:r>
            <w:r w:rsidR="00BC4AE8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</w:tc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0084683" w:edGrp="everyone" w:colFirst="1" w:colLast="1"/>
            <w:permEnd w:id="2040865133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4E0E11" w:rsidRDefault="00135B40" w:rsidP="009731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73116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bookmarkStart w:id="0" w:name="_GoBack"/>
                <w:bookmarkEnd w:id="0"/>
                <w:r w:rsidR="00472312">
                  <w:rPr>
                    <w:rFonts w:ascii="Times New Roman" w:hAnsi="Times New Roman" w:cs="Times New Roman"/>
                    <w:lang w:val="is-IS"/>
                  </w:rPr>
                  <w:t>. mars 2018</w:t>
                </w:r>
              </w:p>
            </w:tc>
          </w:sdtContent>
        </w:sdt>
      </w:tr>
      <w:permEnd w:id="30084683"/>
    </w:tbl>
    <w:p w:rsidR="00820BCA" w:rsidRDefault="00820BCA" w:rsidP="007414CB">
      <w:pPr>
        <w:spacing w:after="0" w:line="240" w:lineRule="auto"/>
        <w:rPr>
          <w:sz w:val="20"/>
          <w:szCs w:val="20"/>
        </w:rPr>
      </w:pPr>
    </w:p>
    <w:p w:rsidR="00372BD6" w:rsidRPr="007414CB" w:rsidRDefault="00372BD6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BC4AE8" w:rsidP="00C51AA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Ábendingar er snúa að </w:t>
            </w:r>
            <w:r w:rsidR="00C51AA5">
              <w:rPr>
                <w:rFonts w:ascii="Times New Roman" w:hAnsi="Times New Roman" w:cs="Times New Roman"/>
                <w:b/>
                <w:lang w:val="is-IS"/>
              </w:rPr>
              <w:t>áformum um lagasetningu</w:t>
            </w:r>
            <w:r w:rsidR="002F710D">
              <w:rPr>
                <w:rFonts w:ascii="Times New Roman" w:hAnsi="Times New Roman" w:cs="Times New Roman"/>
                <w:b/>
                <w:lang w:val="is-IS"/>
              </w:rPr>
              <w:t>, sbr. eyðublað.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825390238" w:edGrp="everyone" w:displacedByCustomXml="prev"/>
              <w:p w:rsidR="0043227F" w:rsidRPr="00D96089" w:rsidRDefault="00450088" w:rsidP="000573BA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Úrlausnarefni.</w:t>
                </w:r>
              </w:p>
              <w:p w:rsidR="00D96089" w:rsidRDefault="00450088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tilefni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lagasetningar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og að hvaða marki gildandi lög dugi ekki?</w:t>
                </w:r>
              </w:p>
              <w:p w:rsidR="000F3ADA" w:rsidRPr="000F3ADA" w:rsidRDefault="000F3ADA" w:rsidP="000F3ADA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0F3ADA" w:rsidRPr="00A72ECC" w:rsidRDefault="000F3ADA" w:rsidP="000F3ADA">
                <w:pPr>
                  <w:pStyle w:val="ListParagraph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D96089" w:rsidRPr="00A72ECC" w:rsidRDefault="00450088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Athugasemdir. </w:t>
                </w:r>
              </w:p>
              <w:p w:rsidR="00FD2097" w:rsidRDefault="00450088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Markmið.</w:t>
                </w:r>
              </w:p>
              <w:p w:rsidR="00450088" w:rsidRDefault="00450088" w:rsidP="00450088">
                <w:pPr>
                  <w:pStyle w:val="ListParagraph"/>
                  <w:numPr>
                    <w:ilvl w:val="0"/>
                    <w:numId w:val="30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>að hvaða</w:t>
                </w:r>
                <w:r w:rsidRPr="00450088">
                  <w:rPr>
                    <w:rFonts w:ascii="Times New Roman" w:hAnsi="Times New Roman" w:cs="Times New Roman"/>
                    <w:lang w:val="is-IS"/>
                  </w:rPr>
                  <w:t xml:space="preserve"> markmið</w:t>
                </w:r>
                <w:r w:rsidR="0088387A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Pr="00450088">
                  <w:rPr>
                    <w:rFonts w:ascii="Times New Roman" w:hAnsi="Times New Roman" w:cs="Times New Roman"/>
                    <w:lang w:val="is-IS"/>
                  </w:rPr>
                  <w:t xml:space="preserve"> er stefnt</w:t>
                </w:r>
                <w:r>
                  <w:rPr>
                    <w:rFonts w:ascii="Times New Roman" w:hAnsi="Times New Roman" w:cs="Times New Roman"/>
                    <w:lang w:val="is-IS"/>
                  </w:rPr>
                  <w:t>?</w:t>
                </w:r>
              </w:p>
              <w:p w:rsidR="000F3ADA" w:rsidRPr="000F3ADA" w:rsidRDefault="000F3ADA" w:rsidP="000F3ADA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0F3ADA" w:rsidRPr="00A72ECC" w:rsidRDefault="000F3ADA" w:rsidP="000F3ADA">
                <w:pPr>
                  <w:pStyle w:val="ListParagraph"/>
                  <w:spacing w:before="60" w:after="60" w:line="276" w:lineRule="auto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450088" w:rsidRPr="00A72ECC" w:rsidRDefault="00450088" w:rsidP="00450088">
                <w:pPr>
                  <w:pStyle w:val="ListParagraph"/>
                  <w:numPr>
                    <w:ilvl w:val="0"/>
                    <w:numId w:val="30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Athugasemdir. </w:t>
                </w:r>
              </w:p>
              <w:p w:rsidR="000212D2" w:rsidRPr="00EE7DC8" w:rsidRDefault="000F3ADA" w:rsidP="00EE7DC8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Leiðir.</w:t>
                </w:r>
                <w:r w:rsidR="002A273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0F3ADA" w:rsidRDefault="000F3ADA" w:rsidP="000F3ADA">
                <w:pPr>
                  <w:pStyle w:val="ListParagraph"/>
                  <w:numPr>
                    <w:ilvl w:val="0"/>
                    <w:numId w:val="31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afleiðingar þess að ekkert er aðhafst, önnur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 xml:space="preserve">hugsanleg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úrræði en lagasetningu og 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>hvers vegna tiltekin leið er valin</w:t>
                </w:r>
                <w:r>
                  <w:rPr>
                    <w:rFonts w:ascii="Times New Roman" w:hAnsi="Times New Roman" w:cs="Times New Roman"/>
                    <w:lang w:val="is-IS"/>
                  </w:rPr>
                  <w:t>?</w:t>
                </w:r>
              </w:p>
              <w:p w:rsidR="000F3ADA" w:rsidRPr="000F3ADA" w:rsidRDefault="000F3ADA" w:rsidP="000F3ADA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0F3ADA" w:rsidRDefault="000F3ADA" w:rsidP="000F3ADA">
                <w:pPr>
                  <w:pStyle w:val="ListParagraph"/>
                  <w:spacing w:before="60" w:after="60" w:line="276" w:lineRule="auto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0F3ADA" w:rsidRPr="00A72ECC" w:rsidRDefault="000F3ADA" w:rsidP="000F3ADA">
                <w:pPr>
                  <w:pStyle w:val="ListParagraph"/>
                  <w:numPr>
                    <w:ilvl w:val="0"/>
                    <w:numId w:val="31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Athugasemdir. </w:t>
                </w:r>
              </w:p>
              <w:p w:rsidR="00D96089" w:rsidRDefault="000F3ADA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Samráð. </w:t>
                </w:r>
              </w:p>
              <w:p w:rsidR="000F3ADA" w:rsidRDefault="000F3ADA" w:rsidP="000F3ADA">
                <w:pPr>
                  <w:pStyle w:val="ListParagraph"/>
                  <w:numPr>
                    <w:ilvl w:val="0"/>
                    <w:numId w:val="32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um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>samráð sem fyrirhuga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ð er eða hefur þegar farið fram?</w:t>
                </w:r>
              </w:p>
              <w:p w:rsidR="00E32CD5" w:rsidRPr="00E32CD5" w:rsidRDefault="00E32CD5" w:rsidP="00E32CD5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E32CD5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E32CD5" w:rsidRPr="00A72ECC" w:rsidRDefault="00E32CD5" w:rsidP="00E32CD5">
                <w:pPr>
                  <w:pStyle w:val="ListParagraph"/>
                  <w:spacing w:before="60" w:after="60" w:line="276" w:lineRule="auto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32CD5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Nei </w:t>
                </w:r>
              </w:p>
              <w:p w:rsidR="000F3ADA" w:rsidRPr="00A72ECC" w:rsidRDefault="000F3ADA" w:rsidP="000F3ADA">
                <w:pPr>
                  <w:pStyle w:val="ListParagraph"/>
                  <w:numPr>
                    <w:ilvl w:val="0"/>
                    <w:numId w:val="32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Athugasemdir. </w:t>
                </w:r>
              </w:p>
              <w:p w:rsidR="00813003" w:rsidRDefault="000F3ADA" w:rsidP="00813003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Innleiðing. </w:t>
                </w:r>
              </w:p>
              <w:p w:rsidR="00813003" w:rsidRDefault="00E32CD5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hvernig staðið verður að innleiðingu löggjafar og hv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ernig árangur af lagasetningu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verði metinn?</w:t>
                </w:r>
              </w:p>
              <w:p w:rsidR="00E32CD5" w:rsidRPr="00E32CD5" w:rsidRDefault="00E32CD5" w:rsidP="00E32CD5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E32CD5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</w:p>
              <w:p w:rsidR="00E32CD5" w:rsidRPr="00A72ECC" w:rsidRDefault="00E32CD5" w:rsidP="00E32CD5">
                <w:pPr>
                  <w:pStyle w:val="ListParagraph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32CD5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:rsidR="00CA3381" w:rsidRPr="00372BD6" w:rsidRDefault="00E32CD5" w:rsidP="00372BD6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  <w:permEnd w:id="825390238" w:displacedByCustomXml="prev"/>
        </w:tc>
      </w:tr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1272F0" w:rsidRPr="001272F0" w:rsidRDefault="00C51AA5" w:rsidP="001272F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Ábendingar </w:t>
            </w:r>
            <w:r w:rsidR="009634C9">
              <w:rPr>
                <w:rFonts w:ascii="Times New Roman" w:hAnsi="Times New Roman" w:cs="Times New Roman"/>
                <w:b/>
                <w:lang w:val="is-IS"/>
              </w:rPr>
              <w:t>er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snúa að</w:t>
            </w:r>
            <w:r w:rsidR="000349C0">
              <w:rPr>
                <w:rFonts w:ascii="Times New Roman" w:hAnsi="Times New Roman" w:cs="Times New Roman"/>
                <w:b/>
                <w:lang w:val="is-IS"/>
              </w:rPr>
              <w:t xml:space="preserve"> mati á áhrifum lagasetningar</w:t>
            </w:r>
            <w:r w:rsidR="002F710D">
              <w:rPr>
                <w:rFonts w:ascii="Times New Roman" w:hAnsi="Times New Roman" w:cs="Times New Roman"/>
                <w:b/>
                <w:lang w:val="is-IS"/>
              </w:rPr>
              <w:t>, sbr. eyðublað</w:t>
            </w:r>
            <w:r w:rsidR="000349C0">
              <w:rPr>
                <w:rFonts w:ascii="Times New Roman" w:hAnsi="Times New Roman" w:cs="Times New Roman"/>
                <w:b/>
                <w:lang w:val="is-IS"/>
              </w:rPr>
              <w:t>.</w:t>
            </w:r>
          </w:p>
          <w:p w:rsidR="001272F0" w:rsidRPr="001272F0" w:rsidRDefault="001272F0" w:rsidP="001272F0">
            <w:pPr>
              <w:pStyle w:val="ListParagraph"/>
              <w:spacing w:before="60" w:after="60"/>
              <w:ind w:left="426"/>
              <w:rPr>
                <w:rFonts w:ascii="Times New Roman" w:hAnsi="Times New Roman" w:cs="Times New Roman"/>
                <w:b/>
                <w:lang w:val="is-IS"/>
              </w:rPr>
            </w:pPr>
            <w:r w:rsidRPr="001272F0">
              <w:rPr>
                <w:rFonts w:ascii="Segoe UI Symbol" w:hAnsi="Segoe UI Symbol" w:cs="Segoe UI Symbol"/>
                <w:b/>
                <w:lang w:val="is-IS"/>
              </w:rPr>
              <w:t>☐</w:t>
            </w:r>
            <w:r w:rsidRPr="001272F0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is-IS"/>
              </w:rPr>
              <w:t>Frummat</w:t>
            </w:r>
            <w:r w:rsidRPr="001272F0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  <w:p w:rsidR="001272F0" w:rsidRPr="001272F0" w:rsidRDefault="001272F0" w:rsidP="001272F0">
            <w:pPr>
              <w:pStyle w:val="ListParagraph"/>
              <w:spacing w:before="60" w:after="60"/>
              <w:ind w:left="426"/>
              <w:rPr>
                <w:rFonts w:ascii="Times New Roman" w:hAnsi="Times New Roman" w:cs="Times New Roman"/>
                <w:b/>
                <w:lang w:val="is-IS"/>
              </w:rPr>
            </w:pPr>
            <w:r w:rsidRPr="001272F0">
              <w:rPr>
                <w:rFonts w:ascii="Segoe UI Symbol" w:hAnsi="Segoe UI Symbol" w:cs="Segoe UI Symbol"/>
                <w:b/>
                <w:lang w:val="is-IS"/>
              </w:rPr>
              <w:t>☐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Endanlegt mat </w:t>
            </w:r>
          </w:p>
        </w:tc>
      </w:tr>
      <w:tr w:rsidR="00311838" w:rsidRPr="00CA3381" w:rsidTr="00FD2097">
        <w:trPr>
          <w:trHeight w:val="826"/>
        </w:trPr>
        <w:tc>
          <w:tcPr>
            <w:tcW w:w="9288" w:type="dxa"/>
          </w:tcPr>
          <w:permStart w:id="4778071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2F710D" w:rsidRDefault="002F710D" w:rsidP="000573B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 á</w:t>
                </w: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hrif á fyrirtækjaeftirlit og reglubyrði, hversu mörg fyrirtæki verða fyrir áhrifum og hvers konar fyrirtæki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2F710D" w:rsidRPr="002F710D" w:rsidRDefault="00472312" w:rsidP="002F710D">
                <w:pPr>
                  <w:pStyle w:val="ListParagraph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 xml:space="preserve">   </w:t>
                </w:r>
                <w:r w:rsidR="002F710D" w:rsidRPr="002F710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:rsidR="002F710D" w:rsidRDefault="00472312" w:rsidP="002F710D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2F710D" w:rsidRPr="002F710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:rsidR="002F710D" w:rsidRPr="002F710D" w:rsidRDefault="002F710D" w:rsidP="002F710D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Athugasemdir.</w:t>
                </w:r>
              </w:p>
              <w:p w:rsidR="001B69DD" w:rsidRPr="004E0E11" w:rsidRDefault="002F710D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 e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>inföldun laga eða stjórnsýslu?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2F710D" w:rsidRPr="002F710D" w:rsidRDefault="00472312" w:rsidP="002F710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 xml:space="preserve">   </w:t>
                </w:r>
                <w:r w:rsidR="002F710D" w:rsidRPr="002F710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:rsidR="00FD2097" w:rsidRDefault="00472312" w:rsidP="002F710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2F710D" w:rsidRPr="002F710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:rsidR="002F710D" w:rsidRPr="004E0E11" w:rsidRDefault="002F710D" w:rsidP="002F710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</w:t>
                </w:r>
                <w:r w:rsidR="00D761E3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A410EA" w:rsidRDefault="002F710D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Var lei</w:t>
                </w:r>
                <w:r w:rsidR="00445B95">
                  <w:rPr>
                    <w:rFonts w:ascii="Times New Roman" w:hAnsi="Times New Roman" w:cs="Times New Roman"/>
                    <w:b/>
                    <w:lang w:val="is-IS"/>
                  </w:rPr>
                  <w:t>t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að umsagnar </w:t>
                </w:r>
                <w:r w:rsidR="0088387A">
                  <w:rPr>
                    <w:rFonts w:ascii="Times New Roman" w:hAnsi="Times New Roman" w:cs="Times New Roman"/>
                    <w:b/>
                    <w:lang w:val="is-IS"/>
                  </w:rPr>
                  <w:t>ráðgjafar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nefndarinnar?</w:t>
                </w:r>
              </w:p>
              <w:p w:rsidR="002F710D" w:rsidRPr="002F710D" w:rsidRDefault="00472312" w:rsidP="002F710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 xml:space="preserve">   </w:t>
                </w:r>
                <w:r w:rsidR="002F710D" w:rsidRPr="002F710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:rsidR="00EE37E1" w:rsidRDefault="00472312" w:rsidP="002F710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2F710D" w:rsidRPr="002F710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:rsidR="00CA3381" w:rsidRPr="003B07B6" w:rsidRDefault="0088387A" w:rsidP="003B07B6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Athugasemdir.</w:t>
                </w:r>
              </w:p>
            </w:sdtContent>
          </w:sdt>
        </w:tc>
      </w:tr>
      <w:permEnd w:id="47780714"/>
      <w:tr w:rsidR="000D6E33" w:rsidRPr="00BF5ACD" w:rsidTr="007414CB">
        <w:tc>
          <w:tcPr>
            <w:tcW w:w="9288" w:type="dxa"/>
            <w:shd w:val="clear" w:color="auto" w:fill="92CDDC" w:themeFill="accent5" w:themeFillTint="99"/>
          </w:tcPr>
          <w:p w:rsidR="000D6E33" w:rsidRPr="007478E0" w:rsidRDefault="000349C0" w:rsidP="009634C9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Ábendingar </w:t>
            </w:r>
            <w:r w:rsidR="009634C9">
              <w:rPr>
                <w:rFonts w:ascii="Times New Roman" w:hAnsi="Times New Roman" w:cs="Times New Roman"/>
                <w:b/>
                <w:lang w:val="is-IS"/>
              </w:rPr>
              <w:t>er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snúa að drögum að frumvarpi til laga.</w:t>
            </w:r>
          </w:p>
        </w:tc>
      </w:tr>
      <w:tr w:rsidR="000D6E33" w:rsidRPr="00CA3381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863133255" w:edGrp="everyone" w:displacedByCustomXml="prev"/>
              <w:p w:rsidR="00CE06FC" w:rsidRPr="004D0343" w:rsidRDefault="000573BA" w:rsidP="003B07B6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Ef athugasemdir gerðar</w:t>
                </w:r>
                <w:r w:rsidR="00820BC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0185C">
                  <w:rPr>
                    <w:rFonts w:ascii="Times New Roman" w:hAnsi="Times New Roman" w:cs="Times New Roman"/>
                    <w:b/>
                    <w:lang w:val="is-IS"/>
                  </w:rPr>
                  <w:t>í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A lið, var brugðist við þeim við samningu frumvarps</w:t>
                </w:r>
                <w:r w:rsidR="0090185C">
                  <w:rPr>
                    <w:rFonts w:ascii="Times New Roman" w:hAnsi="Times New Roman" w:cs="Times New Roman"/>
                    <w:b/>
                    <w:lang w:val="is-IS"/>
                  </w:rPr>
                  <w:t>ins</w:t>
                </w:r>
                <w:r w:rsidR="00820BCA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820BCA" w:rsidRPr="00820BCA" w:rsidRDefault="00820BCA" w:rsidP="00820BCA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820BC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820BC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820BC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B8652D" w:rsidRDefault="00820BCA" w:rsidP="00B8652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20BC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820BC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:rsidR="00B8652D" w:rsidRPr="002F710D" w:rsidRDefault="00472312" w:rsidP="00B8652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Athugasemdir: Á ekki við. </w:t>
                </w:r>
              </w:p>
              <w:p w:rsidR="002F710D" w:rsidRPr="002F710D" w:rsidRDefault="000573BA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Ef athugasemdir gerðar</w:t>
                </w:r>
                <w:r w:rsidR="004D034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við frummat</w:t>
                </w:r>
                <w:r w:rsidR="002F710D" w:rsidRPr="002F710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0185C">
                  <w:rPr>
                    <w:rFonts w:ascii="Times New Roman" w:hAnsi="Times New Roman" w:cs="Times New Roman"/>
                    <w:b/>
                    <w:lang w:val="is-IS"/>
                  </w:rPr>
                  <w:t>í</w:t>
                </w:r>
                <w:r w:rsidR="002F710D" w:rsidRPr="002F710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B lið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, var brugðist við þeim</w:t>
                </w:r>
                <w:r w:rsidR="002F710D" w:rsidRPr="002F710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við samningu fr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umvarps</w:t>
                </w:r>
                <w:r w:rsidR="0090185C">
                  <w:rPr>
                    <w:rFonts w:ascii="Times New Roman" w:hAnsi="Times New Roman" w:cs="Times New Roman"/>
                    <w:b/>
                    <w:lang w:val="is-IS"/>
                  </w:rPr>
                  <w:t>ins</w:t>
                </w:r>
                <w:r w:rsidR="002F710D" w:rsidRPr="002F710D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2F710D" w:rsidRPr="002F710D" w:rsidRDefault="002F710D" w:rsidP="002F710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:rsidR="002F710D" w:rsidRPr="002F710D" w:rsidRDefault="002F710D" w:rsidP="002F710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:rsidR="002F710D" w:rsidRPr="002F710D" w:rsidRDefault="00472312" w:rsidP="002F710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Athugasemdir: Á ekki við. </w:t>
                </w:r>
              </w:p>
              <w:p w:rsidR="00CE06FC" w:rsidRPr="004D0343" w:rsidRDefault="00820BCA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Liggur fyrir greinargerð um mat á nauðsyn eftirlitsreglna skv. 1. og 2. mgr. 3. gr. laga nr. 27/1999</w:t>
                </w:r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einnig </w:t>
                </w:r>
                <w:r w:rsidR="00EE37E1">
                  <w:rPr>
                    <w:rFonts w:ascii="Times New Roman" w:hAnsi="Times New Roman" w:cs="Times New Roman"/>
                    <w:b/>
                    <w:lang w:val="is-IS"/>
                  </w:rPr>
                  <w:t>12. gr. samþykktar ríkisstjórnarinnar um undirbúning og frágang stjórnarfrumvarpa og stjórnartillagna frá 10</w:t>
                </w:r>
                <w:r w:rsidR="00445B95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EE37E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mars 2017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820BCA" w:rsidRPr="00820BCA" w:rsidRDefault="00472312" w:rsidP="00820BCA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 xml:space="preserve">  </w:t>
                </w:r>
                <w:r w:rsidR="00820BCA" w:rsidRPr="00820BCA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:rsidR="00AC19E3" w:rsidRPr="004D0343" w:rsidRDefault="00472312" w:rsidP="00820BCA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820BCA" w:rsidRPr="00820BCA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:rsidR="00CE06FC" w:rsidRPr="004D0343" w:rsidRDefault="00B8652D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Ef um innleiðingu á ESB-gerð er að ræða, er tilgreint hvort frumvarpið hafi að geyma frávik </w:t>
                </w:r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 xml:space="preserve">(viðbætur)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frá upphaflegu gerðinni, sbr. 5. gr. reglna um þinglega meðferð EES-mála frá 1. október 2011?</w:t>
                </w:r>
              </w:p>
              <w:p w:rsidR="00B8652D" w:rsidRPr="00B8652D" w:rsidRDefault="001C620E" w:rsidP="00B8652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 xml:space="preserve">  </w:t>
                </w:r>
                <w:r w:rsidR="00B8652D" w:rsidRPr="00B8652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:rsidR="00AC19E3" w:rsidRDefault="001C620E" w:rsidP="00B8652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B8652D" w:rsidRPr="00B8652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:rsidR="000D6E33" w:rsidRPr="003B07B6" w:rsidRDefault="00B8652D" w:rsidP="003B07B6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Athugasemdir.</w:t>
                </w:r>
                <w:r w:rsidR="00346619" w:rsidRPr="003B07B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863133255" w:displacedByCustomXml="next"/>
            </w:sdtContent>
          </w:sdt>
        </w:tc>
      </w:tr>
      <w:tr w:rsidR="00311838" w:rsidRPr="0047580A" w:rsidTr="007414CB">
        <w:tc>
          <w:tcPr>
            <w:tcW w:w="9288" w:type="dxa"/>
            <w:shd w:val="clear" w:color="auto" w:fill="92CDDC" w:themeFill="accent5" w:themeFillTint="99"/>
          </w:tcPr>
          <w:p w:rsidR="00311838" w:rsidRPr="007478E0" w:rsidRDefault="00B951A0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Annað</w:t>
            </w:r>
            <w:r w:rsidR="00D761E3">
              <w:rPr>
                <w:rFonts w:ascii="Times New Roman" w:hAnsi="Times New Roman" w:cs="Times New Roman"/>
                <w:b/>
                <w:lang w:val="is-IS"/>
              </w:rPr>
              <w:t>.</w:t>
            </w:r>
          </w:p>
        </w:tc>
      </w:tr>
      <w:tr w:rsidR="00D87B33" w:rsidRPr="00CA3381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  <w:showingPlcHdr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77404865" w:edGrp="everyone" w:displacedByCustomXml="prev"/>
              <w:p w:rsidR="00CA3381" w:rsidRPr="00B951A0" w:rsidRDefault="00831104" w:rsidP="003B07B6">
                <w:pPr>
                  <w:pStyle w:val="ListParagraph"/>
                  <w:spacing w:before="60" w:after="24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    </w:t>
                </w:r>
              </w:p>
              <w:permEnd w:id="977404865" w:displacedByCustomXml="next"/>
            </w:sdtContent>
          </w:sdt>
        </w:tc>
      </w:tr>
    </w:tbl>
    <w:p w:rsidR="00E568F6" w:rsidRPr="00E568F6" w:rsidRDefault="00E568F6" w:rsidP="00B951A0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65" w:rsidRDefault="00A61965" w:rsidP="007478E0">
      <w:pPr>
        <w:spacing w:after="0" w:line="240" w:lineRule="auto"/>
      </w:pPr>
      <w:r>
        <w:separator/>
      </w:r>
    </w:p>
  </w:endnote>
  <w:endnote w:type="continuationSeparator" w:id="0">
    <w:p w:rsidR="00A61965" w:rsidRDefault="00A61965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116" w:rsidRPr="00973116">
          <w:rPr>
            <w:noProof/>
            <w:lang w:val="is-IS"/>
          </w:rPr>
          <w:t>2</w:t>
        </w:r>
        <w:r>
          <w:rPr>
            <w:noProof/>
          </w:rPr>
          <w:fldChar w:fldCharType="end"/>
        </w:r>
      </w:p>
    </w:sdtContent>
  </w:sdt>
  <w:p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1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 w:rsidR="00784383">
      <w:rPr>
        <w:rFonts w:ascii="Times New Roman" w:hAnsi="Times New Roman" w:cs="Times New Roman"/>
        <w:noProof/>
        <w:sz w:val="20"/>
        <w:szCs w:val="20"/>
      </w:rPr>
      <w:t>Ágúst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65" w:rsidRDefault="00A61965" w:rsidP="007478E0">
      <w:pPr>
        <w:spacing w:after="0" w:line="240" w:lineRule="auto"/>
      </w:pPr>
      <w:r>
        <w:separator/>
      </w:r>
    </w:p>
  </w:footnote>
  <w:footnote w:type="continuationSeparator" w:id="0">
    <w:p w:rsidR="00A61965" w:rsidRDefault="00A61965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757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820B1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270C25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30"/>
  </w:num>
  <w:num w:numId="5">
    <w:abstractNumId w:val="20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7"/>
  </w:num>
  <w:num w:numId="11">
    <w:abstractNumId w:val="27"/>
  </w:num>
  <w:num w:numId="12">
    <w:abstractNumId w:val="29"/>
  </w:num>
  <w:num w:numId="13">
    <w:abstractNumId w:val="3"/>
  </w:num>
  <w:num w:numId="14">
    <w:abstractNumId w:val="5"/>
  </w:num>
  <w:num w:numId="15">
    <w:abstractNumId w:val="31"/>
  </w:num>
  <w:num w:numId="16">
    <w:abstractNumId w:val="1"/>
  </w:num>
  <w:num w:numId="17">
    <w:abstractNumId w:val="15"/>
  </w:num>
  <w:num w:numId="18">
    <w:abstractNumId w:val="24"/>
  </w:num>
  <w:num w:numId="19">
    <w:abstractNumId w:val="25"/>
  </w:num>
  <w:num w:numId="20">
    <w:abstractNumId w:val="22"/>
  </w:num>
  <w:num w:numId="21">
    <w:abstractNumId w:val="12"/>
  </w:num>
  <w:num w:numId="22">
    <w:abstractNumId w:val="23"/>
  </w:num>
  <w:num w:numId="23">
    <w:abstractNumId w:val="18"/>
  </w:num>
  <w:num w:numId="24">
    <w:abstractNumId w:val="6"/>
  </w:num>
  <w:num w:numId="25">
    <w:abstractNumId w:val="11"/>
  </w:num>
  <w:num w:numId="26">
    <w:abstractNumId w:val="9"/>
  </w:num>
  <w:num w:numId="27">
    <w:abstractNumId w:val="28"/>
  </w:num>
  <w:num w:numId="28">
    <w:abstractNumId w:val="7"/>
  </w:num>
  <w:num w:numId="29">
    <w:abstractNumId w:val="13"/>
  </w:num>
  <w:num w:numId="30">
    <w:abstractNumId w:val="0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2"/>
    <w:rsid w:val="00000C39"/>
    <w:rsid w:val="00005502"/>
    <w:rsid w:val="000073F7"/>
    <w:rsid w:val="000212D2"/>
    <w:rsid w:val="000349C0"/>
    <w:rsid w:val="00043358"/>
    <w:rsid w:val="00050DAE"/>
    <w:rsid w:val="00051DC6"/>
    <w:rsid w:val="00053A72"/>
    <w:rsid w:val="000573BA"/>
    <w:rsid w:val="00063E97"/>
    <w:rsid w:val="000829E4"/>
    <w:rsid w:val="0008494B"/>
    <w:rsid w:val="00085E73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3ADA"/>
    <w:rsid w:val="000F7A26"/>
    <w:rsid w:val="00100138"/>
    <w:rsid w:val="0011293C"/>
    <w:rsid w:val="0012646E"/>
    <w:rsid w:val="00126525"/>
    <w:rsid w:val="001272F0"/>
    <w:rsid w:val="00131859"/>
    <w:rsid w:val="00133146"/>
    <w:rsid w:val="00135B40"/>
    <w:rsid w:val="0013710B"/>
    <w:rsid w:val="00143B7A"/>
    <w:rsid w:val="00176943"/>
    <w:rsid w:val="00187E36"/>
    <w:rsid w:val="001972B9"/>
    <w:rsid w:val="001B69DD"/>
    <w:rsid w:val="001C620E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37053"/>
    <w:rsid w:val="00242342"/>
    <w:rsid w:val="00244F3D"/>
    <w:rsid w:val="00246F2F"/>
    <w:rsid w:val="00263F72"/>
    <w:rsid w:val="002666DE"/>
    <w:rsid w:val="00267F64"/>
    <w:rsid w:val="002704D7"/>
    <w:rsid w:val="00281D86"/>
    <w:rsid w:val="002A273D"/>
    <w:rsid w:val="002A4788"/>
    <w:rsid w:val="002B70B7"/>
    <w:rsid w:val="002C2C53"/>
    <w:rsid w:val="002C76B6"/>
    <w:rsid w:val="002F1F8D"/>
    <w:rsid w:val="002F5A2D"/>
    <w:rsid w:val="002F710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72BD6"/>
    <w:rsid w:val="003A1821"/>
    <w:rsid w:val="003B07B6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45B95"/>
    <w:rsid w:val="00450029"/>
    <w:rsid w:val="00450088"/>
    <w:rsid w:val="004604F4"/>
    <w:rsid w:val="004652D5"/>
    <w:rsid w:val="00472312"/>
    <w:rsid w:val="0047580A"/>
    <w:rsid w:val="004978E5"/>
    <w:rsid w:val="004A3002"/>
    <w:rsid w:val="004A34C4"/>
    <w:rsid w:val="004A515F"/>
    <w:rsid w:val="004D0343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641B1"/>
    <w:rsid w:val="00564856"/>
    <w:rsid w:val="00592E19"/>
    <w:rsid w:val="005A2A30"/>
    <w:rsid w:val="005B46C8"/>
    <w:rsid w:val="005C123A"/>
    <w:rsid w:val="005C1678"/>
    <w:rsid w:val="005E44E3"/>
    <w:rsid w:val="00613815"/>
    <w:rsid w:val="00614FAD"/>
    <w:rsid w:val="00665765"/>
    <w:rsid w:val="00676A80"/>
    <w:rsid w:val="00694183"/>
    <w:rsid w:val="006960C1"/>
    <w:rsid w:val="00697B19"/>
    <w:rsid w:val="006C5CA8"/>
    <w:rsid w:val="006C6EA3"/>
    <w:rsid w:val="006D5876"/>
    <w:rsid w:val="006D76C1"/>
    <w:rsid w:val="006E6470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B71B2"/>
    <w:rsid w:val="007C7454"/>
    <w:rsid w:val="007D5A39"/>
    <w:rsid w:val="007F64AB"/>
    <w:rsid w:val="00811BB0"/>
    <w:rsid w:val="00811C11"/>
    <w:rsid w:val="00813003"/>
    <w:rsid w:val="00820BCA"/>
    <w:rsid w:val="00820DCE"/>
    <w:rsid w:val="008218F2"/>
    <w:rsid w:val="00826B1C"/>
    <w:rsid w:val="00831104"/>
    <w:rsid w:val="00845C9A"/>
    <w:rsid w:val="00851A99"/>
    <w:rsid w:val="0085776D"/>
    <w:rsid w:val="00863BC9"/>
    <w:rsid w:val="00872634"/>
    <w:rsid w:val="008734A0"/>
    <w:rsid w:val="008831B4"/>
    <w:rsid w:val="00883508"/>
    <w:rsid w:val="0088387A"/>
    <w:rsid w:val="00886857"/>
    <w:rsid w:val="0088731A"/>
    <w:rsid w:val="008A2C75"/>
    <w:rsid w:val="008A3E92"/>
    <w:rsid w:val="008D09FC"/>
    <w:rsid w:val="008D482D"/>
    <w:rsid w:val="008D5D9A"/>
    <w:rsid w:val="008E14CF"/>
    <w:rsid w:val="008E4EEE"/>
    <w:rsid w:val="0090185C"/>
    <w:rsid w:val="009178D2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634C9"/>
    <w:rsid w:val="00973116"/>
    <w:rsid w:val="00986DC2"/>
    <w:rsid w:val="00993115"/>
    <w:rsid w:val="00994012"/>
    <w:rsid w:val="009941D2"/>
    <w:rsid w:val="009B4C22"/>
    <w:rsid w:val="009B7A52"/>
    <w:rsid w:val="009C2DA3"/>
    <w:rsid w:val="009C3565"/>
    <w:rsid w:val="009F43E8"/>
    <w:rsid w:val="009F64EA"/>
    <w:rsid w:val="00A01DD4"/>
    <w:rsid w:val="00A30C51"/>
    <w:rsid w:val="00A3629C"/>
    <w:rsid w:val="00A40657"/>
    <w:rsid w:val="00A40A85"/>
    <w:rsid w:val="00A410EA"/>
    <w:rsid w:val="00A51298"/>
    <w:rsid w:val="00A61965"/>
    <w:rsid w:val="00A64F53"/>
    <w:rsid w:val="00A6722A"/>
    <w:rsid w:val="00A72ECC"/>
    <w:rsid w:val="00A77160"/>
    <w:rsid w:val="00A80177"/>
    <w:rsid w:val="00A8158E"/>
    <w:rsid w:val="00A87078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339AF"/>
    <w:rsid w:val="00B65214"/>
    <w:rsid w:val="00B677F5"/>
    <w:rsid w:val="00B863E2"/>
    <w:rsid w:val="00B8652D"/>
    <w:rsid w:val="00B9341C"/>
    <w:rsid w:val="00B940F8"/>
    <w:rsid w:val="00B951A0"/>
    <w:rsid w:val="00BA4BB1"/>
    <w:rsid w:val="00BA5089"/>
    <w:rsid w:val="00BA5B20"/>
    <w:rsid w:val="00BB2B30"/>
    <w:rsid w:val="00BC4AE8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34967"/>
    <w:rsid w:val="00C412C9"/>
    <w:rsid w:val="00C5037E"/>
    <w:rsid w:val="00C51AA5"/>
    <w:rsid w:val="00C55589"/>
    <w:rsid w:val="00C67F5E"/>
    <w:rsid w:val="00C7397C"/>
    <w:rsid w:val="00CA3381"/>
    <w:rsid w:val="00CC343A"/>
    <w:rsid w:val="00CC774F"/>
    <w:rsid w:val="00CD60E4"/>
    <w:rsid w:val="00CE06FC"/>
    <w:rsid w:val="00CE190D"/>
    <w:rsid w:val="00CF1873"/>
    <w:rsid w:val="00CF477F"/>
    <w:rsid w:val="00D03E7A"/>
    <w:rsid w:val="00D0424B"/>
    <w:rsid w:val="00D121DE"/>
    <w:rsid w:val="00D148DB"/>
    <w:rsid w:val="00D23EAD"/>
    <w:rsid w:val="00D2580F"/>
    <w:rsid w:val="00D503AC"/>
    <w:rsid w:val="00D53AA7"/>
    <w:rsid w:val="00D62AAC"/>
    <w:rsid w:val="00D62CC3"/>
    <w:rsid w:val="00D64A3D"/>
    <w:rsid w:val="00D74D0E"/>
    <w:rsid w:val="00D761E3"/>
    <w:rsid w:val="00D87B33"/>
    <w:rsid w:val="00D913A8"/>
    <w:rsid w:val="00D96089"/>
    <w:rsid w:val="00DD7EA1"/>
    <w:rsid w:val="00DF2AA7"/>
    <w:rsid w:val="00E02D04"/>
    <w:rsid w:val="00E11F1B"/>
    <w:rsid w:val="00E231B6"/>
    <w:rsid w:val="00E31C26"/>
    <w:rsid w:val="00E32CD5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B6651"/>
    <w:rsid w:val="00EE37E1"/>
    <w:rsid w:val="00EE7DC8"/>
    <w:rsid w:val="00EF25FE"/>
    <w:rsid w:val="00F21086"/>
    <w:rsid w:val="00F33A33"/>
    <w:rsid w:val="00F51434"/>
    <w:rsid w:val="00F51F2D"/>
    <w:rsid w:val="00F656C4"/>
    <w:rsid w:val="00F7438A"/>
    <w:rsid w:val="00F841D8"/>
    <w:rsid w:val="00F92D2C"/>
    <w:rsid w:val="00F93B5C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6A5FE-A6F1-43C2-AA45-FFF18D4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3"/>
    <w:rsid w:val="000D2969"/>
    <w:rsid w:val="000E4421"/>
    <w:rsid w:val="0014208B"/>
    <w:rsid w:val="00147E0E"/>
    <w:rsid w:val="001525B0"/>
    <w:rsid w:val="001A3FD6"/>
    <w:rsid w:val="001B440E"/>
    <w:rsid w:val="001C5BB7"/>
    <w:rsid w:val="00261A33"/>
    <w:rsid w:val="002856ED"/>
    <w:rsid w:val="002A3015"/>
    <w:rsid w:val="002C7EC4"/>
    <w:rsid w:val="002F7912"/>
    <w:rsid w:val="003044D5"/>
    <w:rsid w:val="00610C98"/>
    <w:rsid w:val="0062144B"/>
    <w:rsid w:val="006B17C6"/>
    <w:rsid w:val="006C0BB1"/>
    <w:rsid w:val="006D157A"/>
    <w:rsid w:val="006F1B63"/>
    <w:rsid w:val="0070759F"/>
    <w:rsid w:val="0074164A"/>
    <w:rsid w:val="00757EF8"/>
    <w:rsid w:val="00805AC3"/>
    <w:rsid w:val="00823CBA"/>
    <w:rsid w:val="008E3CFC"/>
    <w:rsid w:val="008E61E5"/>
    <w:rsid w:val="0095447C"/>
    <w:rsid w:val="00983C8A"/>
    <w:rsid w:val="009F53A8"/>
    <w:rsid w:val="00A548B9"/>
    <w:rsid w:val="00AF68F2"/>
    <w:rsid w:val="00BB66D1"/>
    <w:rsid w:val="00C15123"/>
    <w:rsid w:val="00D5050E"/>
    <w:rsid w:val="00DE4646"/>
    <w:rsid w:val="00DE681D"/>
    <w:rsid w:val="00E641C6"/>
    <w:rsid w:val="00E817A6"/>
    <w:rsid w:val="00F036FC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  <w:style w:type="paragraph" w:customStyle="1" w:styleId="5CB66BFC4F5C41E18049CFEFC639FCA2">
    <w:name w:val="5CB66BFC4F5C41E18049CFEFC639FCA2"/>
    <w:rsid w:val="00610C98"/>
  </w:style>
  <w:style w:type="paragraph" w:customStyle="1" w:styleId="F95FA8FA87EE4C73A8E891925D0B992E">
    <w:name w:val="F95FA8FA87EE4C73A8E891925D0B992E"/>
    <w:rsid w:val="00610C98"/>
  </w:style>
  <w:style w:type="paragraph" w:customStyle="1" w:styleId="799BCBE8050649BF899A974D96DEDC28">
    <w:name w:val="799BCBE8050649BF899A974D96DEDC28"/>
    <w:rsid w:val="00A548B9"/>
  </w:style>
  <w:style w:type="paragraph" w:customStyle="1" w:styleId="0EB2823F9A2F49BBB3E7E5F38F3EB9C7">
    <w:name w:val="0EB2823F9A2F49BBB3E7E5F38F3EB9C7"/>
    <w:rsid w:val="00A54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BA1C-A45F-4819-83C2-125D212A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Sigurður Örn Guðleifsson</cp:lastModifiedBy>
  <cp:revision>5</cp:revision>
  <cp:lastPrinted>2017-12-14T15:10:00Z</cp:lastPrinted>
  <dcterms:created xsi:type="dcterms:W3CDTF">2018-02-23T08:51:00Z</dcterms:created>
  <dcterms:modified xsi:type="dcterms:W3CDTF">2018-02-28T10:46:00Z</dcterms:modified>
</cp:coreProperties>
</file>