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C0" w:rsidRPr="006E18A8" w:rsidRDefault="00832DC0" w:rsidP="009C70A9">
      <w:pPr>
        <w:spacing w:after="0" w:line="312" w:lineRule="auto"/>
        <w:rPr>
          <w:i/>
          <w:sz w:val="24"/>
        </w:rPr>
      </w:pPr>
      <w:r w:rsidRPr="006E18A8">
        <w:rPr>
          <w:i/>
          <w:sz w:val="24"/>
        </w:rPr>
        <w:t>Mennta- og menningarmálaráðuneytið</w:t>
      </w:r>
    </w:p>
    <w:p w:rsidR="00832DC0" w:rsidRPr="006E18A8" w:rsidRDefault="00832DC0" w:rsidP="009C70A9">
      <w:pPr>
        <w:spacing w:after="0" w:line="312" w:lineRule="auto"/>
        <w:rPr>
          <w:i/>
          <w:sz w:val="24"/>
        </w:rPr>
      </w:pPr>
      <w:r w:rsidRPr="006E18A8">
        <w:rPr>
          <w:i/>
          <w:sz w:val="24"/>
        </w:rPr>
        <w:t>Sölvhólsgata 4</w:t>
      </w:r>
    </w:p>
    <w:p w:rsidR="00832DC0" w:rsidRPr="006E18A8" w:rsidRDefault="00190A53" w:rsidP="009C70A9">
      <w:pPr>
        <w:spacing w:after="0" w:line="312" w:lineRule="auto"/>
        <w:rPr>
          <w:i/>
          <w:sz w:val="24"/>
        </w:rPr>
      </w:pPr>
      <w:r w:rsidRPr="006E18A8">
        <w:rPr>
          <w:i/>
          <w:sz w:val="24"/>
        </w:rPr>
        <w:t>101 Reykjavík</w:t>
      </w:r>
    </w:p>
    <w:p w:rsidR="009C70A9" w:rsidRDefault="009C70A9" w:rsidP="009C70A9">
      <w:pPr>
        <w:spacing w:after="0" w:line="312" w:lineRule="auto"/>
      </w:pPr>
    </w:p>
    <w:p w:rsidR="00832DC0" w:rsidRPr="005B01F4" w:rsidRDefault="00832DC0" w:rsidP="009C70A9">
      <w:pPr>
        <w:spacing w:after="0" w:line="312" w:lineRule="auto"/>
        <w:rPr>
          <w:sz w:val="14"/>
        </w:rPr>
      </w:pPr>
    </w:p>
    <w:p w:rsidR="002D6C53" w:rsidRPr="006E18A8" w:rsidRDefault="00832DC0" w:rsidP="009C70A9">
      <w:pPr>
        <w:spacing w:after="0" w:line="312" w:lineRule="auto"/>
        <w:rPr>
          <w:sz w:val="24"/>
        </w:rPr>
      </w:pPr>
      <w:r w:rsidRPr="006E18A8">
        <w:rPr>
          <w:b/>
          <w:sz w:val="24"/>
        </w:rPr>
        <w:t>Efni: Umsögn tengt tillögu um að færa námslok félagsliða af hæfniþrepi 2 á hæfniþrep 3.</w:t>
      </w:r>
    </w:p>
    <w:p w:rsidR="006E18A8" w:rsidRDefault="006E18A8" w:rsidP="009C70A9">
      <w:pPr>
        <w:spacing w:after="0" w:line="312" w:lineRule="auto"/>
        <w:rPr>
          <w:rFonts w:cstheme="minorHAnsi"/>
        </w:rPr>
      </w:pPr>
    </w:p>
    <w:p w:rsidR="00190A53" w:rsidRDefault="00F60542" w:rsidP="009C70A9">
      <w:pPr>
        <w:spacing w:after="0" w:line="312" w:lineRule="auto"/>
        <w:rPr>
          <w:rFonts w:cstheme="minorHAnsi"/>
        </w:rPr>
      </w:pPr>
      <w:r>
        <w:rPr>
          <w:rFonts w:cstheme="minorHAnsi"/>
        </w:rPr>
        <w:t>Undirrituð</w:t>
      </w:r>
      <w:r w:rsidRPr="00A62771">
        <w:rPr>
          <w:rFonts w:cstheme="minorHAnsi"/>
        </w:rPr>
        <w:t xml:space="preserve"> </w:t>
      </w:r>
      <w:r>
        <w:rPr>
          <w:rFonts w:cstheme="minorHAnsi"/>
        </w:rPr>
        <w:t xml:space="preserve">hefur eftirfarandi </w:t>
      </w:r>
      <w:r w:rsidR="00B369DD">
        <w:rPr>
          <w:rFonts w:cstheme="minorHAnsi"/>
        </w:rPr>
        <w:t>umsögn</w:t>
      </w:r>
      <w:r>
        <w:rPr>
          <w:rFonts w:cstheme="minorHAnsi"/>
        </w:rPr>
        <w:t xml:space="preserve"> og</w:t>
      </w:r>
      <w:r w:rsidRPr="00A62771">
        <w:rPr>
          <w:rFonts w:cstheme="minorHAnsi"/>
        </w:rPr>
        <w:t xml:space="preserve"> </w:t>
      </w:r>
      <w:r>
        <w:rPr>
          <w:rFonts w:cstheme="minorHAnsi"/>
        </w:rPr>
        <w:t xml:space="preserve">athugasemdir </w:t>
      </w:r>
      <w:r w:rsidR="00B369DD">
        <w:rPr>
          <w:rFonts w:cstheme="minorHAnsi"/>
        </w:rPr>
        <w:t>varðandi</w:t>
      </w:r>
      <w:r w:rsidR="000034D6">
        <w:rPr>
          <w:rFonts w:cstheme="minorHAnsi"/>
        </w:rPr>
        <w:t xml:space="preserve"> </w:t>
      </w:r>
      <w:r>
        <w:rPr>
          <w:rFonts w:cstheme="minorHAnsi"/>
        </w:rPr>
        <w:t>tillögu um að færa námslok félagsliða af h</w:t>
      </w:r>
      <w:r w:rsidR="002D6C53">
        <w:rPr>
          <w:rFonts w:cstheme="minorHAnsi"/>
        </w:rPr>
        <w:t>æfniþrepi 2 yfir á hæfniþrep 3.</w:t>
      </w:r>
    </w:p>
    <w:p w:rsidR="006E18A8" w:rsidRDefault="006E18A8" w:rsidP="009C70A9">
      <w:pPr>
        <w:spacing w:after="0" w:line="312" w:lineRule="auto"/>
        <w:rPr>
          <w:rFonts w:cstheme="minorHAnsi"/>
        </w:rPr>
      </w:pPr>
    </w:p>
    <w:p w:rsidR="00190A53" w:rsidRDefault="00190A53" w:rsidP="009C70A9">
      <w:pPr>
        <w:spacing w:after="0" w:line="312" w:lineRule="auto"/>
      </w:pPr>
      <w:r w:rsidRPr="002D6C53">
        <w:rPr>
          <w:u w:val="single"/>
        </w:rPr>
        <w:t>Umsögn</w:t>
      </w:r>
      <w:r w:rsidRPr="00190A53">
        <w:t xml:space="preserve">: </w:t>
      </w:r>
      <w:r>
        <w:t xml:space="preserve">Framtíð velferðarþjónustu einkennist af </w:t>
      </w:r>
      <w:proofErr w:type="spellStart"/>
      <w:r>
        <w:t>færra</w:t>
      </w:r>
      <w:proofErr w:type="spellEnd"/>
      <w:r>
        <w:t xml:space="preserve"> </w:t>
      </w:r>
      <w:proofErr w:type="spellStart"/>
      <w:r>
        <w:t>starfsfólki</w:t>
      </w:r>
      <w:proofErr w:type="spellEnd"/>
      <w:r>
        <w:t xml:space="preserve"> þar sem aldursamsetning samfélaga er að breytast með hækkandi </w:t>
      </w:r>
      <w:proofErr w:type="spellStart"/>
      <w:r>
        <w:t>lífaldri</w:t>
      </w:r>
      <w:proofErr w:type="spellEnd"/>
      <w:r>
        <w:t xml:space="preserve"> og lægri fæðingartíðni. Það mun leið</w:t>
      </w:r>
      <w:r w:rsidR="000D3FC6">
        <w:t>a</w:t>
      </w:r>
      <w:r>
        <w:t xml:space="preserve"> til þess að </w:t>
      </w:r>
      <w:r w:rsidR="000D3FC6">
        <w:t>þekking</w:t>
      </w:r>
      <w:r>
        <w:t xml:space="preserve"> mun hafa enn meira vægi innan vinnustaða til að stuðla að </w:t>
      </w:r>
      <w:r w:rsidR="000D3FC6">
        <w:t xml:space="preserve">faglegri þjónustu, </w:t>
      </w:r>
      <w:r>
        <w:t>jákvæ</w:t>
      </w:r>
      <w:r w:rsidR="002D6C53">
        <w:t>ðu og heilbrigðu starfsumhverfi</w:t>
      </w:r>
      <w:r w:rsidR="006D415F">
        <w:t xml:space="preserve"> sem og vinnuvernd</w:t>
      </w:r>
      <w:r w:rsidR="002D6C53">
        <w:t xml:space="preserve"> með réttri nýtingu á hjálpartækjum og velferðartækni til að draga </w:t>
      </w:r>
      <w:proofErr w:type="spellStart"/>
      <w:r w:rsidR="002D6C53">
        <w:t>úr</w:t>
      </w:r>
      <w:proofErr w:type="spellEnd"/>
      <w:r w:rsidR="002D6C53">
        <w:t xml:space="preserve"> álagi </w:t>
      </w:r>
      <w:r w:rsidR="000D3FC6">
        <w:t xml:space="preserve">starfsfólk </w:t>
      </w:r>
      <w:r w:rsidR="002D6C53">
        <w:t xml:space="preserve">og styðja við sjálfsbjargargetu þjónustuþega. Í heilbrigðu starfsumhverfi er góð samskiptafærni einnig stór áhrifaþáttur til að auka upplýsingaflæðið og draga þannig </w:t>
      </w:r>
      <w:proofErr w:type="spellStart"/>
      <w:r w:rsidR="002D6C53">
        <w:t>úr</w:t>
      </w:r>
      <w:proofErr w:type="spellEnd"/>
      <w:r w:rsidR="002D6C53">
        <w:t xml:space="preserve"> </w:t>
      </w:r>
      <w:proofErr w:type="spellStart"/>
      <w:r w:rsidR="002D6C53">
        <w:t>óöryggi</w:t>
      </w:r>
      <w:proofErr w:type="spellEnd"/>
      <w:r w:rsidR="002D6C53">
        <w:t xml:space="preserve"> og </w:t>
      </w:r>
      <w:proofErr w:type="spellStart"/>
      <w:r w:rsidR="002D6C53">
        <w:t>óvissu</w:t>
      </w:r>
      <w:proofErr w:type="spellEnd"/>
      <w:r w:rsidR="002D6C53">
        <w:t xml:space="preserve"> í ýmsum aðstæðum í samskiptum við annað fagfólk, þjónustuþega og aðstandendur þeirra.  Það er því mikilvægt að þeir starfsmenn sem sinna þjónustu þeirra sem þurfa innan heilbrigðis-, félags- og menntasviðs hafi þá þekkingu sem starfið og starfsumhverfið krefst. Það getur </w:t>
      </w:r>
      <w:r w:rsidR="007C620B">
        <w:t>verið liður til að draga</w:t>
      </w:r>
      <w:r w:rsidR="002D6C53">
        <w:t xml:space="preserve"> </w:t>
      </w:r>
      <w:proofErr w:type="spellStart"/>
      <w:r w:rsidR="002D6C53">
        <w:t>úr</w:t>
      </w:r>
      <w:proofErr w:type="spellEnd"/>
      <w:r w:rsidR="002D6C53">
        <w:t xml:space="preserve"> </w:t>
      </w:r>
      <w:r w:rsidR="007C620B">
        <w:t xml:space="preserve">mögulegri </w:t>
      </w:r>
      <w:r w:rsidR="002D6C53">
        <w:t>starfsmannaveltu</w:t>
      </w:r>
      <w:r w:rsidR="007C620B">
        <w:t xml:space="preserve"> með því að starfsfólkið búi að þeirri </w:t>
      </w:r>
      <w:r w:rsidR="002D6C53">
        <w:t>þekkingu</w:t>
      </w:r>
      <w:r w:rsidR="007C620B">
        <w:t xml:space="preserve"> sem þarf</w:t>
      </w:r>
      <w:r w:rsidR="002D6C53">
        <w:t xml:space="preserve"> til að valda þeim aðstæðum, samskiptum og kröfum sem starfið gerir til þeirra</w:t>
      </w:r>
      <w:r w:rsidR="007C620B">
        <w:t xml:space="preserve"> hverju sinni</w:t>
      </w:r>
      <w:r w:rsidR="009C70A9">
        <w:t xml:space="preserve"> líkt og hefur verið gert í námi sjúkraliða sem er einungis í boði á framhaldsskólastigi á Íslandi</w:t>
      </w:r>
      <w:r w:rsidR="002D6C53">
        <w:t xml:space="preserve">. </w:t>
      </w:r>
    </w:p>
    <w:p w:rsidR="006E18A8" w:rsidRDefault="006E18A8" w:rsidP="009C70A9">
      <w:pPr>
        <w:spacing w:after="0" w:line="312" w:lineRule="auto"/>
      </w:pPr>
    </w:p>
    <w:p w:rsidR="00597555" w:rsidRPr="00190A53" w:rsidRDefault="006D415F" w:rsidP="009C70A9">
      <w:pPr>
        <w:spacing w:after="0" w:line="312" w:lineRule="auto"/>
      </w:pPr>
      <w:r>
        <w:rPr>
          <w:u w:val="single"/>
        </w:rPr>
        <w:t xml:space="preserve">Starfalýsing félagsliða </w:t>
      </w:r>
      <w:r w:rsidR="008C5C4C" w:rsidRPr="002D6C53">
        <w:rPr>
          <w:u w:val="single"/>
        </w:rPr>
        <w:t>fyrir 3</w:t>
      </w:r>
      <w:r>
        <w:rPr>
          <w:u w:val="single"/>
        </w:rPr>
        <w:t>.</w:t>
      </w:r>
      <w:r w:rsidR="008C5C4C" w:rsidRPr="002D6C53">
        <w:rPr>
          <w:u w:val="single"/>
        </w:rPr>
        <w:t xml:space="preserve"> þrep</w:t>
      </w:r>
      <w:r w:rsidR="00190A53">
        <w:t>:</w:t>
      </w:r>
      <w:r w:rsidR="000B188F" w:rsidRPr="00190A53">
        <w:t xml:space="preserve"> þörf</w:t>
      </w:r>
      <w:r w:rsidR="00190A53">
        <w:t xml:space="preserve"> á</w:t>
      </w:r>
      <w:r w:rsidR="000B188F" w:rsidRPr="00190A53">
        <w:t xml:space="preserve"> </w:t>
      </w:r>
      <w:r w:rsidR="008C5C4C" w:rsidRPr="00190A53">
        <w:t xml:space="preserve">að </w:t>
      </w:r>
      <w:proofErr w:type="spellStart"/>
      <w:r w:rsidR="008C5C4C" w:rsidRPr="00190A53">
        <w:t>bæta</w:t>
      </w:r>
      <w:proofErr w:type="spellEnd"/>
      <w:r w:rsidR="008C5C4C" w:rsidRPr="00190A53">
        <w:t xml:space="preserve"> </w:t>
      </w:r>
      <w:r w:rsidR="00190A53">
        <w:t xml:space="preserve">við </w:t>
      </w:r>
      <w:r w:rsidR="000B188F" w:rsidRPr="00190A53">
        <w:t xml:space="preserve">eftirfarandi texta </w:t>
      </w:r>
      <w:proofErr w:type="spellStart"/>
      <w:r w:rsidR="007035C3" w:rsidRPr="00190A53">
        <w:t>út</w:t>
      </w:r>
      <w:proofErr w:type="spellEnd"/>
      <w:r w:rsidR="007035C3" w:rsidRPr="00190A53">
        <w:t xml:space="preserve"> frá </w:t>
      </w:r>
      <w:r w:rsidR="00190A53">
        <w:t xml:space="preserve">núverandi </w:t>
      </w:r>
      <w:r w:rsidR="007035C3" w:rsidRPr="00190A53">
        <w:t>starf</w:t>
      </w:r>
      <w:r w:rsidR="00190A53">
        <w:t xml:space="preserve">i félagsliða í </w:t>
      </w:r>
      <w:proofErr w:type="spellStart"/>
      <w:r w:rsidR="00190A53">
        <w:t>þjónustuúrræðinu</w:t>
      </w:r>
      <w:proofErr w:type="spellEnd"/>
      <w:r w:rsidR="00190A53">
        <w:t xml:space="preserve"> </w:t>
      </w:r>
      <w:r>
        <w:t>„</w:t>
      </w:r>
      <w:r w:rsidR="00190A53">
        <w:t>endurhæfing í heimahúsi</w:t>
      </w:r>
      <w:r>
        <w:t>“</w:t>
      </w:r>
      <w:r w:rsidR="00190A53">
        <w:t xml:space="preserve"> sem byggist á hugmyndafræði valdeflingar, velferð og heilbrigði.</w:t>
      </w:r>
      <w:r w:rsidR="000B188F" w:rsidRPr="00190A53">
        <w:t xml:space="preserve"> </w:t>
      </w:r>
    </w:p>
    <w:p w:rsidR="00597555" w:rsidRDefault="00597555" w:rsidP="009C70A9">
      <w:pPr>
        <w:pStyle w:val="Mlsgreinlista"/>
        <w:numPr>
          <w:ilvl w:val="0"/>
          <w:numId w:val="2"/>
        </w:numPr>
        <w:spacing w:after="0" w:line="312" w:lineRule="auto"/>
        <w:ind w:left="714" w:hanging="357"/>
        <w:contextualSpacing w:val="0"/>
      </w:pPr>
      <w:r>
        <w:t xml:space="preserve">Störf </w:t>
      </w:r>
      <w:r>
        <w:t>félagsliða</w:t>
      </w:r>
      <w:r>
        <w:t xml:space="preserve"> fela í sér eftirlit</w:t>
      </w:r>
      <w:r>
        <w:t>, stuðning</w:t>
      </w:r>
      <w:r>
        <w:t xml:space="preserve"> og umönnun </w:t>
      </w:r>
      <w:r w:rsidR="00914761">
        <w:t>þjónustuþega</w:t>
      </w:r>
      <w:r>
        <w:t xml:space="preserve"> og </w:t>
      </w:r>
      <w:proofErr w:type="spellStart"/>
      <w:r>
        <w:t>fjölskyldna</w:t>
      </w:r>
      <w:proofErr w:type="spellEnd"/>
      <w:r>
        <w:t xml:space="preserve"> á stofnunum eða</w:t>
      </w:r>
      <w:r>
        <w:t xml:space="preserve"> heimilum í samráði við þá sjálfa, fjölskyldur þeirra og </w:t>
      </w:r>
      <w:r>
        <w:t>annað fagfólk. Starfið er fjölbreytt og felst að mörgu leiti í</w:t>
      </w:r>
      <w:r>
        <w:t xml:space="preserve"> </w:t>
      </w:r>
      <w:r>
        <w:t xml:space="preserve">aðstoð, </w:t>
      </w:r>
      <w:r>
        <w:t>stuðning</w:t>
      </w:r>
      <w:r>
        <w:t>i</w:t>
      </w:r>
      <w:r>
        <w:t xml:space="preserve"> og hvatningu við athafnir daglegs lífs</w:t>
      </w:r>
      <w:r>
        <w:t xml:space="preserve"> tengt eigin umsjá, störfum, tómstundum og félagslegri þátttöku til að stuðla að heilbrigði </w:t>
      </w:r>
      <w:r w:rsidR="00914761">
        <w:t>þjónustuþegans</w:t>
      </w:r>
      <w:r>
        <w:t>.</w:t>
      </w:r>
    </w:p>
    <w:p w:rsidR="00597555" w:rsidRDefault="000B188F" w:rsidP="009C70A9">
      <w:pPr>
        <w:pStyle w:val="Mlsgreinlista"/>
        <w:numPr>
          <w:ilvl w:val="0"/>
          <w:numId w:val="2"/>
        </w:numPr>
        <w:spacing w:after="0" w:line="312" w:lineRule="auto"/>
        <w:ind w:left="714" w:hanging="357"/>
        <w:contextualSpacing w:val="0"/>
      </w:pPr>
      <w:r>
        <w:t>F</w:t>
      </w:r>
      <w:r w:rsidR="008C5C4C">
        <w:t>élagsliðar</w:t>
      </w:r>
      <w:r w:rsidR="00C5494B" w:rsidRPr="00C5494B">
        <w:t xml:space="preserve"> sitja fundi með öðru </w:t>
      </w:r>
      <w:proofErr w:type="spellStart"/>
      <w:r w:rsidR="00C5494B" w:rsidRPr="00C5494B">
        <w:t>fagfólki</w:t>
      </w:r>
      <w:proofErr w:type="spellEnd"/>
      <w:r w:rsidR="00C5494B" w:rsidRPr="00C5494B">
        <w:t xml:space="preserve"> og sérfræðingum þar sem ákvarðanir eru teknar um meðferðarform, skipulag og áætlanir.</w:t>
      </w:r>
      <w:r w:rsidR="008C5C4C">
        <w:t xml:space="preserve"> </w:t>
      </w:r>
    </w:p>
    <w:p w:rsidR="000502CC" w:rsidRDefault="000502CC" w:rsidP="009C70A9">
      <w:pPr>
        <w:pStyle w:val="Mlsgreinlista"/>
        <w:numPr>
          <w:ilvl w:val="0"/>
          <w:numId w:val="2"/>
        </w:numPr>
        <w:spacing w:after="0" w:line="312" w:lineRule="auto"/>
        <w:ind w:left="714" w:hanging="357"/>
        <w:contextualSpacing w:val="0"/>
      </w:pPr>
      <w:r>
        <w:t>Félags</w:t>
      </w:r>
      <w:r>
        <w:t xml:space="preserve">liðar meta líkamlegt, andlegt og félagslegt ástand </w:t>
      </w:r>
      <w:r w:rsidR="00914761">
        <w:t>þjónustuþega</w:t>
      </w:r>
      <w:r>
        <w:t xml:space="preserve"> og </w:t>
      </w:r>
      <w:proofErr w:type="spellStart"/>
      <w:r>
        <w:t>fjölskyldna</w:t>
      </w:r>
      <w:proofErr w:type="spellEnd"/>
      <w:r>
        <w:t xml:space="preserve"> í samráði við annað </w:t>
      </w:r>
      <w:r>
        <w:t xml:space="preserve">fagfólk innan </w:t>
      </w:r>
      <w:r>
        <w:t>heilbrigðis</w:t>
      </w:r>
      <w:r>
        <w:t>-, félags- og menntasviðs</w:t>
      </w:r>
      <w:r>
        <w:t>. Þeir eru ábyrgir fyrir skráningu á tilteknum þáttum matsins.</w:t>
      </w:r>
    </w:p>
    <w:p w:rsidR="007661B5" w:rsidRDefault="007661B5" w:rsidP="009C70A9">
      <w:pPr>
        <w:pStyle w:val="Mlsgreinlista"/>
        <w:numPr>
          <w:ilvl w:val="0"/>
          <w:numId w:val="2"/>
        </w:numPr>
        <w:spacing w:after="0" w:line="312" w:lineRule="auto"/>
        <w:ind w:left="714" w:hanging="357"/>
        <w:contextualSpacing w:val="0"/>
      </w:pPr>
      <w:r>
        <w:t>Félags</w:t>
      </w:r>
      <w:r w:rsidR="00914761">
        <w:t xml:space="preserve">liðar eiga samskipti við </w:t>
      </w:r>
      <w:proofErr w:type="spellStart"/>
      <w:r w:rsidR="00914761">
        <w:t>ólíka</w:t>
      </w:r>
      <w:proofErr w:type="spellEnd"/>
      <w:r w:rsidR="00914761">
        <w:t xml:space="preserve"> þjónustuþega</w:t>
      </w:r>
      <w:r>
        <w:t xml:space="preserve">, fjölskyldur og samstarfsfólk undir ýmsum kringumstæðum. </w:t>
      </w:r>
      <w:r>
        <w:t>Þei</w:t>
      </w:r>
      <w:r>
        <w:t xml:space="preserve">r taka þátt í þverfaglegri teymisvinnu </w:t>
      </w:r>
      <w:r>
        <w:t>tengt heilbrigði einstaklings</w:t>
      </w:r>
      <w:r>
        <w:t xml:space="preserve"> og meðfer</w:t>
      </w:r>
      <w:bookmarkStart w:id="0" w:name="_GoBack"/>
      <w:bookmarkEnd w:id="0"/>
      <w:r>
        <w:t>ð</w:t>
      </w:r>
      <w:r>
        <w:t xml:space="preserve"> hans</w:t>
      </w:r>
      <w:r>
        <w:t xml:space="preserve">. </w:t>
      </w:r>
      <w:r>
        <w:t>Félags</w:t>
      </w:r>
      <w:r w:rsidR="00914761">
        <w:t>liðar fræða þjónustuþeg</w:t>
      </w:r>
      <w:r>
        <w:t xml:space="preserve">a og fjölskyldur um bata, heilsueflingu og </w:t>
      </w:r>
      <w:proofErr w:type="spellStart"/>
      <w:r>
        <w:t>úrræði</w:t>
      </w:r>
      <w:proofErr w:type="spellEnd"/>
      <w:r>
        <w:t xml:space="preserve"> í </w:t>
      </w:r>
      <w:r>
        <w:t>samfélag</w:t>
      </w:r>
      <w:r>
        <w:t>inu.</w:t>
      </w:r>
    </w:p>
    <w:p w:rsidR="00C5494B" w:rsidRDefault="008C5C4C" w:rsidP="009C70A9">
      <w:pPr>
        <w:pStyle w:val="Mlsgreinlista"/>
        <w:numPr>
          <w:ilvl w:val="0"/>
          <w:numId w:val="2"/>
        </w:numPr>
        <w:spacing w:after="0" w:line="312" w:lineRule="auto"/>
        <w:ind w:left="714" w:hanging="357"/>
        <w:contextualSpacing w:val="0"/>
      </w:pPr>
      <w:r>
        <w:lastRenderedPageBreak/>
        <w:t xml:space="preserve">Félagsliðar </w:t>
      </w:r>
      <w:r w:rsidR="000B188F">
        <w:t xml:space="preserve">búi að nauðsynlegri </w:t>
      </w:r>
      <w:r>
        <w:t>íslenskukunnáttu til að</w:t>
      </w:r>
      <w:r w:rsidR="000B188F">
        <w:t xml:space="preserve"> geta</w:t>
      </w:r>
      <w:r>
        <w:t xml:space="preserve"> les</w:t>
      </w:r>
      <w:r w:rsidR="000B188F">
        <w:t xml:space="preserve">ið, skilið, tekið við og veitt </w:t>
      </w:r>
      <w:r>
        <w:t xml:space="preserve">nauðsynlegar upplýsingar </w:t>
      </w:r>
      <w:r w:rsidR="000B188F">
        <w:t xml:space="preserve">þegar við á, </w:t>
      </w:r>
      <w:r>
        <w:t>svo sem</w:t>
      </w:r>
      <w:r w:rsidR="000B188F">
        <w:t xml:space="preserve"> til</w:t>
      </w:r>
      <w:r>
        <w:t xml:space="preserve"> annarra fagaðila,</w:t>
      </w:r>
      <w:r w:rsidR="00597555">
        <w:t xml:space="preserve"> </w:t>
      </w:r>
      <w:r w:rsidR="00914761">
        <w:t>þjónustuþega</w:t>
      </w:r>
      <w:r>
        <w:t xml:space="preserve"> og aðstandenda.</w:t>
      </w:r>
    </w:p>
    <w:p w:rsidR="006E18A8" w:rsidRDefault="006E18A8" w:rsidP="006E18A8">
      <w:pPr>
        <w:spacing w:after="0" w:line="312" w:lineRule="auto"/>
      </w:pPr>
    </w:p>
    <w:p w:rsidR="00C5494B" w:rsidRDefault="00C5494B" w:rsidP="009C70A9">
      <w:pPr>
        <w:spacing w:after="0" w:line="312" w:lineRule="auto"/>
        <w:rPr>
          <w:sz w:val="14"/>
        </w:rPr>
      </w:pPr>
    </w:p>
    <w:p w:rsidR="006D415F" w:rsidRDefault="006D415F" w:rsidP="009C70A9">
      <w:pPr>
        <w:spacing w:after="0" w:line="312" w:lineRule="auto"/>
      </w:pPr>
      <w:r>
        <w:rPr>
          <w:u w:val="single"/>
        </w:rPr>
        <w:t>H</w:t>
      </w:r>
      <w:r w:rsidRPr="002D6C53">
        <w:rPr>
          <w:u w:val="single"/>
        </w:rPr>
        <w:t>æfnikröfur fyrir 3</w:t>
      </w:r>
      <w:r>
        <w:rPr>
          <w:u w:val="single"/>
        </w:rPr>
        <w:t>.</w:t>
      </w:r>
      <w:r w:rsidRPr="002D6C53">
        <w:rPr>
          <w:u w:val="single"/>
        </w:rPr>
        <w:t xml:space="preserve"> þrep</w:t>
      </w:r>
      <w:r>
        <w:t>:</w:t>
      </w:r>
      <w:r w:rsidRPr="00190A53">
        <w:t xml:space="preserve"> þörf</w:t>
      </w:r>
      <w:r>
        <w:t xml:space="preserve"> á</w:t>
      </w:r>
      <w:r w:rsidRPr="00190A53">
        <w:t xml:space="preserve"> að </w:t>
      </w:r>
      <w:r>
        <w:t>breyta</w:t>
      </w:r>
      <w:r w:rsidR="004205E9">
        <w:t xml:space="preserve"> og </w:t>
      </w:r>
      <w:proofErr w:type="spellStart"/>
      <w:r w:rsidR="004205E9">
        <w:t>bæta</w:t>
      </w:r>
      <w:proofErr w:type="spellEnd"/>
      <w:r w:rsidR="004205E9">
        <w:t xml:space="preserve"> við</w:t>
      </w:r>
      <w:r>
        <w:t xml:space="preserve"> </w:t>
      </w:r>
      <w:r w:rsidRPr="00190A53">
        <w:t>eftirfarandi texta</w:t>
      </w:r>
      <w:r w:rsidR="004205E9">
        <w:t xml:space="preserve"> í hæfnikröfur félagsliða</w:t>
      </w:r>
      <w:r w:rsidRPr="00190A53">
        <w:t xml:space="preserve"> </w:t>
      </w:r>
      <w:proofErr w:type="spellStart"/>
      <w:r w:rsidRPr="00190A53">
        <w:t>út</w:t>
      </w:r>
      <w:proofErr w:type="spellEnd"/>
      <w:r w:rsidRPr="00190A53">
        <w:t xml:space="preserve"> frá </w:t>
      </w:r>
      <w:r>
        <w:t xml:space="preserve">núverandi </w:t>
      </w:r>
      <w:r w:rsidRPr="00190A53">
        <w:t>starf</w:t>
      </w:r>
      <w:r>
        <w:t xml:space="preserve">i </w:t>
      </w:r>
      <w:r w:rsidR="004205E9">
        <w:t>þeirra</w:t>
      </w:r>
      <w:r>
        <w:t xml:space="preserve"> í </w:t>
      </w:r>
      <w:proofErr w:type="spellStart"/>
      <w:r>
        <w:t>þjónustuúrræðinu</w:t>
      </w:r>
      <w:proofErr w:type="spellEnd"/>
      <w:r>
        <w:t xml:space="preserve"> „endurhæfing í heimahúsi“ sem byggist á hugmyndafræði valdeflingar, velferð og heilbrigði.</w:t>
      </w:r>
    </w:p>
    <w:p w:rsidR="004205E9" w:rsidRPr="004205E9" w:rsidRDefault="004205E9" w:rsidP="009C70A9">
      <w:pPr>
        <w:pStyle w:val="Mlsgreinlista"/>
        <w:numPr>
          <w:ilvl w:val="0"/>
          <w:numId w:val="2"/>
        </w:numPr>
        <w:spacing w:after="0" w:line="312" w:lineRule="auto"/>
      </w:pPr>
      <w:r w:rsidRPr="004205E9">
        <w:t>B</w:t>
      </w:r>
      <w:r w:rsidR="006D415F" w:rsidRPr="004205E9">
        <w:t>ýr yfir almennri og sérhæfðri þekkingu, leikni og h</w:t>
      </w:r>
      <w:r w:rsidR="006D415F" w:rsidRPr="004205E9">
        <w:t xml:space="preserve">æfni til þess að vinna </w:t>
      </w:r>
      <w:r w:rsidRPr="004205E9">
        <w:t xml:space="preserve">við að stuðla að líkamlegu, andlegu og félagslegu heilbrigði </w:t>
      </w:r>
      <w:r w:rsidR="00914761">
        <w:t>einstaklinga</w:t>
      </w:r>
      <w:r w:rsidR="006D415F" w:rsidRPr="004205E9">
        <w:t xml:space="preserve"> á faglegan hátt</w:t>
      </w:r>
      <w:r w:rsidRPr="004205E9">
        <w:t>.</w:t>
      </w:r>
    </w:p>
    <w:p w:rsidR="006D415F" w:rsidRPr="004205E9" w:rsidRDefault="004205E9" w:rsidP="009C70A9">
      <w:pPr>
        <w:pStyle w:val="Mlsgreinlista"/>
        <w:numPr>
          <w:ilvl w:val="0"/>
          <w:numId w:val="2"/>
        </w:numPr>
        <w:spacing w:after="0" w:line="312" w:lineRule="auto"/>
      </w:pPr>
      <w:r w:rsidRPr="004205E9">
        <w:t>Hefur hæfni til að s</w:t>
      </w:r>
      <w:r w:rsidR="006D415F" w:rsidRPr="004205E9">
        <w:t xml:space="preserve">tandast kröfur </w:t>
      </w:r>
      <w:r w:rsidRPr="004205E9">
        <w:t>til</w:t>
      </w:r>
      <w:r w:rsidR="006D415F" w:rsidRPr="004205E9">
        <w:t xml:space="preserve"> að skipuleggja og forgangsraða störfum sínum tengdum </w:t>
      </w:r>
      <w:r w:rsidR="006D415F" w:rsidRPr="004205E9">
        <w:t>velferðar</w:t>
      </w:r>
      <w:r w:rsidR="006D415F" w:rsidRPr="004205E9">
        <w:t xml:space="preserve">þjónustu og umönnun á ábyrgan, </w:t>
      </w:r>
      <w:proofErr w:type="spellStart"/>
      <w:r w:rsidR="006D415F" w:rsidRPr="004205E9">
        <w:t>gagnrýnan</w:t>
      </w:r>
      <w:proofErr w:type="spellEnd"/>
      <w:r w:rsidR="006D415F" w:rsidRPr="004205E9">
        <w:t xml:space="preserve"> og </w:t>
      </w:r>
      <w:proofErr w:type="spellStart"/>
      <w:r w:rsidR="006D415F" w:rsidRPr="004205E9">
        <w:t>skýran</w:t>
      </w:r>
      <w:proofErr w:type="spellEnd"/>
      <w:r w:rsidR="006D415F" w:rsidRPr="004205E9">
        <w:t xml:space="preserve"> hátt.</w:t>
      </w:r>
    </w:p>
    <w:p w:rsidR="004205E9" w:rsidRPr="004205E9" w:rsidRDefault="004205E9" w:rsidP="009C70A9">
      <w:pPr>
        <w:pStyle w:val="Mlsgreinlista"/>
        <w:numPr>
          <w:ilvl w:val="0"/>
          <w:numId w:val="2"/>
        </w:numPr>
        <w:spacing w:after="0" w:line="312" w:lineRule="auto"/>
      </w:pPr>
      <w:r w:rsidRPr="004205E9">
        <w:t>E</w:t>
      </w:r>
      <w:r w:rsidRPr="004205E9">
        <w:t>r fær um að vinna sjálfstætt, sýna frumkvæði og forgangsraðar verkefnum með þarf</w:t>
      </w:r>
      <w:r w:rsidRPr="004205E9">
        <w:t>ir þjónustuþega að leiðarljósi.</w:t>
      </w:r>
    </w:p>
    <w:p w:rsidR="006D415F" w:rsidRPr="004205E9" w:rsidRDefault="004205E9" w:rsidP="009C70A9">
      <w:pPr>
        <w:pStyle w:val="Mlsgreinlista"/>
        <w:numPr>
          <w:ilvl w:val="0"/>
          <w:numId w:val="2"/>
        </w:numPr>
        <w:spacing w:after="0" w:line="312" w:lineRule="auto"/>
      </w:pPr>
      <w:proofErr w:type="spellStart"/>
      <w:r w:rsidRPr="004205E9">
        <w:t>Rökstyður</w:t>
      </w:r>
      <w:proofErr w:type="spellEnd"/>
      <w:r w:rsidRPr="004205E9">
        <w:t xml:space="preserve"> þá </w:t>
      </w:r>
      <w:r w:rsidRPr="004205E9">
        <w:t xml:space="preserve">meðferð sem hann </w:t>
      </w:r>
      <w:r w:rsidRPr="004205E9">
        <w:t xml:space="preserve">veitir og </w:t>
      </w:r>
      <w:r w:rsidRPr="004205E9">
        <w:t>framfylgir hverju sinni</w:t>
      </w:r>
      <w:r w:rsidRPr="004205E9">
        <w:t>.</w:t>
      </w:r>
    </w:p>
    <w:p w:rsidR="004205E9" w:rsidRPr="004205E9" w:rsidRDefault="004205E9" w:rsidP="009C70A9">
      <w:pPr>
        <w:pStyle w:val="Mlsgreinlista"/>
        <w:numPr>
          <w:ilvl w:val="0"/>
          <w:numId w:val="2"/>
        </w:numPr>
        <w:spacing w:after="0" w:line="312" w:lineRule="auto"/>
      </w:pPr>
      <w:r w:rsidRPr="004205E9">
        <w:t>M</w:t>
      </w:r>
      <w:r w:rsidRPr="004205E9">
        <w:t xml:space="preserve">etur ástand </w:t>
      </w:r>
      <w:r w:rsidRPr="004205E9">
        <w:t>þjónustuþega</w:t>
      </w:r>
      <w:r w:rsidRPr="004205E9">
        <w:t xml:space="preserve"> í samvinnu við aðrar fagstéttir og skráir matið samkvæmt viðurkenndu</w:t>
      </w:r>
      <w:r w:rsidRPr="004205E9">
        <w:t>m verklagsreglum á hverjum tíma.</w:t>
      </w:r>
    </w:p>
    <w:p w:rsidR="004205E9" w:rsidRPr="004205E9" w:rsidRDefault="004205E9" w:rsidP="009C70A9">
      <w:pPr>
        <w:pStyle w:val="Mlsgreinlista"/>
        <w:numPr>
          <w:ilvl w:val="0"/>
          <w:numId w:val="2"/>
        </w:numPr>
        <w:spacing w:after="0" w:line="312" w:lineRule="auto"/>
      </w:pPr>
      <w:r w:rsidRPr="004205E9">
        <w:t>S</w:t>
      </w:r>
      <w:r w:rsidRPr="004205E9">
        <w:t xml:space="preserve">ýnir siðferðisvitund og </w:t>
      </w:r>
      <w:r w:rsidRPr="004205E9">
        <w:t>gætir þagmælsku í störfum sínum.</w:t>
      </w:r>
    </w:p>
    <w:p w:rsidR="004205E9" w:rsidRDefault="004205E9" w:rsidP="009C70A9">
      <w:pPr>
        <w:pStyle w:val="Mlsgreinlista"/>
        <w:numPr>
          <w:ilvl w:val="0"/>
          <w:numId w:val="2"/>
        </w:numPr>
        <w:spacing w:after="0" w:line="312" w:lineRule="auto"/>
      </w:pPr>
      <w:r>
        <w:t>Miðla</w:t>
      </w:r>
      <w:r>
        <w:t>r</w:t>
      </w:r>
      <w:r>
        <w:t xml:space="preserve"> þekkingu til samstarfsfólks,</w:t>
      </w:r>
      <w:r>
        <w:t xml:space="preserve"> </w:t>
      </w:r>
      <w:r>
        <w:t>annarra fagaðila</w:t>
      </w:r>
      <w:r>
        <w:t xml:space="preserve">, </w:t>
      </w:r>
      <w:r>
        <w:t>þjónustu</w:t>
      </w:r>
      <w:r>
        <w:t>þega</w:t>
      </w:r>
      <w:r>
        <w:t xml:space="preserve"> og aðstandenda ásamt því að bera ábyrgð á aðlögun nýrra starfsmanna og handleiðslu félagsliðanema</w:t>
      </w:r>
      <w:r>
        <w:t>.</w:t>
      </w:r>
    </w:p>
    <w:p w:rsidR="00757EA9" w:rsidRDefault="00757EA9" w:rsidP="009C70A9">
      <w:pPr>
        <w:pStyle w:val="Mlsgreinlista"/>
        <w:numPr>
          <w:ilvl w:val="0"/>
          <w:numId w:val="2"/>
        </w:numPr>
        <w:spacing w:after="0" w:line="312" w:lineRule="auto"/>
      </w:pPr>
      <w:r>
        <w:t>Þ</w:t>
      </w:r>
      <w:r>
        <w:t>ekkir lög og reglugerðir sem starf hans heyrir undir og fylgir þeim í daglegu starfi</w:t>
      </w:r>
      <w:r>
        <w:t>.</w:t>
      </w:r>
    </w:p>
    <w:p w:rsidR="004205E9" w:rsidRDefault="004205E9" w:rsidP="009C70A9">
      <w:pPr>
        <w:pStyle w:val="Mlsgreinlista"/>
        <w:numPr>
          <w:ilvl w:val="0"/>
          <w:numId w:val="2"/>
        </w:numPr>
        <w:spacing w:after="0" w:line="312" w:lineRule="auto"/>
      </w:pPr>
      <w:r>
        <w:t>B</w:t>
      </w:r>
      <w:r>
        <w:t>ýr yfir tölvukunnáttu, hefur þekkingu á varðveislu upplýsinga, upplýsingaleit og skráningakerfum</w:t>
      </w:r>
      <w:r>
        <w:t>.</w:t>
      </w:r>
    </w:p>
    <w:p w:rsidR="006E18A8" w:rsidRDefault="006E18A8" w:rsidP="006E18A8">
      <w:pPr>
        <w:spacing w:after="0" w:line="312" w:lineRule="auto"/>
      </w:pPr>
    </w:p>
    <w:p w:rsidR="006E18A8" w:rsidRPr="004205E9" w:rsidRDefault="006E18A8" w:rsidP="006E18A8">
      <w:pPr>
        <w:spacing w:after="0" w:line="312" w:lineRule="auto"/>
      </w:pPr>
    </w:p>
    <w:p w:rsidR="006D415F" w:rsidRPr="005B01F4" w:rsidRDefault="006D415F" w:rsidP="009C70A9">
      <w:pPr>
        <w:spacing w:after="0" w:line="312" w:lineRule="auto"/>
        <w:rPr>
          <w:sz w:val="14"/>
        </w:rPr>
      </w:pPr>
    </w:p>
    <w:p w:rsidR="00C5494B" w:rsidRPr="00F60542" w:rsidRDefault="00C5494B" w:rsidP="006E18A8">
      <w:pPr>
        <w:spacing w:after="0" w:line="312" w:lineRule="auto"/>
        <w:rPr>
          <w:i/>
        </w:rPr>
      </w:pPr>
      <w:r w:rsidRPr="00F60542">
        <w:rPr>
          <w:i/>
        </w:rPr>
        <w:t>Virðingarfyllst,</w:t>
      </w:r>
    </w:p>
    <w:p w:rsidR="00C5494B" w:rsidRPr="00F60542" w:rsidRDefault="00C5494B" w:rsidP="006E18A8">
      <w:pPr>
        <w:spacing w:after="0" w:line="312" w:lineRule="auto"/>
        <w:rPr>
          <w:i/>
        </w:rPr>
      </w:pPr>
      <w:r w:rsidRPr="00F60542">
        <w:rPr>
          <w:i/>
        </w:rPr>
        <w:t>Guðrún Jóhanna Hallgrímsdóttir</w:t>
      </w:r>
    </w:p>
    <w:p w:rsidR="00C5494B" w:rsidRPr="00F60542" w:rsidRDefault="00C5494B" w:rsidP="006E18A8">
      <w:pPr>
        <w:spacing w:after="0" w:line="312" w:lineRule="auto"/>
        <w:rPr>
          <w:i/>
        </w:rPr>
      </w:pPr>
      <w:r w:rsidRPr="00F60542">
        <w:rPr>
          <w:i/>
        </w:rPr>
        <w:t>Verkefnastjóri endurhæfingar í heimahúsi</w:t>
      </w:r>
    </w:p>
    <w:p w:rsidR="00C5494B" w:rsidRDefault="00C5494B" w:rsidP="006E18A8">
      <w:pPr>
        <w:spacing w:after="0" w:line="312" w:lineRule="auto"/>
        <w:rPr>
          <w:i/>
        </w:rPr>
      </w:pPr>
      <w:r w:rsidRPr="00F60542">
        <w:rPr>
          <w:i/>
        </w:rPr>
        <w:t>Velferðarsvið Reykjavíkurborgar</w:t>
      </w:r>
    </w:p>
    <w:p w:rsidR="00F60542" w:rsidRDefault="00F60542" w:rsidP="006E18A8">
      <w:pPr>
        <w:spacing w:after="0" w:line="312" w:lineRule="auto"/>
        <w:rPr>
          <w:i/>
        </w:rPr>
      </w:pPr>
      <w:hyperlink r:id="rId7" w:history="1">
        <w:r w:rsidRPr="00087D68">
          <w:rPr>
            <w:rStyle w:val="Tengill"/>
            <w:i/>
          </w:rPr>
          <w:t>gudrun.johanna.hallgrimsdottir@reykjavik.is</w:t>
        </w:r>
      </w:hyperlink>
      <w:r>
        <w:rPr>
          <w:i/>
        </w:rPr>
        <w:t xml:space="preserve"> </w:t>
      </w:r>
    </w:p>
    <w:p w:rsidR="00F60542" w:rsidRPr="00F60542" w:rsidRDefault="00F60542" w:rsidP="006E18A8">
      <w:pPr>
        <w:spacing w:after="0" w:line="312" w:lineRule="auto"/>
        <w:rPr>
          <w:i/>
        </w:rPr>
      </w:pPr>
      <w:r>
        <w:rPr>
          <w:i/>
        </w:rPr>
        <w:t>S. 411 9610 / 664 8388</w:t>
      </w:r>
    </w:p>
    <w:sectPr w:rsidR="00F60542" w:rsidRPr="00F60542" w:rsidSect="009C70A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F4" w:rsidRDefault="005B01F4" w:rsidP="005B01F4">
      <w:pPr>
        <w:spacing w:after="0" w:line="240" w:lineRule="auto"/>
      </w:pPr>
      <w:r>
        <w:separator/>
      </w:r>
    </w:p>
  </w:endnote>
  <w:endnote w:type="continuationSeparator" w:id="0">
    <w:p w:rsidR="005B01F4" w:rsidRDefault="005B01F4" w:rsidP="005B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9440"/>
      <w:docPartObj>
        <w:docPartGallery w:val="Page Numbers (Bottom of Page)"/>
        <w:docPartUnique/>
      </w:docPartObj>
    </w:sdtPr>
    <w:sdtContent>
      <w:p w:rsidR="005B01F4" w:rsidRDefault="005B01F4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61">
          <w:rPr>
            <w:noProof/>
          </w:rPr>
          <w:t>2</w:t>
        </w:r>
        <w:r>
          <w:fldChar w:fldCharType="end"/>
        </w:r>
      </w:p>
    </w:sdtContent>
  </w:sdt>
  <w:p w:rsidR="005B01F4" w:rsidRDefault="005B01F4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F4" w:rsidRDefault="005B01F4" w:rsidP="005B01F4">
      <w:pPr>
        <w:spacing w:after="0" w:line="240" w:lineRule="auto"/>
      </w:pPr>
      <w:r>
        <w:separator/>
      </w:r>
    </w:p>
  </w:footnote>
  <w:footnote w:type="continuationSeparator" w:id="0">
    <w:p w:rsidR="005B01F4" w:rsidRDefault="005B01F4" w:rsidP="005B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2C3"/>
    <w:multiLevelType w:val="hybridMultilevel"/>
    <w:tmpl w:val="5CE65F7A"/>
    <w:lvl w:ilvl="0" w:tplc="27F083F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A592F"/>
    <w:multiLevelType w:val="hybridMultilevel"/>
    <w:tmpl w:val="51DE36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C0"/>
    <w:rsid w:val="000034D6"/>
    <w:rsid w:val="000502CC"/>
    <w:rsid w:val="000B188F"/>
    <w:rsid w:val="000D3FC6"/>
    <w:rsid w:val="00190A53"/>
    <w:rsid w:val="002D6C53"/>
    <w:rsid w:val="004205E9"/>
    <w:rsid w:val="00597555"/>
    <w:rsid w:val="005B01F4"/>
    <w:rsid w:val="006D415F"/>
    <w:rsid w:val="006E18A8"/>
    <w:rsid w:val="007035C3"/>
    <w:rsid w:val="00757EA9"/>
    <w:rsid w:val="007661B5"/>
    <w:rsid w:val="007C620B"/>
    <w:rsid w:val="00832DC0"/>
    <w:rsid w:val="008C5C4C"/>
    <w:rsid w:val="00914761"/>
    <w:rsid w:val="009C70A9"/>
    <w:rsid w:val="00B369DD"/>
    <w:rsid w:val="00BB26A1"/>
    <w:rsid w:val="00C031AB"/>
    <w:rsid w:val="00C5494B"/>
    <w:rsid w:val="00D42304"/>
    <w:rsid w:val="00F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BF84"/>
  <w15:chartTrackingRefBased/>
  <w15:docId w15:val="{31A20341-EA71-48EB-BBA3-88BAEDA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F60542"/>
    <w:rPr>
      <w:color w:val="0563C1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190A53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5B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5B01F4"/>
  </w:style>
  <w:style w:type="paragraph" w:styleId="Suftur">
    <w:name w:val="footer"/>
    <w:basedOn w:val="Venjulegur"/>
    <w:link w:val="SufturStaf"/>
    <w:uiPriority w:val="99"/>
    <w:unhideWhenUsed/>
    <w:rsid w:val="005B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5B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johanna.hallgrimsdottir@reykjavik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Reykjavik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Jóhanna Hallgrímsdóttir</dc:creator>
  <cp:keywords/>
  <dc:description/>
  <cp:lastModifiedBy>Guðrún Jóhanna Hallgrímsdóttir</cp:lastModifiedBy>
  <cp:revision>13</cp:revision>
  <cp:lastPrinted>2020-02-23T11:00:00Z</cp:lastPrinted>
  <dcterms:created xsi:type="dcterms:W3CDTF">2020-02-23T09:14:00Z</dcterms:created>
  <dcterms:modified xsi:type="dcterms:W3CDTF">2020-02-23T11:04:00Z</dcterms:modified>
</cp:coreProperties>
</file>