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7E" w:rsidRDefault="0014347E" w:rsidP="0014347E">
      <w:r>
        <w:t>Ég mótmæli alfarið tilögum að reglugerð þessari,hún mun verða til þess að grásleppuveiðar munu ekki verða hagkvæmar.Þvert á móti mun það koma í veg fyrir hagkvæmni og margir munu gefast upp á grásleppuveiðum.</w:t>
      </w:r>
    </w:p>
    <w:p w:rsidR="0014347E" w:rsidRDefault="0014347E" w:rsidP="0014347E">
      <w:r>
        <w:t>Varðandi val á álitsgjöfum sem komu með þetta álit er ekki annað hægt að sjá að þeir hafi ekki mikið vit á grásleppuveiðum,og að það skuli ekki hafa veri valinn maður frá LS í nefndina finnst mér mjög skrítið.</w:t>
      </w:r>
    </w:p>
    <w:p w:rsidR="0014347E" w:rsidRDefault="0014347E" w:rsidP="0014347E">
      <w:r>
        <w:t>Mér sýnist að í umsögnum sumra að hér sé verið að kjósa um kvóta, en svo er ekki.</w:t>
      </w:r>
    </w:p>
    <w:p w:rsidR="0014347E" w:rsidRDefault="0014347E" w:rsidP="0014347E">
      <w:r>
        <w:t>Kvótasetning mun ekki gera grásleppuveiðum gott þvert á móti mun kvótasetning koma í veg fyrir nýliðun.</w:t>
      </w:r>
    </w:p>
    <w:p w:rsidR="00A2509B" w:rsidRDefault="0014347E" w:rsidP="0014347E">
      <w:r>
        <w:t>Laga má núverandi kerfi með nýjum leiðum ef vilji er fyrir.</w:t>
      </w:r>
      <w:bookmarkStart w:id="0" w:name="_GoBack"/>
      <w:bookmarkEnd w:id="0"/>
    </w:p>
    <w:sectPr w:rsidR="00A2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7E"/>
    <w:rsid w:val="0014347E"/>
    <w:rsid w:val="00A2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C4145-F751-4106-B585-46D99346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Elínborg Þorsteinsdóttir</dc:creator>
  <cp:keywords/>
  <dc:description/>
  <cp:lastModifiedBy>Elínborg Þorsteinsdóttir</cp:lastModifiedBy>
  <cp:revision>1</cp:revision>
  <dcterms:created xsi:type="dcterms:W3CDTF">2020-01-15T22:58:00Z</dcterms:created>
  <dcterms:modified xsi:type="dcterms:W3CDTF">2020-01-15T22:58:00Z</dcterms:modified>
</cp:coreProperties>
</file>