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4FED" w14:textId="77777777" w:rsidR="00BE3C38" w:rsidRDefault="00BE3C38" w:rsidP="00225A49">
      <w:pPr>
        <w:spacing w:line="276" w:lineRule="auto"/>
        <w:jc w:val="center"/>
        <w:rPr>
          <w:rFonts w:asciiTheme="minorHAnsi" w:hAnsiTheme="minorHAnsi" w:cstheme="minorHAnsi"/>
          <w:b/>
          <w:sz w:val="24"/>
          <w:szCs w:val="24"/>
        </w:rPr>
      </w:pPr>
    </w:p>
    <w:p w14:paraId="3DC7B0D4" w14:textId="3048F71D" w:rsidR="00BE3C38" w:rsidRDefault="00BE3C38" w:rsidP="00225A49">
      <w:pPr>
        <w:spacing w:line="276" w:lineRule="auto"/>
        <w:jc w:val="center"/>
        <w:rPr>
          <w:rFonts w:asciiTheme="minorHAnsi" w:hAnsiTheme="minorHAnsi" w:cstheme="minorHAnsi"/>
          <w:b/>
          <w:sz w:val="24"/>
          <w:szCs w:val="24"/>
        </w:rPr>
      </w:pPr>
      <w:r w:rsidRPr="00EA36BD">
        <w:rPr>
          <w:rFonts w:asciiTheme="minorHAnsi" w:hAnsiTheme="minorHAnsi" w:cstheme="minorHAnsi"/>
          <w:b/>
          <w:sz w:val="24"/>
          <w:szCs w:val="24"/>
        </w:rPr>
        <w:t xml:space="preserve">Athugasemdir </w:t>
      </w:r>
      <w:r>
        <w:rPr>
          <w:rFonts w:asciiTheme="minorHAnsi" w:hAnsiTheme="minorHAnsi" w:cstheme="minorHAnsi"/>
          <w:b/>
          <w:sz w:val="24"/>
          <w:szCs w:val="24"/>
        </w:rPr>
        <w:t xml:space="preserve">Afstöðu, félags fanga og annarra áhugamanna um bætt fangelsismál og betrun, </w:t>
      </w:r>
      <w:r w:rsidRPr="00EA36BD">
        <w:rPr>
          <w:rFonts w:asciiTheme="minorHAnsi" w:hAnsiTheme="minorHAnsi" w:cstheme="minorHAnsi"/>
          <w:b/>
          <w:sz w:val="24"/>
          <w:szCs w:val="24"/>
        </w:rPr>
        <w:t xml:space="preserve">við </w:t>
      </w:r>
      <w:r>
        <w:rPr>
          <w:rFonts w:asciiTheme="minorHAnsi" w:hAnsiTheme="minorHAnsi" w:cstheme="minorHAnsi"/>
          <w:b/>
          <w:sz w:val="24"/>
          <w:szCs w:val="24"/>
        </w:rPr>
        <w:t>á</w:t>
      </w:r>
      <w:r w:rsidRPr="00444170">
        <w:rPr>
          <w:rFonts w:asciiTheme="minorHAnsi" w:hAnsiTheme="minorHAnsi" w:cstheme="minorHAnsi"/>
          <w:b/>
          <w:sz w:val="24"/>
          <w:szCs w:val="24"/>
        </w:rPr>
        <w:t>form um frumvarp til laga um breytingu á lögum um ávana- og fíkniefni nr. 65/1974 (</w:t>
      </w:r>
      <w:proofErr w:type="spellStart"/>
      <w:r w:rsidRPr="00444170">
        <w:rPr>
          <w:rFonts w:asciiTheme="minorHAnsi" w:hAnsiTheme="minorHAnsi" w:cstheme="minorHAnsi"/>
          <w:b/>
          <w:sz w:val="24"/>
          <w:szCs w:val="24"/>
        </w:rPr>
        <w:t>afglæpavæðing</w:t>
      </w:r>
      <w:proofErr w:type="spellEnd"/>
      <w:r w:rsidRPr="00444170">
        <w:rPr>
          <w:rFonts w:asciiTheme="minorHAnsi" w:hAnsiTheme="minorHAnsi" w:cstheme="minorHAnsi"/>
          <w:b/>
          <w:sz w:val="24"/>
          <w:szCs w:val="24"/>
        </w:rPr>
        <w:t xml:space="preserve"> neysluskammta)</w:t>
      </w:r>
      <w:r>
        <w:rPr>
          <w:rFonts w:asciiTheme="minorHAnsi" w:hAnsiTheme="minorHAnsi" w:cstheme="minorHAnsi"/>
          <w:b/>
          <w:sz w:val="24"/>
          <w:szCs w:val="24"/>
        </w:rPr>
        <w:t xml:space="preserve"> - </w:t>
      </w:r>
      <w:r w:rsidRPr="00EA36BD">
        <w:rPr>
          <w:rFonts w:asciiTheme="minorHAnsi" w:hAnsiTheme="minorHAnsi" w:cstheme="minorHAnsi"/>
          <w:b/>
          <w:sz w:val="24"/>
          <w:szCs w:val="24"/>
        </w:rPr>
        <w:t>Mál nr. 15/2021</w:t>
      </w:r>
    </w:p>
    <w:p w14:paraId="7A3CE6ED" w14:textId="0D7418AC" w:rsidR="00BE3C38" w:rsidRDefault="00BE3C38" w:rsidP="00225A49">
      <w:pPr>
        <w:spacing w:line="276" w:lineRule="auto"/>
        <w:rPr>
          <w:rFonts w:asciiTheme="minorHAnsi" w:hAnsiTheme="minorHAnsi" w:cstheme="minorHAnsi"/>
          <w:b/>
          <w:sz w:val="24"/>
          <w:szCs w:val="24"/>
        </w:rPr>
      </w:pPr>
    </w:p>
    <w:p w14:paraId="39E33AA7" w14:textId="2E1A9364" w:rsid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Afstaða, félag fanga og annarra áhugamanna um bætt fangelsismál og betrun, fagnar því að umrædd áform um frumvarp séu komin fram og lýsir yfir afdráttarlausum stuðningi við það að frumvarpið verði lagt fram á Alþingi – og að lokum gert að lögum. Félagið </w:t>
      </w:r>
      <w:r w:rsidR="00F00CBD">
        <w:rPr>
          <w:rFonts w:asciiTheme="minorHAnsi" w:hAnsiTheme="minorHAnsi" w:cstheme="minorHAnsi"/>
          <w:bCs/>
          <w:sz w:val="24"/>
          <w:szCs w:val="24"/>
        </w:rPr>
        <w:t>vonar</w:t>
      </w:r>
      <w:r w:rsidRPr="00BE3C38">
        <w:rPr>
          <w:rFonts w:asciiTheme="minorHAnsi" w:hAnsiTheme="minorHAnsi" w:cstheme="minorHAnsi"/>
          <w:bCs/>
          <w:sz w:val="24"/>
          <w:szCs w:val="24"/>
        </w:rPr>
        <w:t xml:space="preserve"> að með frumvarpinu verði stigið spor í rétta átt enda getur það orðið til að auka möguleika fólks með vímuefnavanda til að takast á við og halda honum niðri.</w:t>
      </w:r>
    </w:p>
    <w:p w14:paraId="217EE0CE" w14:textId="259AA274" w:rsid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Refsingar fyrir smávægileg vímuefnabrot geta eingöngu orðið til þess að fólk með vímuefnavanda festist í viðjum vímuefna til langframa. Í mörgum tilvikum eru skuldir fólks með vímuefnavanda þær sem greiða þarf ríkinu í sektir fyrir sömu neyslu. Sjaldnast geta þessir einstaklingar greitt sínar skuldir og endar það oftar en ekki með því að þeir þurfa að afplána vararefsingu í fangelsi, sem aldrei er til þess að ná bata heldur skemma frekar </w:t>
      </w:r>
      <w:r w:rsidR="00F00CBD">
        <w:rPr>
          <w:rFonts w:asciiTheme="minorHAnsi" w:hAnsiTheme="minorHAnsi" w:cstheme="minorHAnsi"/>
          <w:bCs/>
          <w:sz w:val="24"/>
          <w:szCs w:val="24"/>
        </w:rPr>
        <w:t>fyrir</w:t>
      </w:r>
      <w:r w:rsidRPr="00BE3C38">
        <w:rPr>
          <w:rFonts w:asciiTheme="minorHAnsi" w:hAnsiTheme="minorHAnsi" w:cstheme="minorHAnsi"/>
          <w:bCs/>
          <w:sz w:val="24"/>
          <w:szCs w:val="24"/>
        </w:rPr>
        <w:t>. Það verður því vart séð hvaða varnaðaráhrif eru af refsingum vegna neysluskammta. Því miður auka þær líkur á frekari neyslu.</w:t>
      </w:r>
      <w:r w:rsidR="00F00CBD">
        <w:rPr>
          <w:rFonts w:asciiTheme="minorHAnsi" w:hAnsiTheme="minorHAnsi" w:cstheme="minorHAnsi"/>
          <w:bCs/>
          <w:sz w:val="24"/>
          <w:szCs w:val="24"/>
        </w:rPr>
        <w:t xml:space="preserve"> </w:t>
      </w:r>
      <w:r w:rsidRPr="00BE3C38">
        <w:rPr>
          <w:rFonts w:asciiTheme="minorHAnsi" w:hAnsiTheme="minorHAnsi" w:cstheme="minorHAnsi"/>
          <w:bCs/>
          <w:sz w:val="24"/>
          <w:szCs w:val="24"/>
        </w:rPr>
        <w:t xml:space="preserve">Vímuefnavandinn verður ekki kveðinn niður með refsingum. Refsing eykur eingöngu á þann vanda sem er fyrir og í raun má allt eins segja að refsing við neysluskömmtum ýti undir frekari neyslu vímuefna. Auk þess </w:t>
      </w:r>
      <w:r w:rsidR="002234C3">
        <w:rPr>
          <w:rFonts w:asciiTheme="minorHAnsi" w:hAnsiTheme="minorHAnsi" w:cstheme="minorHAnsi"/>
          <w:bCs/>
          <w:sz w:val="24"/>
          <w:szCs w:val="24"/>
        </w:rPr>
        <w:t>sem gríðarlegur</w:t>
      </w:r>
      <w:r w:rsidRPr="00BE3C38">
        <w:rPr>
          <w:rFonts w:asciiTheme="minorHAnsi" w:hAnsiTheme="minorHAnsi" w:cstheme="minorHAnsi"/>
          <w:bCs/>
          <w:sz w:val="24"/>
          <w:szCs w:val="24"/>
        </w:rPr>
        <w:t xml:space="preserve"> kostnað</w:t>
      </w:r>
      <w:r w:rsidR="002234C3">
        <w:rPr>
          <w:rFonts w:asciiTheme="minorHAnsi" w:hAnsiTheme="minorHAnsi" w:cstheme="minorHAnsi"/>
          <w:bCs/>
          <w:sz w:val="24"/>
          <w:szCs w:val="24"/>
        </w:rPr>
        <w:t>ur</w:t>
      </w:r>
      <w:r w:rsidRPr="00BE3C38">
        <w:rPr>
          <w:rFonts w:asciiTheme="minorHAnsi" w:hAnsiTheme="minorHAnsi" w:cstheme="minorHAnsi"/>
          <w:bCs/>
          <w:sz w:val="24"/>
          <w:szCs w:val="24"/>
        </w:rPr>
        <w:t xml:space="preserve"> fylgir fyrir lögreglu, ákæruvald, dómstóla og fangelsiskerfið.</w:t>
      </w:r>
    </w:p>
    <w:p w14:paraId="65CD568A" w14:textId="67CDDACC" w:rsidR="00BE3C38" w:rsidRP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Afstaða telur að þegar kemur að samningu frumvarpsins ætti ekki eingöngu að einblína á vörslur vímuefna heldur verði einnig að vera refsilaust að kaupa efnin og móttaka þau. Megintilgangur laganna er að aðstoða fólk með vímuefnavanda en einnig má lesa þann tilgang út úr frumvarpinu að draga </w:t>
      </w:r>
      <w:r w:rsidR="00225A49">
        <w:rPr>
          <w:rFonts w:asciiTheme="minorHAnsi" w:hAnsiTheme="minorHAnsi" w:cstheme="minorHAnsi"/>
          <w:bCs/>
          <w:sz w:val="24"/>
          <w:szCs w:val="24"/>
        </w:rPr>
        <w:t xml:space="preserve">beri </w:t>
      </w:r>
      <w:r w:rsidRPr="00BE3C38">
        <w:rPr>
          <w:rFonts w:asciiTheme="minorHAnsi" w:hAnsiTheme="minorHAnsi" w:cstheme="minorHAnsi"/>
          <w:bCs/>
          <w:sz w:val="24"/>
          <w:szCs w:val="24"/>
        </w:rPr>
        <w:t xml:space="preserve">úr álagi á </w:t>
      </w:r>
      <w:proofErr w:type="spellStart"/>
      <w:r w:rsidRPr="00BE3C38">
        <w:rPr>
          <w:rFonts w:asciiTheme="minorHAnsi" w:hAnsiTheme="minorHAnsi" w:cstheme="minorHAnsi"/>
          <w:bCs/>
          <w:sz w:val="24"/>
          <w:szCs w:val="24"/>
        </w:rPr>
        <w:t>refsivörslukerfið</w:t>
      </w:r>
      <w:proofErr w:type="spellEnd"/>
      <w:r w:rsidRPr="00BE3C38">
        <w:rPr>
          <w:rFonts w:asciiTheme="minorHAnsi" w:hAnsiTheme="minorHAnsi" w:cstheme="minorHAnsi"/>
          <w:bCs/>
          <w:sz w:val="24"/>
          <w:szCs w:val="24"/>
        </w:rPr>
        <w:t>. Því ætti að það sama að gilda um kaup og móttöku efna eins og vörslur á meðan skilyrðið er eftir sem áður að um neysluskammta sé að ræða. Jafnframt er mikilvægt að frumvarpið gildi einnig um lyfseðilskyld lyf sem seld eru á svörtum markaði.</w:t>
      </w:r>
      <w:r w:rsidR="00F00CBD">
        <w:rPr>
          <w:rFonts w:asciiTheme="minorHAnsi" w:hAnsiTheme="minorHAnsi" w:cstheme="minorHAnsi"/>
          <w:bCs/>
          <w:sz w:val="24"/>
          <w:szCs w:val="24"/>
        </w:rPr>
        <w:t xml:space="preserve"> Enn fremur verður að vera skýrt í frumvarpinu með hvaða hætti stjórnvöld hyggjast hjálpa þeim sem glíma við vímuefnavanda.</w:t>
      </w:r>
    </w:p>
    <w:p w14:paraId="62B00323" w14:textId="7F07DAF1" w:rsidR="00BE3C38" w:rsidRDefault="00BE3C38" w:rsidP="00225A49">
      <w:pPr>
        <w:spacing w:line="276" w:lineRule="auto"/>
        <w:rPr>
          <w:rFonts w:asciiTheme="minorHAnsi" w:hAnsiTheme="minorHAnsi" w:cstheme="minorHAnsi"/>
          <w:bCs/>
          <w:sz w:val="24"/>
          <w:szCs w:val="24"/>
        </w:rPr>
      </w:pPr>
      <w:r w:rsidRPr="00BE3C38">
        <w:rPr>
          <w:rFonts w:asciiTheme="minorHAnsi" w:hAnsiTheme="minorHAnsi" w:cstheme="minorHAnsi"/>
          <w:bCs/>
          <w:sz w:val="24"/>
          <w:szCs w:val="24"/>
        </w:rPr>
        <w:t xml:space="preserve">Afstaða telur </w:t>
      </w:r>
      <w:r w:rsidR="00225A49">
        <w:rPr>
          <w:rFonts w:asciiTheme="minorHAnsi" w:hAnsiTheme="minorHAnsi" w:cstheme="minorHAnsi"/>
          <w:bCs/>
          <w:sz w:val="24"/>
          <w:szCs w:val="24"/>
        </w:rPr>
        <w:t>jafnframt</w:t>
      </w:r>
      <w:r w:rsidRPr="00BE3C38">
        <w:rPr>
          <w:rFonts w:asciiTheme="minorHAnsi" w:hAnsiTheme="minorHAnsi" w:cstheme="minorHAnsi"/>
          <w:bCs/>
          <w:sz w:val="24"/>
          <w:szCs w:val="24"/>
        </w:rPr>
        <w:t xml:space="preserve"> að tryggja þurfi að ekki sé heimild til þess að fjarlægja eða gera upptæka neysluskammta og þá um leið tryggja að lögregla þurfi hvorki að leita á eða </w:t>
      </w:r>
      <w:r w:rsidR="00225A49">
        <w:rPr>
          <w:rFonts w:asciiTheme="minorHAnsi" w:hAnsiTheme="minorHAnsi" w:cstheme="minorHAnsi"/>
          <w:bCs/>
          <w:sz w:val="24"/>
          <w:szCs w:val="24"/>
        </w:rPr>
        <w:t>handtaka fólk</w:t>
      </w:r>
      <w:r w:rsidRPr="00BE3C38">
        <w:rPr>
          <w:rFonts w:asciiTheme="minorHAnsi" w:hAnsiTheme="minorHAnsi" w:cstheme="minorHAnsi"/>
          <w:bCs/>
          <w:sz w:val="24"/>
          <w:szCs w:val="24"/>
        </w:rPr>
        <w:t xml:space="preserve"> nema </w:t>
      </w:r>
      <w:r w:rsidR="00225A49">
        <w:rPr>
          <w:rFonts w:asciiTheme="minorHAnsi" w:hAnsiTheme="minorHAnsi" w:cstheme="minorHAnsi"/>
          <w:bCs/>
          <w:sz w:val="24"/>
          <w:szCs w:val="24"/>
        </w:rPr>
        <w:t xml:space="preserve">að baki liggi raunverulega </w:t>
      </w:r>
      <w:r w:rsidRPr="00BE3C38">
        <w:rPr>
          <w:rFonts w:asciiTheme="minorHAnsi" w:hAnsiTheme="minorHAnsi" w:cstheme="minorHAnsi"/>
          <w:bCs/>
          <w:sz w:val="24"/>
          <w:szCs w:val="24"/>
        </w:rPr>
        <w:t>rökstudd</w:t>
      </w:r>
      <w:r w:rsidR="00225A49">
        <w:rPr>
          <w:rFonts w:asciiTheme="minorHAnsi" w:hAnsiTheme="minorHAnsi" w:cstheme="minorHAnsi"/>
          <w:bCs/>
          <w:sz w:val="24"/>
          <w:szCs w:val="24"/>
        </w:rPr>
        <w:t>ur</w:t>
      </w:r>
      <w:r w:rsidRPr="00BE3C38">
        <w:rPr>
          <w:rFonts w:asciiTheme="minorHAnsi" w:hAnsiTheme="minorHAnsi" w:cstheme="minorHAnsi"/>
          <w:bCs/>
          <w:sz w:val="24"/>
          <w:szCs w:val="24"/>
        </w:rPr>
        <w:t xml:space="preserve"> grun</w:t>
      </w:r>
      <w:r w:rsidR="00225A49">
        <w:rPr>
          <w:rFonts w:asciiTheme="minorHAnsi" w:hAnsiTheme="minorHAnsi" w:cstheme="minorHAnsi"/>
          <w:bCs/>
          <w:sz w:val="24"/>
          <w:szCs w:val="24"/>
        </w:rPr>
        <w:t>ur</w:t>
      </w:r>
      <w:r w:rsidRPr="00BE3C38">
        <w:rPr>
          <w:rFonts w:asciiTheme="minorHAnsi" w:hAnsiTheme="minorHAnsi" w:cstheme="minorHAnsi"/>
          <w:bCs/>
          <w:sz w:val="24"/>
          <w:szCs w:val="24"/>
        </w:rPr>
        <w:t xml:space="preserve"> um að magn vímuefna sé </w:t>
      </w:r>
      <w:r w:rsidR="00225A49">
        <w:rPr>
          <w:rFonts w:asciiTheme="minorHAnsi" w:hAnsiTheme="minorHAnsi" w:cstheme="minorHAnsi"/>
          <w:bCs/>
          <w:sz w:val="24"/>
          <w:szCs w:val="24"/>
        </w:rPr>
        <w:t>ætlað til</w:t>
      </w:r>
      <w:r w:rsidRPr="00BE3C38">
        <w:rPr>
          <w:rFonts w:asciiTheme="minorHAnsi" w:hAnsiTheme="minorHAnsi" w:cstheme="minorHAnsi"/>
          <w:bCs/>
          <w:sz w:val="24"/>
          <w:szCs w:val="24"/>
        </w:rPr>
        <w:t xml:space="preserve"> sölu en ekki neyslu.  Tryggja þarf að lögregla hafi ekki heimild til að </w:t>
      </w:r>
      <w:r w:rsidR="00225A49">
        <w:rPr>
          <w:rFonts w:asciiTheme="minorHAnsi" w:hAnsiTheme="minorHAnsi" w:cstheme="minorHAnsi"/>
          <w:bCs/>
          <w:sz w:val="24"/>
          <w:szCs w:val="24"/>
        </w:rPr>
        <w:t>gera upptæka</w:t>
      </w:r>
      <w:r w:rsidRPr="00BE3C38">
        <w:rPr>
          <w:rFonts w:asciiTheme="minorHAnsi" w:hAnsiTheme="minorHAnsi" w:cstheme="minorHAnsi"/>
          <w:bCs/>
          <w:sz w:val="24"/>
          <w:szCs w:val="24"/>
        </w:rPr>
        <w:t xml:space="preserve"> neysluskammta af fólki enda skiptir það öllu máli fyrir fólk með vímuefnavanda.</w:t>
      </w:r>
    </w:p>
    <w:p w14:paraId="4E8E0301" w14:textId="412D8738" w:rsidR="00BE3C38" w:rsidRDefault="00225A49" w:rsidP="00225A49">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Þá leggur </w:t>
      </w:r>
      <w:r w:rsidR="00BE3C38" w:rsidRPr="00BE3C38">
        <w:rPr>
          <w:rFonts w:asciiTheme="minorHAnsi" w:hAnsiTheme="minorHAnsi" w:cstheme="minorHAnsi"/>
          <w:bCs/>
          <w:sz w:val="24"/>
          <w:szCs w:val="24"/>
        </w:rPr>
        <w:t xml:space="preserve">Afstaða ríka áherslu á að heilbrigðisráðherra fylgi eftir áformum forvera sínum í starfi og komi á fót ráðgefandi vímuefnanefnd. Sú nefnd gæti einmitt orðið lykillinn í að Ísland taki þennan málaflokk föstum tökum, með mannúðarstefnu að leiðarljósi. Nefndinni </w:t>
      </w:r>
      <w:r w:rsidR="00BE3C38" w:rsidRPr="00BE3C38">
        <w:rPr>
          <w:rFonts w:asciiTheme="minorHAnsi" w:hAnsiTheme="minorHAnsi" w:cstheme="minorHAnsi"/>
          <w:bCs/>
          <w:sz w:val="24"/>
          <w:szCs w:val="24"/>
        </w:rPr>
        <w:lastRenderedPageBreak/>
        <w:t>verði falið að vinna að forvörnum og aðgerðum í skaðaminnkun auk þess að geta gert úttekt á stöðunni hér á landi. Nefndin sem átti að vera „</w:t>
      </w:r>
      <w:proofErr w:type="spellStart"/>
      <w:r w:rsidR="00BE3C38" w:rsidRPr="00BE3C38">
        <w:rPr>
          <w:rFonts w:asciiTheme="minorHAnsi" w:hAnsiTheme="minorHAnsi" w:cstheme="minorHAnsi"/>
          <w:bCs/>
          <w:sz w:val="24"/>
          <w:szCs w:val="24"/>
        </w:rPr>
        <w:t>ongoing</w:t>
      </w:r>
      <w:proofErr w:type="spellEnd"/>
      <w:r w:rsidR="00BE3C38" w:rsidRPr="00BE3C38">
        <w:rPr>
          <w:rFonts w:asciiTheme="minorHAnsi" w:hAnsiTheme="minorHAnsi" w:cstheme="minorHAnsi"/>
          <w:bCs/>
          <w:sz w:val="24"/>
          <w:szCs w:val="24"/>
        </w:rPr>
        <w:t>“ ráðgefandi nefnd fyrir stjórnvöld í vímuefnamálum var aldrei sett á laggirnar af núverandi heilbrigðisráðherra og tel</w:t>
      </w:r>
      <w:r w:rsidR="00BE3C38">
        <w:rPr>
          <w:rFonts w:asciiTheme="minorHAnsi" w:hAnsiTheme="minorHAnsi" w:cstheme="minorHAnsi"/>
          <w:bCs/>
          <w:sz w:val="24"/>
          <w:szCs w:val="24"/>
        </w:rPr>
        <w:t>ur félagið</w:t>
      </w:r>
      <w:r w:rsidR="00BE3C38" w:rsidRPr="00BE3C38">
        <w:rPr>
          <w:rFonts w:asciiTheme="minorHAnsi" w:hAnsiTheme="minorHAnsi" w:cstheme="minorHAnsi"/>
          <w:bCs/>
          <w:sz w:val="24"/>
          <w:szCs w:val="24"/>
        </w:rPr>
        <w:t xml:space="preserve"> að það hafi verið </w:t>
      </w:r>
      <w:r w:rsidR="00BE3C38">
        <w:rPr>
          <w:rFonts w:asciiTheme="minorHAnsi" w:hAnsiTheme="minorHAnsi" w:cstheme="minorHAnsi"/>
          <w:bCs/>
          <w:sz w:val="24"/>
          <w:szCs w:val="24"/>
        </w:rPr>
        <w:t>glappaskot</w:t>
      </w:r>
      <w:r w:rsidR="00BE3C38" w:rsidRPr="00BE3C38">
        <w:rPr>
          <w:rFonts w:asciiTheme="minorHAnsi" w:hAnsiTheme="minorHAnsi" w:cstheme="minorHAnsi"/>
          <w:bCs/>
          <w:sz w:val="24"/>
          <w:szCs w:val="24"/>
        </w:rPr>
        <w:t>. Nefndin gæti</w:t>
      </w:r>
      <w:r w:rsidR="00BE3C38">
        <w:rPr>
          <w:rFonts w:asciiTheme="minorHAnsi" w:hAnsiTheme="minorHAnsi" w:cstheme="minorHAnsi"/>
          <w:bCs/>
          <w:sz w:val="24"/>
          <w:szCs w:val="24"/>
        </w:rPr>
        <w:t xml:space="preserve"> til dæmis alfarið séð um</w:t>
      </w:r>
      <w:r w:rsidR="00BE3C38" w:rsidRPr="00BE3C38">
        <w:rPr>
          <w:rFonts w:asciiTheme="minorHAnsi" w:hAnsiTheme="minorHAnsi" w:cstheme="minorHAnsi"/>
          <w:bCs/>
          <w:sz w:val="24"/>
          <w:szCs w:val="24"/>
        </w:rPr>
        <w:t xml:space="preserve"> viðræður við notendur vímuefna, félagasamtök sem koma að þessum málum, lögreglu og stjórnvöld og skila</w:t>
      </w:r>
      <w:r w:rsidR="00BE3C38">
        <w:rPr>
          <w:rFonts w:asciiTheme="minorHAnsi" w:hAnsiTheme="minorHAnsi" w:cstheme="minorHAnsi"/>
          <w:bCs/>
          <w:sz w:val="24"/>
          <w:szCs w:val="24"/>
        </w:rPr>
        <w:t xml:space="preserve">ð </w:t>
      </w:r>
      <w:r w:rsidR="00BE3C38" w:rsidRPr="00BE3C38">
        <w:rPr>
          <w:rFonts w:asciiTheme="minorHAnsi" w:hAnsiTheme="minorHAnsi" w:cstheme="minorHAnsi"/>
          <w:bCs/>
          <w:sz w:val="24"/>
          <w:szCs w:val="24"/>
        </w:rPr>
        <w:t xml:space="preserve">minniblöðum til ráðherra með tillögum um </w:t>
      </w:r>
      <w:r w:rsidR="00BE3C38">
        <w:rPr>
          <w:rFonts w:asciiTheme="minorHAnsi" w:hAnsiTheme="minorHAnsi" w:cstheme="minorHAnsi"/>
          <w:bCs/>
          <w:sz w:val="24"/>
          <w:szCs w:val="24"/>
        </w:rPr>
        <w:t xml:space="preserve">til dæmis </w:t>
      </w:r>
      <w:r w:rsidR="00BE3C38" w:rsidRPr="00BE3C38">
        <w:rPr>
          <w:rFonts w:asciiTheme="minorHAnsi" w:hAnsiTheme="minorHAnsi" w:cstheme="minorHAnsi"/>
          <w:bCs/>
          <w:sz w:val="24"/>
          <w:szCs w:val="24"/>
        </w:rPr>
        <w:t>hvað neysluskamm</w:t>
      </w:r>
      <w:r w:rsidR="00BE3C38">
        <w:rPr>
          <w:rFonts w:asciiTheme="minorHAnsi" w:hAnsiTheme="minorHAnsi" w:cstheme="minorHAnsi"/>
          <w:bCs/>
          <w:sz w:val="24"/>
          <w:szCs w:val="24"/>
        </w:rPr>
        <w:t>tar</w:t>
      </w:r>
      <w:r w:rsidR="00BE3C38" w:rsidRPr="00BE3C38">
        <w:rPr>
          <w:rFonts w:asciiTheme="minorHAnsi" w:hAnsiTheme="minorHAnsi" w:cstheme="minorHAnsi"/>
          <w:bCs/>
          <w:sz w:val="24"/>
          <w:szCs w:val="24"/>
        </w:rPr>
        <w:t xml:space="preserve"> eru stórir</w:t>
      </w:r>
      <w:r w:rsidR="00BE3C38">
        <w:rPr>
          <w:rFonts w:asciiTheme="minorHAnsi" w:hAnsiTheme="minorHAnsi" w:cstheme="minorHAnsi"/>
          <w:bCs/>
          <w:sz w:val="24"/>
          <w:szCs w:val="24"/>
        </w:rPr>
        <w:t>.</w:t>
      </w:r>
      <w:r w:rsidR="00BE3C38" w:rsidRPr="00BE3C38">
        <w:rPr>
          <w:rFonts w:asciiTheme="minorHAnsi" w:hAnsiTheme="minorHAnsi" w:cstheme="minorHAnsi"/>
          <w:bCs/>
          <w:sz w:val="24"/>
          <w:szCs w:val="24"/>
        </w:rPr>
        <w:t xml:space="preserve"> Til stóð að RKÍ; Frú Ragnheiður, Afstaða, SÁÁ, </w:t>
      </w:r>
      <w:r w:rsidR="00BE3C38">
        <w:rPr>
          <w:rFonts w:asciiTheme="minorHAnsi" w:hAnsiTheme="minorHAnsi" w:cstheme="minorHAnsi"/>
          <w:bCs/>
          <w:sz w:val="24"/>
          <w:szCs w:val="24"/>
        </w:rPr>
        <w:t>l</w:t>
      </w:r>
      <w:r w:rsidR="00BE3C38" w:rsidRPr="00BE3C38">
        <w:rPr>
          <w:rFonts w:asciiTheme="minorHAnsi" w:hAnsiTheme="minorHAnsi" w:cstheme="minorHAnsi"/>
          <w:bCs/>
          <w:sz w:val="24"/>
          <w:szCs w:val="24"/>
        </w:rPr>
        <w:t xml:space="preserve">ögreglan og </w:t>
      </w:r>
      <w:r w:rsidR="00BE3C38">
        <w:rPr>
          <w:rFonts w:asciiTheme="minorHAnsi" w:hAnsiTheme="minorHAnsi" w:cstheme="minorHAnsi"/>
          <w:bCs/>
          <w:sz w:val="24"/>
          <w:szCs w:val="24"/>
        </w:rPr>
        <w:t>embætti l</w:t>
      </w:r>
      <w:r w:rsidR="00BE3C38" w:rsidRPr="00BE3C38">
        <w:rPr>
          <w:rFonts w:asciiTheme="minorHAnsi" w:hAnsiTheme="minorHAnsi" w:cstheme="minorHAnsi"/>
          <w:bCs/>
          <w:sz w:val="24"/>
          <w:szCs w:val="24"/>
        </w:rPr>
        <w:t>andlækni</w:t>
      </w:r>
      <w:r w:rsidR="00BE3C38">
        <w:rPr>
          <w:rFonts w:asciiTheme="minorHAnsi" w:hAnsiTheme="minorHAnsi" w:cstheme="minorHAnsi"/>
          <w:bCs/>
          <w:sz w:val="24"/>
          <w:szCs w:val="24"/>
        </w:rPr>
        <w:t>s</w:t>
      </w:r>
      <w:r w:rsidR="00BE3C38" w:rsidRPr="00BE3C38">
        <w:rPr>
          <w:rFonts w:asciiTheme="minorHAnsi" w:hAnsiTheme="minorHAnsi" w:cstheme="minorHAnsi"/>
          <w:bCs/>
          <w:sz w:val="24"/>
          <w:szCs w:val="24"/>
        </w:rPr>
        <w:t xml:space="preserve"> myndu skipa fulltrúa í nefnd</w:t>
      </w:r>
      <w:r w:rsidR="00BE3C38">
        <w:rPr>
          <w:rFonts w:asciiTheme="minorHAnsi" w:hAnsiTheme="minorHAnsi" w:cstheme="minorHAnsi"/>
          <w:bCs/>
          <w:sz w:val="24"/>
          <w:szCs w:val="24"/>
        </w:rPr>
        <w:t>ina</w:t>
      </w:r>
      <w:r w:rsidR="00BE3C38" w:rsidRPr="00BE3C38">
        <w:rPr>
          <w:rFonts w:asciiTheme="minorHAnsi" w:hAnsiTheme="minorHAnsi" w:cstheme="minorHAnsi"/>
          <w:bCs/>
          <w:sz w:val="24"/>
          <w:szCs w:val="24"/>
        </w:rPr>
        <w:t xml:space="preserve"> en Afstaða telur að </w:t>
      </w:r>
      <w:proofErr w:type="spellStart"/>
      <w:r w:rsidR="00BE3C38" w:rsidRPr="00BE3C38">
        <w:rPr>
          <w:rFonts w:asciiTheme="minorHAnsi" w:hAnsiTheme="minorHAnsi" w:cstheme="minorHAnsi"/>
          <w:bCs/>
          <w:sz w:val="24"/>
          <w:szCs w:val="24"/>
        </w:rPr>
        <w:t>Snarrótin</w:t>
      </w:r>
      <w:proofErr w:type="spellEnd"/>
      <w:r w:rsidR="00BE3C38" w:rsidRPr="00BE3C38">
        <w:rPr>
          <w:rFonts w:asciiTheme="minorHAnsi" w:hAnsiTheme="minorHAnsi" w:cstheme="minorHAnsi"/>
          <w:bCs/>
          <w:sz w:val="24"/>
          <w:szCs w:val="24"/>
        </w:rPr>
        <w:t xml:space="preserve"> félagasamtök ættu einnig að eiga </w:t>
      </w:r>
      <w:r w:rsidR="00BE3C38">
        <w:rPr>
          <w:rFonts w:asciiTheme="minorHAnsi" w:hAnsiTheme="minorHAnsi" w:cstheme="minorHAnsi"/>
          <w:bCs/>
          <w:sz w:val="24"/>
          <w:szCs w:val="24"/>
        </w:rPr>
        <w:t xml:space="preserve">þar </w:t>
      </w:r>
      <w:r w:rsidR="00BE3C38" w:rsidRPr="00BE3C38">
        <w:rPr>
          <w:rFonts w:asciiTheme="minorHAnsi" w:hAnsiTheme="minorHAnsi" w:cstheme="minorHAnsi"/>
          <w:bCs/>
          <w:sz w:val="24"/>
          <w:szCs w:val="24"/>
        </w:rPr>
        <w:t>fulltrúa</w:t>
      </w:r>
    </w:p>
    <w:p w14:paraId="73A04053" w14:textId="6A17B2FE" w:rsidR="00CB07AA" w:rsidRDefault="00225A49" w:rsidP="00225A49">
      <w:pPr>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Að því sögðu lýsir félagið sig </w:t>
      </w:r>
      <w:r w:rsidRPr="00225A49">
        <w:rPr>
          <w:rFonts w:asciiTheme="minorHAnsi" w:hAnsiTheme="minorHAnsi" w:cstheme="minorHAnsi"/>
          <w:bCs/>
          <w:sz w:val="24"/>
          <w:szCs w:val="24"/>
        </w:rPr>
        <w:t xml:space="preserve">til að aðstoða ráðuneytið eftir fremsta mætti þegar kemur að samningu frumvarpsins enda býr </w:t>
      </w:r>
      <w:r>
        <w:rPr>
          <w:rFonts w:asciiTheme="minorHAnsi" w:hAnsiTheme="minorHAnsi" w:cstheme="minorHAnsi"/>
          <w:bCs/>
          <w:sz w:val="24"/>
          <w:szCs w:val="24"/>
        </w:rPr>
        <w:t>innan Afstöðu</w:t>
      </w:r>
      <w:r w:rsidRPr="00225A49">
        <w:rPr>
          <w:rFonts w:asciiTheme="minorHAnsi" w:hAnsiTheme="minorHAnsi" w:cstheme="minorHAnsi"/>
          <w:bCs/>
          <w:sz w:val="24"/>
          <w:szCs w:val="24"/>
        </w:rPr>
        <w:t xml:space="preserve"> mikil reynsla af málaflokknum</w:t>
      </w:r>
      <w:r>
        <w:rPr>
          <w:rFonts w:asciiTheme="minorHAnsi" w:hAnsiTheme="minorHAnsi" w:cstheme="minorHAnsi"/>
          <w:bCs/>
          <w:sz w:val="24"/>
          <w:szCs w:val="24"/>
        </w:rPr>
        <w:t>.</w:t>
      </w:r>
      <w:r w:rsidRPr="00225A49">
        <w:rPr>
          <w:rFonts w:asciiTheme="minorHAnsi" w:hAnsiTheme="minorHAnsi" w:cstheme="minorHAnsi"/>
          <w:bCs/>
          <w:sz w:val="24"/>
          <w:szCs w:val="24"/>
        </w:rPr>
        <w:t xml:space="preserve"> </w:t>
      </w:r>
      <w:r>
        <w:rPr>
          <w:rFonts w:asciiTheme="minorHAnsi" w:hAnsiTheme="minorHAnsi" w:cstheme="minorHAnsi"/>
          <w:bCs/>
          <w:sz w:val="24"/>
          <w:szCs w:val="24"/>
        </w:rPr>
        <w:t>Eins mun félagið svara kalli ef ráðuneytið óskar frekari upplýsinga um umsögnina.</w:t>
      </w:r>
    </w:p>
    <w:p w14:paraId="0C24B2AE" w14:textId="77777777" w:rsidR="00225A49" w:rsidRDefault="00225A49" w:rsidP="00225A49">
      <w:pPr>
        <w:spacing w:line="276" w:lineRule="auto"/>
        <w:rPr>
          <w:rFonts w:asciiTheme="minorHAnsi" w:hAnsiTheme="minorHAnsi" w:cstheme="minorHAnsi"/>
          <w:bCs/>
          <w:sz w:val="24"/>
          <w:szCs w:val="24"/>
        </w:rPr>
      </w:pPr>
    </w:p>
    <w:p w14:paraId="247F0D8B" w14:textId="76E7849D" w:rsidR="00225A49" w:rsidRPr="00225A49" w:rsidRDefault="00225A49" w:rsidP="00225A49">
      <w:pPr>
        <w:spacing w:line="276" w:lineRule="auto"/>
        <w:rPr>
          <w:rFonts w:asciiTheme="minorHAnsi" w:hAnsiTheme="minorHAnsi" w:cstheme="minorHAnsi"/>
          <w:bCs/>
          <w:sz w:val="24"/>
          <w:szCs w:val="24"/>
        </w:rPr>
      </w:pPr>
      <w:r w:rsidRPr="00225A49">
        <w:rPr>
          <w:rFonts w:asciiTheme="minorHAnsi" w:hAnsiTheme="minorHAnsi" w:cstheme="minorHAnsi"/>
          <w:bCs/>
          <w:sz w:val="24"/>
          <w:szCs w:val="24"/>
        </w:rPr>
        <w:t>F.h. Afstöðu, félags fanga á Íslandi</w:t>
      </w:r>
      <w:r>
        <w:rPr>
          <w:rFonts w:asciiTheme="minorHAnsi" w:hAnsiTheme="minorHAnsi" w:cstheme="minorHAnsi"/>
          <w:bCs/>
          <w:sz w:val="24"/>
          <w:szCs w:val="24"/>
        </w:rPr>
        <w:t>,</w:t>
      </w:r>
    </w:p>
    <w:p w14:paraId="2A3AAC64" w14:textId="5C447D56" w:rsidR="00225A49" w:rsidRPr="00225A49" w:rsidRDefault="00225A49" w:rsidP="00225A49">
      <w:pPr>
        <w:spacing w:line="276" w:lineRule="auto"/>
        <w:rPr>
          <w:rFonts w:asciiTheme="minorHAnsi" w:hAnsiTheme="minorHAnsi" w:cstheme="minorHAnsi"/>
          <w:bCs/>
          <w:sz w:val="24"/>
          <w:szCs w:val="24"/>
        </w:rPr>
      </w:pPr>
      <w:r w:rsidRPr="00225A49">
        <w:rPr>
          <w:rFonts w:asciiTheme="minorHAnsi" w:hAnsiTheme="minorHAnsi" w:cstheme="minorHAnsi"/>
          <w:bCs/>
          <w:sz w:val="24"/>
          <w:szCs w:val="24"/>
        </w:rPr>
        <w:t xml:space="preserve">Guðmundur Ingi Þóroddsson, formaður </w:t>
      </w:r>
      <w:r>
        <w:rPr>
          <w:rFonts w:asciiTheme="minorHAnsi" w:hAnsiTheme="minorHAnsi" w:cstheme="minorHAnsi"/>
          <w:bCs/>
          <w:sz w:val="24"/>
          <w:szCs w:val="24"/>
        </w:rPr>
        <w:br/>
        <w:t>f</w:t>
      </w:r>
      <w:r w:rsidRPr="00225A49">
        <w:rPr>
          <w:rFonts w:asciiTheme="minorHAnsi" w:hAnsiTheme="minorHAnsi" w:cstheme="minorHAnsi"/>
          <w:bCs/>
          <w:sz w:val="24"/>
          <w:szCs w:val="24"/>
        </w:rPr>
        <w:t xml:space="preserve">ormadur@afstada.is   </w:t>
      </w:r>
    </w:p>
    <w:sectPr w:rsidR="00225A49" w:rsidRPr="00225A4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BADB" w14:textId="77777777" w:rsidR="00647752" w:rsidRDefault="00647752" w:rsidP="00CB07AA">
      <w:pPr>
        <w:spacing w:after="0" w:line="240" w:lineRule="auto"/>
      </w:pPr>
      <w:r>
        <w:separator/>
      </w:r>
    </w:p>
  </w:endnote>
  <w:endnote w:type="continuationSeparator" w:id="0">
    <w:p w14:paraId="4127375E" w14:textId="77777777" w:rsidR="00647752" w:rsidRDefault="00647752" w:rsidP="00CB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4A33" w14:textId="77777777" w:rsidR="00647752" w:rsidRDefault="00647752" w:rsidP="00CB07AA">
      <w:pPr>
        <w:spacing w:after="0" w:line="240" w:lineRule="auto"/>
      </w:pPr>
      <w:r>
        <w:separator/>
      </w:r>
    </w:p>
  </w:footnote>
  <w:footnote w:type="continuationSeparator" w:id="0">
    <w:p w14:paraId="031DAADB" w14:textId="77777777" w:rsidR="00647752" w:rsidRDefault="00647752" w:rsidP="00CB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903F" w14:textId="6268FC7A" w:rsidR="00CB07AA" w:rsidRDefault="00CB07AA" w:rsidP="00CB07AA">
    <w:pPr>
      <w:pStyle w:val="Suhaus"/>
      <w:jc w:val="right"/>
    </w:pPr>
    <w:r>
      <w:rPr>
        <w:noProof/>
      </w:rPr>
      <w:drawing>
        <wp:inline distT="0" distB="0" distL="0" distR="0" wp14:anchorId="56BDC791" wp14:editId="499DFB50">
          <wp:extent cx="1885950" cy="514350"/>
          <wp:effectExtent l="0" t="0" r="0" b="0"/>
          <wp:docPr id="3" name="image1.png" descr="C:\Users\Notandi\Documents\Afstaða\logo\afstada_logo_229x62px_brefsefni.png"/>
          <wp:cNvGraphicFramePr/>
          <a:graphic xmlns:a="http://schemas.openxmlformats.org/drawingml/2006/main">
            <a:graphicData uri="http://schemas.openxmlformats.org/drawingml/2006/picture">
              <pic:pic xmlns:pic="http://schemas.openxmlformats.org/drawingml/2006/picture">
                <pic:nvPicPr>
                  <pic:cNvPr id="3" name="image1.png" descr="C:\Users\Notandi\Documents\Afstaða\logo\afstada_logo_229x62px_brefsefni.png"/>
                  <pic:cNvPicPr/>
                </pic:nvPicPr>
                <pic:blipFill>
                  <a:blip r:embed="rId1"/>
                  <a:srcRect/>
                  <a:stretch>
                    <a:fillRect/>
                  </a:stretch>
                </pic:blipFill>
                <pic:spPr>
                  <a:xfrm>
                    <a:off x="0" y="0"/>
                    <a:ext cx="1885950" cy="514350"/>
                  </a:xfrm>
                  <a:prstGeom prst="rect">
                    <a:avLst/>
                  </a:prstGeom>
                  <a:ln/>
                </pic:spPr>
              </pic:pic>
            </a:graphicData>
          </a:graphic>
        </wp:inline>
      </w:drawing>
    </w:r>
  </w:p>
  <w:p w14:paraId="70AABDF7" w14:textId="77777777" w:rsidR="00CB07AA" w:rsidRDefault="00CB07AA" w:rsidP="00CB07AA">
    <w:pPr>
      <w:pStyle w:val="Suhau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52"/>
    <w:rsid w:val="00144628"/>
    <w:rsid w:val="001C2355"/>
    <w:rsid w:val="002234C3"/>
    <w:rsid w:val="00225A49"/>
    <w:rsid w:val="0032202E"/>
    <w:rsid w:val="00444783"/>
    <w:rsid w:val="00647752"/>
    <w:rsid w:val="00923EC1"/>
    <w:rsid w:val="00BE3C38"/>
    <w:rsid w:val="00C92052"/>
    <w:rsid w:val="00CB07AA"/>
    <w:rsid w:val="00F0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0D21"/>
  <w15:chartTrackingRefBased/>
  <w15:docId w15:val="{4C9B1ED0-A0F5-47A1-89ED-13703F0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E3C38"/>
    <w:rPr>
      <w:rFonts w:ascii="Times New Roman" w:hAnsi="Times New Roman"/>
      <w:sz w:val="23"/>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CB07AA"/>
    <w:pPr>
      <w:tabs>
        <w:tab w:val="center" w:pos="4513"/>
        <w:tab w:val="right" w:pos="9026"/>
      </w:tabs>
      <w:spacing w:after="0" w:line="240" w:lineRule="auto"/>
    </w:pPr>
    <w:rPr>
      <w:rFonts w:asciiTheme="minorHAnsi" w:hAnsiTheme="minorHAnsi"/>
      <w:sz w:val="22"/>
    </w:rPr>
  </w:style>
  <w:style w:type="character" w:customStyle="1" w:styleId="SuhausStaf">
    <w:name w:val="Síðuhaus Staf"/>
    <w:basedOn w:val="Sjlfgefinleturgermlsgreinar"/>
    <w:link w:val="Suhaus"/>
    <w:uiPriority w:val="99"/>
    <w:rsid w:val="00CB07AA"/>
    <w:rPr>
      <w:lang w:val="is-IS"/>
    </w:rPr>
  </w:style>
  <w:style w:type="paragraph" w:styleId="Suftur">
    <w:name w:val="footer"/>
    <w:basedOn w:val="Venjulegur"/>
    <w:link w:val="SufturStaf"/>
    <w:uiPriority w:val="99"/>
    <w:unhideWhenUsed/>
    <w:rsid w:val="00CB07AA"/>
    <w:pPr>
      <w:tabs>
        <w:tab w:val="center" w:pos="4513"/>
        <w:tab w:val="right" w:pos="9026"/>
      </w:tabs>
      <w:spacing w:after="0" w:line="240" w:lineRule="auto"/>
    </w:pPr>
    <w:rPr>
      <w:rFonts w:asciiTheme="minorHAnsi" w:hAnsiTheme="minorHAnsi"/>
      <w:sz w:val="22"/>
    </w:rPr>
  </w:style>
  <w:style w:type="character" w:customStyle="1" w:styleId="SufturStaf">
    <w:name w:val="Síðufótur Staf"/>
    <w:basedOn w:val="Sjlfgefinleturgermlsgreinar"/>
    <w:link w:val="Suftur"/>
    <w:uiPriority w:val="99"/>
    <w:rsid w:val="00CB07AA"/>
    <w:rPr>
      <w:lang w:val="is-IS"/>
    </w:rPr>
  </w:style>
  <w:style w:type="character" w:styleId="Tengill">
    <w:name w:val="Hyperlink"/>
    <w:basedOn w:val="Sjlfgefinleturgermlsgreinar"/>
    <w:uiPriority w:val="99"/>
    <w:unhideWhenUsed/>
    <w:rsid w:val="00CB07AA"/>
    <w:rPr>
      <w:color w:val="0563C1" w:themeColor="hyperlink"/>
      <w:u w:val="single"/>
    </w:rPr>
  </w:style>
  <w:style w:type="character" w:styleId="Ekkileystrtilgreiningu">
    <w:name w:val="Unresolved Mention"/>
    <w:basedOn w:val="Sjlfgefinleturgermlsgreinar"/>
    <w:uiPriority w:val="99"/>
    <w:semiHidden/>
    <w:unhideWhenUsed/>
    <w:rsid w:val="00CB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3388</Characters>
  <Application>Microsoft Office Word</Application>
  <DocSecurity>0</DocSecurity>
  <Lines>28</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Rakang Thai</dc:creator>
  <cp:keywords/>
  <dc:description/>
  <cp:lastModifiedBy>Andri Karel</cp:lastModifiedBy>
  <cp:revision>3</cp:revision>
  <dcterms:created xsi:type="dcterms:W3CDTF">2021-01-31T10:40:00Z</dcterms:created>
  <dcterms:modified xsi:type="dcterms:W3CDTF">2021-01-31T10:46:00Z</dcterms:modified>
</cp:coreProperties>
</file>