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C6A3" w14:textId="77777777" w:rsidR="00EF531D" w:rsidRDefault="00EF531D" w:rsidP="00EF531D">
      <w:proofErr w:type="spellStart"/>
      <w:r>
        <w:t>Samgöngu</w:t>
      </w:r>
      <w:proofErr w:type="spellEnd"/>
      <w:r>
        <w:t xml:space="preserve">-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sveitarstjórnarráðuneytið</w:t>
      </w:r>
      <w:proofErr w:type="spellEnd"/>
    </w:p>
    <w:p w14:paraId="42CB3C79" w14:textId="77777777" w:rsidR="00EF531D" w:rsidRDefault="00EF531D" w:rsidP="00EF531D"/>
    <w:p w14:paraId="09DBBEF5" w14:textId="77777777" w:rsidR="00EF531D" w:rsidRDefault="006A2266" w:rsidP="006A2266">
      <w:pPr>
        <w:jc w:val="right"/>
      </w:pPr>
      <w:proofErr w:type="spellStart"/>
      <w:proofErr w:type="gramStart"/>
      <w:r>
        <w:t>Skorradalshreppi</w:t>
      </w:r>
      <w:proofErr w:type="spellEnd"/>
      <w:r>
        <w:t>, 16.</w:t>
      </w:r>
      <w:proofErr w:type="gramEnd"/>
      <w:r>
        <w:t xml:space="preserve"> </w:t>
      </w:r>
      <w:proofErr w:type="spellStart"/>
      <w:proofErr w:type="gramStart"/>
      <w:r>
        <w:t>júní</w:t>
      </w:r>
      <w:proofErr w:type="spellEnd"/>
      <w:proofErr w:type="gramEnd"/>
      <w:r>
        <w:t xml:space="preserve"> 2018</w:t>
      </w:r>
    </w:p>
    <w:p w14:paraId="4E397E0B" w14:textId="77777777" w:rsidR="00EF531D" w:rsidRPr="006A2266" w:rsidRDefault="00EF531D" w:rsidP="00EF531D">
      <w:pPr>
        <w:shd w:val="clear" w:color="auto" w:fill="F7F7F7"/>
        <w:spacing w:before="600" w:after="450"/>
        <w:outlineLvl w:val="1"/>
        <w:rPr>
          <w:rFonts w:eastAsia="Times New Roman" w:cs="Times New Roman"/>
          <w:b/>
          <w:bCs/>
          <w:color w:val="303030"/>
          <w:lang w:val="is-IS"/>
        </w:rPr>
      </w:pPr>
      <w:r w:rsidRPr="006A2266">
        <w:rPr>
          <w:rFonts w:eastAsia="Times New Roman" w:cs="Times New Roman"/>
          <w:b/>
          <w:bCs/>
          <w:color w:val="303030"/>
          <w:u w:val="single"/>
          <w:lang w:val="is-IS"/>
        </w:rPr>
        <w:t>Umsögn um:</w:t>
      </w:r>
      <w:r w:rsidRPr="006A2266">
        <w:rPr>
          <w:rFonts w:eastAsia="Times New Roman" w:cs="Times New Roman"/>
          <w:b/>
          <w:bCs/>
          <w:color w:val="303030"/>
          <w:lang w:val="is-IS"/>
        </w:rPr>
        <w:t xml:space="preserve">   Drög að reglugerð um fjárhæð dagsekt</w:t>
      </w:r>
      <w:r w:rsidR="0013443C">
        <w:rPr>
          <w:rFonts w:eastAsia="Times New Roman" w:cs="Times New Roman"/>
          <w:b/>
          <w:bCs/>
          <w:color w:val="303030"/>
          <w:lang w:val="is-IS"/>
        </w:rPr>
        <w:t>a vegna vanrækslu sveitarfélaga.</w:t>
      </w:r>
      <w:r w:rsidRPr="006A2266">
        <w:rPr>
          <w:rFonts w:eastAsia="Times New Roman" w:cs="Times New Roman"/>
          <w:b/>
          <w:bCs/>
          <w:color w:val="303030"/>
          <w:lang w:val="is-IS"/>
        </w:rPr>
        <w:t xml:space="preserve"> </w:t>
      </w:r>
    </w:p>
    <w:p w14:paraId="0EA538F3" w14:textId="77777777" w:rsidR="00EF531D" w:rsidRPr="006A2266" w:rsidRDefault="00EF531D" w:rsidP="00EF531D">
      <w:pPr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</w:pPr>
      <w:r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>Birt hafa verið til umsagnar</w:t>
      </w:r>
      <w:r w:rsidR="001166FE"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>,</w:t>
      </w:r>
      <w:r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 xml:space="preserve"> drög að reglugerð á grundvelli 2. mgr. 116. gr.  sveitarstjórnarlaga nr. 138/2011</w:t>
      </w:r>
      <w:r w:rsidR="001166FE"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 xml:space="preserve">. Fjallar hún um </w:t>
      </w:r>
      <w:r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>fjárhæð</w:t>
      </w:r>
      <w:r w:rsidR="001166FE"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>ir</w:t>
      </w:r>
      <w:r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 xml:space="preserve"> dagsekta, </w:t>
      </w:r>
      <w:r w:rsidR="001166FE"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>sem leggja megi</w:t>
      </w:r>
      <w:r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 xml:space="preserve"> </w:t>
      </w:r>
      <w:r w:rsidR="001166FE"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 xml:space="preserve">á </w:t>
      </w:r>
      <w:r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>sveitarfélög ef þ</w:t>
      </w:r>
      <w:r w:rsidR="001166FE"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>au vanrækja lögbundnar skyldur samkvæmt lögunum.</w:t>
      </w:r>
    </w:p>
    <w:p w14:paraId="73868AA8" w14:textId="77777777" w:rsidR="001166FE" w:rsidRPr="006A2266" w:rsidRDefault="001166FE" w:rsidP="00EF531D">
      <w:pPr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</w:pPr>
    </w:p>
    <w:p w14:paraId="0B823AB5" w14:textId="77777777" w:rsidR="001166FE" w:rsidRPr="006A2266" w:rsidRDefault="001166FE" w:rsidP="00EF531D">
      <w:pPr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</w:pPr>
      <w:r w:rsidRPr="006A2266"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  <w:t>Í 2. mgr. 2. gr. draganna kemur fram að taka eigi mið „af alvarleika brots og íbúafjölda sveitarfélags“</w:t>
      </w:r>
    </w:p>
    <w:p w14:paraId="1E12E5FB" w14:textId="77777777" w:rsidR="001166FE" w:rsidRPr="006A2266" w:rsidRDefault="001166FE" w:rsidP="00EF531D">
      <w:pPr>
        <w:rPr>
          <w:rFonts w:eastAsia="Times New Roman" w:cs="Times New Roman"/>
          <w:color w:val="333333"/>
          <w:sz w:val="26"/>
          <w:szCs w:val="26"/>
          <w:shd w:val="clear" w:color="auto" w:fill="F7F7F7"/>
          <w:lang w:val="is-IS"/>
        </w:rPr>
      </w:pPr>
    </w:p>
    <w:p w14:paraId="560D98D0" w14:textId="77777777" w:rsidR="000D0F2E" w:rsidRPr="006A2266" w:rsidRDefault="00EF531D" w:rsidP="00EF531D">
      <w:pPr>
        <w:rPr>
          <w:i/>
        </w:rPr>
      </w:pPr>
      <w:proofErr w:type="spellStart"/>
      <w:proofErr w:type="gramStart"/>
      <w:r w:rsidRPr="006A2266">
        <w:rPr>
          <w:i/>
        </w:rPr>
        <w:t>Undirrituð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fagnar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fram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komnum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drögum</w:t>
      </w:r>
      <w:proofErr w:type="spellEnd"/>
      <w:r w:rsidR="001166FE" w:rsidRPr="006A2266">
        <w:rPr>
          <w:i/>
        </w:rPr>
        <w:t>.</w:t>
      </w:r>
      <w:proofErr w:type="gramEnd"/>
      <w:r w:rsidRPr="006A2266">
        <w:rPr>
          <w:i/>
        </w:rPr>
        <w:t xml:space="preserve"> </w:t>
      </w:r>
      <w:r w:rsidR="001166FE" w:rsidRPr="006A2266">
        <w:rPr>
          <w:i/>
        </w:rPr>
        <w:t xml:space="preserve"> </w:t>
      </w:r>
      <w:proofErr w:type="spellStart"/>
      <w:r w:rsidRPr="006A2266">
        <w:rPr>
          <w:i/>
        </w:rPr>
        <w:t>Ljóst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er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að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viðurlög</w:t>
      </w:r>
      <w:proofErr w:type="spellEnd"/>
      <w:r w:rsidRPr="006A2266">
        <w:rPr>
          <w:i/>
        </w:rPr>
        <w:t xml:space="preserve"> </w:t>
      </w:r>
      <w:proofErr w:type="spellStart"/>
      <w:proofErr w:type="gramStart"/>
      <w:r w:rsidRPr="006A2266">
        <w:rPr>
          <w:i/>
        </w:rPr>
        <w:t>sem</w:t>
      </w:r>
      <w:proofErr w:type="spellEnd"/>
      <w:proofErr w:type="gram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þessi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hefur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skort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til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að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veita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sveitarfélögum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nauðsynlegt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aðhald</w:t>
      </w:r>
      <w:proofErr w:type="spellEnd"/>
      <w:r w:rsidRPr="006A2266">
        <w:rPr>
          <w:i/>
        </w:rPr>
        <w:t>.</w:t>
      </w:r>
    </w:p>
    <w:p w14:paraId="62AC3A1A" w14:textId="77777777" w:rsidR="001166FE" w:rsidRPr="006A2266" w:rsidRDefault="001166FE" w:rsidP="00EF531D">
      <w:pPr>
        <w:rPr>
          <w:i/>
        </w:rPr>
      </w:pPr>
    </w:p>
    <w:p w14:paraId="043DEFC9" w14:textId="77777777" w:rsidR="001166FE" w:rsidRPr="006A2266" w:rsidRDefault="001166FE" w:rsidP="00EF531D">
      <w:pPr>
        <w:rPr>
          <w:i/>
        </w:rPr>
      </w:pPr>
      <w:proofErr w:type="spellStart"/>
      <w:r w:rsidRPr="006A2266">
        <w:rPr>
          <w:i/>
        </w:rPr>
        <w:t>Undirrituð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sér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hins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vegar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ekki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ástæðu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þess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að</w:t>
      </w:r>
      <w:proofErr w:type="spellEnd"/>
      <w:r w:rsidRPr="006A2266">
        <w:rPr>
          <w:i/>
        </w:rPr>
        <w:t xml:space="preserve"> taka </w:t>
      </w:r>
      <w:proofErr w:type="spellStart"/>
      <w:r w:rsidRPr="006A2266">
        <w:rPr>
          <w:i/>
        </w:rPr>
        <w:t>eigi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sérstakt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tillit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til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íbúafjölda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sveitarfélags</w:t>
      </w:r>
      <w:proofErr w:type="spellEnd"/>
      <w:r w:rsidRPr="006A2266">
        <w:rPr>
          <w:i/>
        </w:rPr>
        <w:t xml:space="preserve">, </w:t>
      </w:r>
      <w:proofErr w:type="spellStart"/>
      <w:r w:rsidRPr="006A2266">
        <w:rPr>
          <w:i/>
        </w:rPr>
        <w:t>þar</w:t>
      </w:r>
      <w:proofErr w:type="spellEnd"/>
      <w:r w:rsidRPr="006A2266">
        <w:rPr>
          <w:i/>
        </w:rPr>
        <w:t xml:space="preserve"> </w:t>
      </w:r>
      <w:proofErr w:type="spellStart"/>
      <w:proofErr w:type="gramStart"/>
      <w:r w:rsidRPr="006A2266">
        <w:rPr>
          <w:i/>
        </w:rPr>
        <w:t>sem</w:t>
      </w:r>
      <w:proofErr w:type="spellEnd"/>
      <w:proofErr w:type="gram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skyldur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sveitarfélaga</w:t>
      </w:r>
      <w:proofErr w:type="spellEnd"/>
      <w:r w:rsidRPr="006A2266">
        <w:rPr>
          <w:i/>
        </w:rPr>
        <w:t xml:space="preserve">, á </w:t>
      </w:r>
      <w:proofErr w:type="spellStart"/>
      <w:r w:rsidRPr="006A2266">
        <w:rPr>
          <w:i/>
        </w:rPr>
        <w:t>grundvelli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laga</w:t>
      </w:r>
      <w:proofErr w:type="spellEnd"/>
      <w:r w:rsidRPr="006A2266">
        <w:rPr>
          <w:i/>
        </w:rPr>
        <w:t xml:space="preserve"> nr. </w:t>
      </w:r>
      <w:proofErr w:type="gramStart"/>
      <w:r w:rsidRPr="006A2266">
        <w:rPr>
          <w:i/>
        </w:rPr>
        <w:t xml:space="preserve">138/2011, </w:t>
      </w:r>
      <w:proofErr w:type="spellStart"/>
      <w:r w:rsidRPr="006A2266">
        <w:rPr>
          <w:i/>
        </w:rPr>
        <w:t>eiga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jafnt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við</w:t>
      </w:r>
      <w:proofErr w:type="spellEnd"/>
      <w:r w:rsidRPr="006A2266">
        <w:rPr>
          <w:i/>
        </w:rPr>
        <w:t xml:space="preserve"> um </w:t>
      </w:r>
      <w:proofErr w:type="spellStart"/>
      <w:r w:rsidRPr="006A2266">
        <w:rPr>
          <w:i/>
        </w:rPr>
        <w:t>öll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sveitarfélög</w:t>
      </w:r>
      <w:proofErr w:type="spellEnd"/>
      <w:r w:rsidRPr="006A2266">
        <w:rPr>
          <w:i/>
        </w:rPr>
        <w:t xml:space="preserve">, </w:t>
      </w:r>
      <w:proofErr w:type="spellStart"/>
      <w:r w:rsidRPr="006A2266">
        <w:rPr>
          <w:i/>
        </w:rPr>
        <w:t>óháð</w:t>
      </w:r>
      <w:proofErr w:type="spellEnd"/>
      <w:r w:rsidRPr="006A2266">
        <w:rPr>
          <w:i/>
        </w:rPr>
        <w:t xml:space="preserve"> </w:t>
      </w:r>
      <w:proofErr w:type="spellStart"/>
      <w:r w:rsidRPr="006A2266">
        <w:rPr>
          <w:i/>
        </w:rPr>
        <w:t>íbúafjölda</w:t>
      </w:r>
      <w:proofErr w:type="spellEnd"/>
      <w:r w:rsidRPr="006A2266">
        <w:rPr>
          <w:i/>
        </w:rPr>
        <w:t>.</w:t>
      </w:r>
      <w:proofErr w:type="gramEnd"/>
      <w:r w:rsidRPr="006A2266">
        <w:rPr>
          <w:i/>
        </w:rPr>
        <w:t xml:space="preserve">  </w:t>
      </w:r>
      <w:proofErr w:type="spellStart"/>
      <w:r w:rsidR="00B21DDD" w:rsidRPr="006A2266">
        <w:rPr>
          <w:i/>
        </w:rPr>
        <w:t>Því</w:t>
      </w:r>
      <w:proofErr w:type="spellEnd"/>
      <w:r w:rsidR="00B21DDD" w:rsidRPr="006A2266">
        <w:rPr>
          <w:i/>
        </w:rPr>
        <w:t xml:space="preserve"> </w:t>
      </w:r>
      <w:proofErr w:type="spellStart"/>
      <w:r w:rsidR="00B21DDD" w:rsidRPr="006A2266">
        <w:rPr>
          <w:i/>
        </w:rPr>
        <w:t>er</w:t>
      </w:r>
      <w:proofErr w:type="spellEnd"/>
      <w:r w:rsidR="00B21DDD" w:rsidRPr="006A2266">
        <w:rPr>
          <w:i/>
        </w:rPr>
        <w:t xml:space="preserve"> </w:t>
      </w:r>
      <w:proofErr w:type="spellStart"/>
      <w:r w:rsidR="00B21DDD" w:rsidRPr="006A2266">
        <w:rPr>
          <w:i/>
        </w:rPr>
        <w:t>hér</w:t>
      </w:r>
      <w:proofErr w:type="spellEnd"/>
      <w:r w:rsidR="00B21DDD" w:rsidRPr="006A2266">
        <w:rPr>
          <w:i/>
        </w:rPr>
        <w:t xml:space="preserve"> </w:t>
      </w:r>
      <w:proofErr w:type="spellStart"/>
      <w:r w:rsidR="00B21DDD" w:rsidRPr="006A2266">
        <w:rPr>
          <w:i/>
        </w:rPr>
        <w:t>lagt</w:t>
      </w:r>
      <w:proofErr w:type="spellEnd"/>
      <w:r w:rsidR="00B21DDD" w:rsidRPr="006A2266">
        <w:rPr>
          <w:i/>
        </w:rPr>
        <w:t xml:space="preserve"> </w:t>
      </w:r>
      <w:proofErr w:type="spellStart"/>
      <w:r w:rsidR="00B21DDD" w:rsidRPr="006A2266">
        <w:rPr>
          <w:i/>
        </w:rPr>
        <w:t>til</w:t>
      </w:r>
      <w:proofErr w:type="spellEnd"/>
      <w:r w:rsidR="00B21DDD" w:rsidRPr="006A2266">
        <w:rPr>
          <w:i/>
        </w:rPr>
        <w:t xml:space="preserve"> </w:t>
      </w:r>
      <w:proofErr w:type="spellStart"/>
      <w:r w:rsidR="00B21DDD" w:rsidRPr="006A2266">
        <w:rPr>
          <w:i/>
        </w:rPr>
        <w:t>að</w:t>
      </w:r>
      <w:proofErr w:type="spellEnd"/>
      <w:r w:rsidR="00B21DDD" w:rsidRPr="006A2266">
        <w:rPr>
          <w:i/>
        </w:rPr>
        <w:t xml:space="preserve"> 1. </w:t>
      </w:r>
      <w:proofErr w:type="gramStart"/>
      <w:r w:rsidR="00B21DDD" w:rsidRPr="006A2266">
        <w:rPr>
          <w:i/>
        </w:rPr>
        <w:t>mgr</w:t>
      </w:r>
      <w:proofErr w:type="gramEnd"/>
      <w:r w:rsidR="00B21DDD" w:rsidRPr="006A2266">
        <w:rPr>
          <w:i/>
        </w:rPr>
        <w:t xml:space="preserve">. 2. </w:t>
      </w:r>
      <w:proofErr w:type="gramStart"/>
      <w:r w:rsidR="00B21DDD" w:rsidRPr="006A2266">
        <w:rPr>
          <w:i/>
        </w:rPr>
        <w:t>gr</w:t>
      </w:r>
      <w:proofErr w:type="gramEnd"/>
      <w:r w:rsidR="00B21DDD" w:rsidRPr="006A2266">
        <w:rPr>
          <w:i/>
        </w:rPr>
        <w:t xml:space="preserve">. </w:t>
      </w:r>
      <w:proofErr w:type="spellStart"/>
      <w:r w:rsidR="00B21DDD" w:rsidRPr="006A2266">
        <w:rPr>
          <w:i/>
        </w:rPr>
        <w:t>orðist</w:t>
      </w:r>
      <w:proofErr w:type="spellEnd"/>
      <w:r w:rsidR="00B21DDD" w:rsidRPr="006A2266">
        <w:rPr>
          <w:i/>
        </w:rPr>
        <w:t xml:space="preserve"> </w:t>
      </w:r>
      <w:proofErr w:type="spellStart"/>
      <w:r w:rsidR="00B21DDD" w:rsidRPr="006A2266">
        <w:rPr>
          <w:i/>
        </w:rPr>
        <w:t>svo</w:t>
      </w:r>
      <w:proofErr w:type="spellEnd"/>
      <w:r w:rsidR="00B21DDD" w:rsidRPr="006A2266">
        <w:rPr>
          <w:i/>
        </w:rPr>
        <w:t>:</w:t>
      </w:r>
    </w:p>
    <w:p w14:paraId="57249A8E" w14:textId="77777777" w:rsidR="00B21DDD" w:rsidRDefault="00B21DDD" w:rsidP="00EF531D">
      <w:pPr>
        <w:rPr>
          <w:i/>
        </w:rPr>
      </w:pPr>
    </w:p>
    <w:p w14:paraId="324A1DB1" w14:textId="77777777" w:rsidR="00B21DDD" w:rsidRPr="00B21DDD" w:rsidRDefault="00B21DDD" w:rsidP="00B21DDD">
      <w:pPr>
        <w:ind w:left="720"/>
        <w:rPr>
          <w:rFonts w:eastAsia="Times New Roman" w:cs="Times New Roman"/>
          <w:sz w:val="22"/>
          <w:szCs w:val="22"/>
          <w:lang w:val="is-IS"/>
        </w:rPr>
      </w:pPr>
      <w:r w:rsidRPr="00B21DDD">
        <w:rPr>
          <w:rFonts w:eastAsia="Times New Roman" w:cs="Times New Roman"/>
          <w:sz w:val="22"/>
          <w:szCs w:val="22"/>
          <w:lang w:val="is-IS"/>
        </w:rPr>
        <w:t>Dagsektir skulu nema kr. 300.000 á dag frá þeim degi sem þær eru ákvarðaðar og fram að þeim degi sem skyldu er fullnægt að mati ráðuneytisins.</w:t>
      </w:r>
    </w:p>
    <w:p w14:paraId="6061DC8D" w14:textId="77777777" w:rsidR="00B21DDD" w:rsidRDefault="00B21DDD" w:rsidP="00B21DDD">
      <w:pPr>
        <w:ind w:left="720"/>
        <w:rPr>
          <w:i/>
        </w:rPr>
      </w:pPr>
    </w:p>
    <w:p w14:paraId="2556F17B" w14:textId="77777777" w:rsidR="00B21DDD" w:rsidRPr="00FF7DBD" w:rsidRDefault="00B21DDD" w:rsidP="00B21DDD">
      <w:pPr>
        <w:rPr>
          <w:i/>
        </w:rPr>
      </w:pPr>
      <w:proofErr w:type="spellStart"/>
      <w:r w:rsidRPr="00FF7DBD">
        <w:rPr>
          <w:i/>
        </w:rPr>
        <w:t>Þá</w:t>
      </w:r>
      <w:proofErr w:type="spellEnd"/>
      <w:r w:rsidRPr="00FF7DBD">
        <w:rPr>
          <w:i/>
        </w:rPr>
        <w:t xml:space="preserve"> </w:t>
      </w:r>
      <w:proofErr w:type="spellStart"/>
      <w:r w:rsidRPr="00FF7DBD">
        <w:rPr>
          <w:i/>
        </w:rPr>
        <w:t>er</w:t>
      </w:r>
      <w:proofErr w:type="spellEnd"/>
      <w:r w:rsidRPr="00FF7DBD">
        <w:rPr>
          <w:i/>
        </w:rPr>
        <w:t xml:space="preserve"> </w:t>
      </w:r>
      <w:proofErr w:type="spellStart"/>
      <w:r w:rsidRPr="00FF7DBD">
        <w:rPr>
          <w:i/>
        </w:rPr>
        <w:t>eðlilegt</w:t>
      </w:r>
      <w:proofErr w:type="spellEnd"/>
      <w:r w:rsidRPr="00FF7DBD">
        <w:rPr>
          <w:i/>
        </w:rPr>
        <w:t xml:space="preserve"> </w:t>
      </w:r>
      <w:proofErr w:type="spellStart"/>
      <w:r w:rsidRPr="00FF7DBD">
        <w:rPr>
          <w:i/>
        </w:rPr>
        <w:t>að</w:t>
      </w:r>
      <w:proofErr w:type="spellEnd"/>
      <w:r w:rsidR="00176D0B" w:rsidRPr="00FF7DBD">
        <w:rPr>
          <w:i/>
        </w:rPr>
        <w:t xml:space="preserve"> </w:t>
      </w:r>
      <w:proofErr w:type="spellStart"/>
      <w:r w:rsidR="006A2266" w:rsidRPr="00FF7DBD">
        <w:rPr>
          <w:i/>
        </w:rPr>
        <w:t>sektarupphæð</w:t>
      </w:r>
      <w:proofErr w:type="spellEnd"/>
      <w:r w:rsidR="006A2266" w:rsidRPr="00FF7DBD">
        <w:rPr>
          <w:i/>
        </w:rPr>
        <w:t xml:space="preserve"> </w:t>
      </w:r>
      <w:proofErr w:type="spellStart"/>
      <w:r w:rsidR="006A2266" w:rsidRPr="00FF7DBD">
        <w:rPr>
          <w:i/>
        </w:rPr>
        <w:t>taki</w:t>
      </w:r>
      <w:proofErr w:type="spellEnd"/>
      <w:r w:rsidR="006A2266" w:rsidRPr="00FF7DBD">
        <w:rPr>
          <w:i/>
        </w:rPr>
        <w:t xml:space="preserve"> </w:t>
      </w:r>
      <w:proofErr w:type="spellStart"/>
      <w:r w:rsidR="006A2266" w:rsidRPr="00FF7DBD">
        <w:rPr>
          <w:i/>
        </w:rPr>
        <w:t>mið</w:t>
      </w:r>
      <w:proofErr w:type="spellEnd"/>
      <w:r w:rsidR="006A2266" w:rsidRPr="00FF7DBD">
        <w:rPr>
          <w:i/>
        </w:rPr>
        <w:t xml:space="preserve"> </w:t>
      </w:r>
      <w:proofErr w:type="spellStart"/>
      <w:proofErr w:type="gramStart"/>
      <w:r w:rsidR="006A2266" w:rsidRPr="00FF7DBD">
        <w:rPr>
          <w:i/>
        </w:rPr>
        <w:t>af</w:t>
      </w:r>
      <w:proofErr w:type="spellEnd"/>
      <w:proofErr w:type="gramEnd"/>
      <w:r w:rsidR="006A2266" w:rsidRPr="00FF7DBD">
        <w:rPr>
          <w:i/>
        </w:rPr>
        <w:t xml:space="preserve"> </w:t>
      </w:r>
      <w:proofErr w:type="spellStart"/>
      <w:r w:rsidR="006A2266" w:rsidRPr="00FF7DBD">
        <w:rPr>
          <w:i/>
        </w:rPr>
        <w:t>verðlagsþróun</w:t>
      </w:r>
      <w:proofErr w:type="spellEnd"/>
      <w:r w:rsidR="006A2266" w:rsidRPr="00FF7DBD">
        <w:rPr>
          <w:i/>
        </w:rPr>
        <w:t xml:space="preserve">, </w:t>
      </w:r>
      <w:proofErr w:type="spellStart"/>
      <w:r w:rsidR="006A2266" w:rsidRPr="00FF7DBD">
        <w:rPr>
          <w:i/>
        </w:rPr>
        <w:t>t.d</w:t>
      </w:r>
      <w:proofErr w:type="spellEnd"/>
      <w:r w:rsidR="006A2266" w:rsidRPr="00FF7DBD">
        <w:rPr>
          <w:i/>
        </w:rPr>
        <w:t>.</w:t>
      </w:r>
      <w:r w:rsidR="00FF7DBD" w:rsidRPr="00FF7DBD">
        <w:rPr>
          <w:i/>
        </w:rPr>
        <w:t xml:space="preserve"> </w:t>
      </w:r>
      <w:proofErr w:type="spellStart"/>
      <w:proofErr w:type="gramStart"/>
      <w:r w:rsidR="00FF7DBD" w:rsidRPr="00FF7DBD">
        <w:rPr>
          <w:i/>
        </w:rPr>
        <w:t>vísitölu</w:t>
      </w:r>
      <w:proofErr w:type="spellEnd"/>
      <w:proofErr w:type="gramEnd"/>
      <w:r w:rsidR="00FF7DBD" w:rsidRPr="00FF7DBD">
        <w:rPr>
          <w:i/>
        </w:rPr>
        <w:t xml:space="preserve"> </w:t>
      </w:r>
      <w:proofErr w:type="spellStart"/>
      <w:r w:rsidR="00FF7DBD" w:rsidRPr="00FF7DBD">
        <w:rPr>
          <w:i/>
        </w:rPr>
        <w:t>neysluverðs</w:t>
      </w:r>
      <w:proofErr w:type="spellEnd"/>
      <w:r w:rsidRPr="00FF7DBD">
        <w:rPr>
          <w:i/>
        </w:rPr>
        <w:t xml:space="preserve">. </w:t>
      </w:r>
      <w:proofErr w:type="spellStart"/>
      <w:r w:rsidRPr="00FF7DBD">
        <w:rPr>
          <w:i/>
        </w:rPr>
        <w:t>Því</w:t>
      </w:r>
      <w:proofErr w:type="spellEnd"/>
      <w:r w:rsidRPr="00FF7DBD">
        <w:rPr>
          <w:i/>
        </w:rPr>
        <w:t xml:space="preserve"> </w:t>
      </w:r>
      <w:proofErr w:type="spellStart"/>
      <w:r w:rsidRPr="00FF7DBD">
        <w:rPr>
          <w:i/>
        </w:rPr>
        <w:t>er</w:t>
      </w:r>
      <w:proofErr w:type="spellEnd"/>
      <w:r w:rsidRPr="00FF7DBD">
        <w:rPr>
          <w:i/>
        </w:rPr>
        <w:t xml:space="preserve"> </w:t>
      </w:r>
      <w:proofErr w:type="spellStart"/>
      <w:r w:rsidRPr="00FF7DBD">
        <w:rPr>
          <w:i/>
        </w:rPr>
        <w:t>hér</w:t>
      </w:r>
      <w:proofErr w:type="spellEnd"/>
      <w:r w:rsidRPr="00FF7DBD">
        <w:rPr>
          <w:i/>
        </w:rPr>
        <w:t xml:space="preserve"> </w:t>
      </w:r>
      <w:r w:rsidR="00F604F7">
        <w:rPr>
          <w:i/>
        </w:rPr>
        <w:t>tillaga</w:t>
      </w:r>
      <w:bookmarkStart w:id="0" w:name="_GoBack"/>
      <w:bookmarkEnd w:id="0"/>
      <w:r w:rsidR="00F604F7">
        <w:rPr>
          <w:i/>
        </w:rPr>
        <w:t>/drög</w:t>
      </w:r>
      <w:r w:rsidRPr="00FF7DBD">
        <w:rPr>
          <w:i/>
        </w:rPr>
        <w:t xml:space="preserve"> </w:t>
      </w:r>
      <w:proofErr w:type="spellStart"/>
      <w:r w:rsidRPr="00FF7DBD">
        <w:rPr>
          <w:i/>
        </w:rPr>
        <w:t>að</w:t>
      </w:r>
      <w:proofErr w:type="spellEnd"/>
      <w:r w:rsidR="00FF7DBD" w:rsidRPr="00FF7DBD">
        <w:rPr>
          <w:i/>
        </w:rPr>
        <w:t xml:space="preserve"> </w:t>
      </w:r>
      <w:proofErr w:type="spellStart"/>
      <w:r w:rsidR="00FF7DBD" w:rsidRPr="00FF7DBD">
        <w:rPr>
          <w:i/>
        </w:rPr>
        <w:t>orðalagi</w:t>
      </w:r>
      <w:proofErr w:type="spellEnd"/>
      <w:r w:rsidRPr="00FF7DBD">
        <w:rPr>
          <w:i/>
        </w:rPr>
        <w:t xml:space="preserve"> 2. </w:t>
      </w:r>
      <w:proofErr w:type="gramStart"/>
      <w:r w:rsidRPr="00FF7DBD">
        <w:rPr>
          <w:i/>
        </w:rPr>
        <w:t>mgr</w:t>
      </w:r>
      <w:proofErr w:type="gramEnd"/>
      <w:r w:rsidR="00FF7DBD" w:rsidRPr="00FF7DBD">
        <w:rPr>
          <w:i/>
        </w:rPr>
        <w:t xml:space="preserve">. 2. </w:t>
      </w:r>
      <w:proofErr w:type="gramStart"/>
      <w:r w:rsidR="00FF7DBD" w:rsidRPr="00FF7DBD">
        <w:rPr>
          <w:i/>
        </w:rPr>
        <w:t>gr</w:t>
      </w:r>
      <w:proofErr w:type="gramEnd"/>
      <w:r w:rsidR="00FF7DBD" w:rsidRPr="00FF7DBD">
        <w:rPr>
          <w:i/>
        </w:rPr>
        <w:t>.</w:t>
      </w:r>
      <w:r w:rsidRPr="00FF7DBD">
        <w:rPr>
          <w:i/>
        </w:rPr>
        <w:t>:</w:t>
      </w:r>
    </w:p>
    <w:p w14:paraId="137AB083" w14:textId="77777777" w:rsidR="00B21DDD" w:rsidRDefault="00B21DDD" w:rsidP="00B21DDD"/>
    <w:p w14:paraId="64D2473D" w14:textId="77777777" w:rsidR="00B21DDD" w:rsidRDefault="003855FE" w:rsidP="00B21DDD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Við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76D0B">
        <w:rPr>
          <w:sz w:val="22"/>
          <w:szCs w:val="22"/>
        </w:rPr>
        <w:t>álagningu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21DDD" w:rsidRPr="00B21DDD">
        <w:rPr>
          <w:sz w:val="22"/>
          <w:szCs w:val="22"/>
        </w:rPr>
        <w:t>dagsekta</w:t>
      </w:r>
      <w:proofErr w:type="spellEnd"/>
      <w:r w:rsidR="00B21DDD" w:rsidRPr="00B21DDD">
        <w:rPr>
          <w:sz w:val="22"/>
          <w:szCs w:val="22"/>
        </w:rPr>
        <w:t xml:space="preserve"> </w:t>
      </w:r>
      <w:proofErr w:type="spellStart"/>
      <w:r w:rsidR="00B21DDD" w:rsidRPr="00B21DDD">
        <w:rPr>
          <w:sz w:val="22"/>
          <w:szCs w:val="22"/>
        </w:rPr>
        <w:t>skal</w:t>
      </w:r>
      <w:proofErr w:type="spellEnd"/>
      <w:r w:rsidR="00B21DDD" w:rsidRPr="00B21DDD">
        <w:rPr>
          <w:sz w:val="22"/>
          <w:szCs w:val="22"/>
        </w:rPr>
        <w:t xml:space="preserve"> taka </w:t>
      </w:r>
      <w:proofErr w:type="spellStart"/>
      <w:r w:rsidR="00B21DDD" w:rsidRPr="00B21DDD">
        <w:rPr>
          <w:sz w:val="22"/>
          <w:szCs w:val="22"/>
        </w:rPr>
        <w:t>mið</w:t>
      </w:r>
      <w:proofErr w:type="spellEnd"/>
      <w:r w:rsidR="00B21DDD" w:rsidRPr="00B21DDD">
        <w:rPr>
          <w:sz w:val="22"/>
          <w:szCs w:val="22"/>
        </w:rPr>
        <w:t xml:space="preserve"> </w:t>
      </w:r>
      <w:proofErr w:type="spellStart"/>
      <w:proofErr w:type="gramStart"/>
      <w:r w:rsidR="00B21DDD" w:rsidRPr="00B21DDD">
        <w:rPr>
          <w:sz w:val="22"/>
          <w:szCs w:val="22"/>
        </w:rPr>
        <w:t>af</w:t>
      </w:r>
      <w:proofErr w:type="spellEnd"/>
      <w:proofErr w:type="gramEnd"/>
      <w:r w:rsidR="00FF7DBD">
        <w:rPr>
          <w:sz w:val="22"/>
          <w:szCs w:val="22"/>
        </w:rPr>
        <w:t xml:space="preserve"> </w:t>
      </w:r>
      <w:proofErr w:type="spellStart"/>
      <w:r w:rsidR="00FF7DBD">
        <w:rPr>
          <w:sz w:val="22"/>
          <w:szCs w:val="22"/>
        </w:rPr>
        <w:t>hækkun</w:t>
      </w:r>
      <w:proofErr w:type="spellEnd"/>
      <w:r w:rsidR="00FF7DBD">
        <w:rPr>
          <w:sz w:val="22"/>
          <w:szCs w:val="22"/>
        </w:rPr>
        <w:t xml:space="preserve"> </w:t>
      </w:r>
      <w:proofErr w:type="spellStart"/>
      <w:r w:rsidR="00FF7DBD">
        <w:rPr>
          <w:sz w:val="22"/>
          <w:szCs w:val="22"/>
        </w:rPr>
        <w:t>eða</w:t>
      </w:r>
      <w:proofErr w:type="spellEnd"/>
      <w:r w:rsidR="00FF7DBD">
        <w:rPr>
          <w:sz w:val="22"/>
          <w:szCs w:val="22"/>
        </w:rPr>
        <w:t xml:space="preserve"> </w:t>
      </w:r>
      <w:proofErr w:type="spellStart"/>
      <w:r w:rsidR="00FF7DBD">
        <w:rPr>
          <w:sz w:val="22"/>
          <w:szCs w:val="22"/>
        </w:rPr>
        <w:t>lækkun</w:t>
      </w:r>
      <w:proofErr w:type="spellEnd"/>
      <w:r w:rsidR="00FF7DBD">
        <w:rPr>
          <w:sz w:val="22"/>
          <w:szCs w:val="22"/>
        </w:rPr>
        <w:t xml:space="preserve"> </w:t>
      </w:r>
      <w:proofErr w:type="spellStart"/>
      <w:r w:rsidR="00FF7DBD">
        <w:rPr>
          <w:sz w:val="22"/>
          <w:szCs w:val="22"/>
        </w:rPr>
        <w:t>neyslu</w:t>
      </w:r>
      <w:r>
        <w:rPr>
          <w:sz w:val="22"/>
          <w:szCs w:val="22"/>
        </w:rPr>
        <w:t>vísitölu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21DDD">
        <w:rPr>
          <w:sz w:val="22"/>
          <w:szCs w:val="22"/>
        </w:rPr>
        <w:t>frá</w:t>
      </w:r>
      <w:proofErr w:type="spellEnd"/>
      <w:r w:rsidR="00B21DDD">
        <w:rPr>
          <w:sz w:val="22"/>
          <w:szCs w:val="22"/>
        </w:rPr>
        <w:t xml:space="preserve"> </w:t>
      </w:r>
      <w:proofErr w:type="spellStart"/>
      <w:r w:rsidR="00B21DDD">
        <w:rPr>
          <w:sz w:val="22"/>
          <w:szCs w:val="22"/>
        </w:rPr>
        <w:t>og</w:t>
      </w:r>
      <w:proofErr w:type="spellEnd"/>
      <w:r w:rsidR="00B21DDD">
        <w:rPr>
          <w:sz w:val="22"/>
          <w:szCs w:val="22"/>
        </w:rPr>
        <w:t xml:space="preserve"> </w:t>
      </w:r>
      <w:proofErr w:type="spellStart"/>
      <w:r w:rsidR="00B21DDD">
        <w:rPr>
          <w:sz w:val="22"/>
          <w:szCs w:val="22"/>
        </w:rPr>
        <w:t>með</w:t>
      </w:r>
      <w:proofErr w:type="spellEnd"/>
      <w:r w:rsidR="00B21DDD">
        <w:rPr>
          <w:sz w:val="22"/>
          <w:szCs w:val="22"/>
        </w:rPr>
        <w:t xml:space="preserve"> </w:t>
      </w:r>
      <w:proofErr w:type="spellStart"/>
      <w:r w:rsidR="00B21DDD">
        <w:rPr>
          <w:sz w:val="22"/>
          <w:szCs w:val="22"/>
        </w:rPr>
        <w:t>dagsetningu</w:t>
      </w:r>
      <w:proofErr w:type="spellEnd"/>
      <w:r w:rsidR="00B21DDD">
        <w:rPr>
          <w:sz w:val="22"/>
          <w:szCs w:val="22"/>
        </w:rPr>
        <w:t xml:space="preserve"> </w:t>
      </w:r>
      <w:proofErr w:type="spellStart"/>
      <w:r w:rsidR="00B21DDD">
        <w:rPr>
          <w:sz w:val="22"/>
          <w:szCs w:val="22"/>
        </w:rPr>
        <w:t>þessarar</w:t>
      </w:r>
      <w:proofErr w:type="spellEnd"/>
      <w:r w:rsidR="00B21DDD">
        <w:rPr>
          <w:sz w:val="22"/>
          <w:szCs w:val="22"/>
        </w:rPr>
        <w:t xml:space="preserve"> </w:t>
      </w:r>
      <w:proofErr w:type="spellStart"/>
      <w:r w:rsidR="00B21DDD">
        <w:rPr>
          <w:sz w:val="22"/>
          <w:szCs w:val="22"/>
        </w:rPr>
        <w:t>reglugerðar</w:t>
      </w:r>
      <w:proofErr w:type="spellEnd"/>
      <w:r w:rsidR="00B21DDD">
        <w:rPr>
          <w:sz w:val="22"/>
          <w:szCs w:val="22"/>
        </w:rPr>
        <w:t>.</w:t>
      </w:r>
    </w:p>
    <w:p w14:paraId="7203CB18" w14:textId="77777777" w:rsidR="006A2266" w:rsidRDefault="006A2266" w:rsidP="00B21DDD">
      <w:pPr>
        <w:ind w:left="720"/>
        <w:rPr>
          <w:sz w:val="22"/>
          <w:szCs w:val="22"/>
        </w:rPr>
      </w:pPr>
    </w:p>
    <w:p w14:paraId="1693530E" w14:textId="77777777" w:rsidR="006A2266" w:rsidRDefault="006A2266" w:rsidP="00B21DDD">
      <w:pPr>
        <w:ind w:left="720"/>
        <w:rPr>
          <w:sz w:val="22"/>
          <w:szCs w:val="22"/>
        </w:rPr>
      </w:pPr>
    </w:p>
    <w:p w14:paraId="2CE5F2F7" w14:textId="77777777" w:rsidR="00F604F7" w:rsidRDefault="00F604F7" w:rsidP="00B21DDD">
      <w:pPr>
        <w:ind w:left="720"/>
        <w:rPr>
          <w:sz w:val="22"/>
          <w:szCs w:val="22"/>
        </w:rPr>
      </w:pPr>
    </w:p>
    <w:p w14:paraId="0CA6AE06" w14:textId="77777777" w:rsidR="006A2266" w:rsidRDefault="006A2266" w:rsidP="006A226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Virðingarfyllst</w:t>
      </w:r>
      <w:proofErr w:type="spellEnd"/>
      <w:r>
        <w:rPr>
          <w:sz w:val="22"/>
          <w:szCs w:val="22"/>
        </w:rPr>
        <w:t>,</w:t>
      </w:r>
    </w:p>
    <w:p w14:paraId="716EC9CF" w14:textId="77777777" w:rsidR="006A2266" w:rsidRDefault="006A2266" w:rsidP="006A2266">
      <w:pPr>
        <w:rPr>
          <w:sz w:val="22"/>
          <w:szCs w:val="22"/>
        </w:rPr>
      </w:pPr>
    </w:p>
    <w:p w14:paraId="4240FBCA" w14:textId="77777777" w:rsidR="006A2266" w:rsidRDefault="006A2266" w:rsidP="006A2266">
      <w:pPr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proofErr w:type="spellStart"/>
      <w:r>
        <w:rPr>
          <w:sz w:val="22"/>
          <w:szCs w:val="22"/>
        </w:rPr>
        <w:t>Hulda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Guðmundsdóttir</w:t>
      </w:r>
      <w:proofErr w:type="spellEnd"/>
    </w:p>
    <w:p w14:paraId="52085C4F" w14:textId="77777777" w:rsidR="006A2266" w:rsidRPr="00B21DDD" w:rsidRDefault="006A2266" w:rsidP="006A226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Fitum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Skorradalshreppi</w:t>
      </w:r>
      <w:proofErr w:type="spellEnd"/>
    </w:p>
    <w:sectPr w:rsidR="006A2266" w:rsidRPr="00B21DDD" w:rsidSect="000D0F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1D"/>
    <w:rsid w:val="000D0F2E"/>
    <w:rsid w:val="001166FE"/>
    <w:rsid w:val="0013443C"/>
    <w:rsid w:val="00176D0B"/>
    <w:rsid w:val="003855FE"/>
    <w:rsid w:val="006A2266"/>
    <w:rsid w:val="00B21DDD"/>
    <w:rsid w:val="00EF531D"/>
    <w:rsid w:val="00F604F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56D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3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31D"/>
    <w:rPr>
      <w:rFonts w:ascii="Times" w:hAnsi="Times"/>
      <w:b/>
      <w:bCs/>
      <w:sz w:val="36"/>
      <w:szCs w:val="36"/>
      <w:lang w:val="is-I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3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31D"/>
    <w:rPr>
      <w:rFonts w:ascii="Times" w:hAnsi="Times"/>
      <w:b/>
      <w:bCs/>
      <w:sz w:val="36"/>
      <w:szCs w:val="3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1161</Characters>
  <Application>Microsoft Macintosh Word</Application>
  <DocSecurity>0</DocSecurity>
  <Lines>9</Lines>
  <Paragraphs>2</Paragraphs>
  <ScaleCrop>false</ScaleCrop>
  <Company>Skorradalshreppur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Hulda  Gudmundsdottir</dc:creator>
  <cp:keywords/>
  <dc:description/>
  <cp:lastModifiedBy>K. Hulda  Gudmundsdottir</cp:lastModifiedBy>
  <cp:revision>2</cp:revision>
  <dcterms:created xsi:type="dcterms:W3CDTF">2018-06-16T22:27:00Z</dcterms:created>
  <dcterms:modified xsi:type="dcterms:W3CDTF">2018-06-16T23:57:00Z</dcterms:modified>
</cp:coreProperties>
</file>