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9318" w14:textId="19EAF686" w:rsidR="00053D5F" w:rsidRDefault="00053D5F" w:rsidP="00C51E76">
      <w:pPr>
        <w:jc w:val="right"/>
        <w:rPr>
          <w:lang w:val="is-IS"/>
        </w:rPr>
      </w:pPr>
      <w:r>
        <w:rPr>
          <w:lang w:val="is-IS"/>
        </w:rPr>
        <w:t>31. ágúst 2022</w:t>
      </w:r>
    </w:p>
    <w:p w14:paraId="235E9645" w14:textId="77777777" w:rsidR="00C51E76" w:rsidRDefault="00C51E76">
      <w:pPr>
        <w:rPr>
          <w:lang w:val="is-IS"/>
        </w:rPr>
      </w:pPr>
    </w:p>
    <w:p w14:paraId="1CA2DED9" w14:textId="77777777" w:rsidR="00133E1B" w:rsidRDefault="00133E1B">
      <w:pPr>
        <w:rPr>
          <w:b/>
          <w:bCs/>
          <w:lang w:val="is-IS"/>
        </w:rPr>
      </w:pPr>
    </w:p>
    <w:p w14:paraId="66003A4F" w14:textId="0E515177" w:rsidR="00053D5F" w:rsidRPr="00C51E76" w:rsidRDefault="00053D5F">
      <w:pPr>
        <w:rPr>
          <w:b/>
          <w:bCs/>
          <w:lang w:val="is-IS"/>
        </w:rPr>
      </w:pPr>
      <w:r w:rsidRPr="00C51E76">
        <w:rPr>
          <w:b/>
          <w:bCs/>
          <w:lang w:val="is-IS"/>
        </w:rPr>
        <w:t>Umsögn um drög að stefnu í málefnum tónlistar 2023-2030</w:t>
      </w:r>
      <w:r w:rsidR="00133E1B">
        <w:rPr>
          <w:b/>
          <w:bCs/>
          <w:lang w:val="is-IS"/>
        </w:rPr>
        <w:t xml:space="preserve"> </w:t>
      </w:r>
    </w:p>
    <w:p w14:paraId="73B8CE3D" w14:textId="13CD024F" w:rsidR="00053D5F" w:rsidRDefault="00053D5F">
      <w:pPr>
        <w:rPr>
          <w:lang w:val="is-IS"/>
        </w:rPr>
      </w:pPr>
    </w:p>
    <w:p w14:paraId="32D45AA9" w14:textId="7C074798" w:rsidR="00053D5F" w:rsidRDefault="00053D5F">
      <w:pPr>
        <w:rPr>
          <w:lang w:val="is-IS"/>
        </w:rPr>
      </w:pPr>
      <w:r>
        <w:rPr>
          <w:lang w:val="is-IS"/>
        </w:rPr>
        <w:t>Skýr stefna í málefnum tónlistar á Íslandi er þörf og henni ber að fagna.  Hér er um metnaðarfullt og nauðsynlegt verkefni að ræða sem sýnir áhuga og vilja yfirvalda til að styrkja og styðja innviði og áframhaldandi vöxt tónlistar og tónlistariðnaðar á Íslandi.  Við lestur draganna er</w:t>
      </w:r>
      <w:r w:rsidR="00C51E76">
        <w:rPr>
          <w:lang w:val="is-IS"/>
        </w:rPr>
        <w:t>u almennar</w:t>
      </w:r>
      <w:r>
        <w:rPr>
          <w:lang w:val="is-IS"/>
        </w:rPr>
        <w:t xml:space="preserve"> áhersl</w:t>
      </w:r>
      <w:r w:rsidR="00C51E76">
        <w:rPr>
          <w:lang w:val="is-IS"/>
        </w:rPr>
        <w:t>ur</w:t>
      </w:r>
      <w:r>
        <w:rPr>
          <w:lang w:val="is-IS"/>
        </w:rPr>
        <w:t xml:space="preserve"> á </w:t>
      </w:r>
      <w:r w:rsidR="000410FE">
        <w:rPr>
          <w:lang w:val="is-IS"/>
        </w:rPr>
        <w:t>hagnýta umgjörð</w:t>
      </w:r>
      <w:r>
        <w:rPr>
          <w:lang w:val="is-IS"/>
        </w:rPr>
        <w:t xml:space="preserve"> </w:t>
      </w:r>
      <w:r w:rsidR="00C51E76">
        <w:rPr>
          <w:lang w:val="is-IS"/>
        </w:rPr>
        <w:t xml:space="preserve">augljósar en mér þykir mikið vanta uppá varðandi </w:t>
      </w:r>
      <w:r>
        <w:rPr>
          <w:lang w:val="is-IS"/>
        </w:rPr>
        <w:t xml:space="preserve">okkur lykilatriði sem </w:t>
      </w:r>
      <w:r w:rsidR="000410FE">
        <w:rPr>
          <w:lang w:val="is-IS"/>
        </w:rPr>
        <w:t>að sjálfu efninu</w:t>
      </w:r>
      <w:r w:rsidR="00C51E76">
        <w:rPr>
          <w:lang w:val="is-IS"/>
        </w:rPr>
        <w:t>,</w:t>
      </w:r>
      <w:r w:rsidR="00C44B44">
        <w:rPr>
          <w:lang w:val="is-IS"/>
        </w:rPr>
        <w:t xml:space="preserve"> og þá sérstaklega tónlistsa</w:t>
      </w:r>
      <w:r w:rsidR="00C51E76">
        <w:rPr>
          <w:lang w:val="is-IS"/>
        </w:rPr>
        <w:t>rmenntun,</w:t>
      </w:r>
      <w:r w:rsidR="000410FE">
        <w:rPr>
          <w:lang w:val="is-IS"/>
        </w:rPr>
        <w:t xml:space="preserve"> lúta</w:t>
      </w:r>
      <w:r w:rsidR="00C51E76">
        <w:rPr>
          <w:lang w:val="is-IS"/>
        </w:rPr>
        <w:t>:</w:t>
      </w:r>
    </w:p>
    <w:p w14:paraId="7D1332EB" w14:textId="4BB82E55" w:rsidR="00053D5F" w:rsidRDefault="00053D5F" w:rsidP="00053D5F">
      <w:pPr>
        <w:pStyle w:val="ListParagraph"/>
        <w:numPr>
          <w:ilvl w:val="0"/>
          <w:numId w:val="1"/>
        </w:numPr>
        <w:rPr>
          <w:lang w:val="is-IS"/>
        </w:rPr>
      </w:pPr>
      <w:r w:rsidRPr="00133E1B">
        <w:rPr>
          <w:b/>
          <w:bCs/>
          <w:lang w:val="is-IS"/>
        </w:rPr>
        <w:t>Framþróun og uppbygging tónlistarmenntunar:</w:t>
      </w:r>
      <w:r>
        <w:rPr>
          <w:lang w:val="is-IS"/>
        </w:rPr>
        <w:t xml:space="preserve">  Ljóst er að </w:t>
      </w:r>
      <w:r w:rsidR="00C51E76">
        <w:rPr>
          <w:lang w:val="is-IS"/>
        </w:rPr>
        <w:t>núgildandi</w:t>
      </w:r>
      <w:r>
        <w:rPr>
          <w:lang w:val="is-IS"/>
        </w:rPr>
        <w:t xml:space="preserve"> </w:t>
      </w:r>
      <w:r w:rsidR="000410FE">
        <w:rPr>
          <w:lang w:val="is-IS"/>
        </w:rPr>
        <w:t>námsskrá tónlista</w:t>
      </w:r>
      <w:r w:rsidR="00C51E76">
        <w:rPr>
          <w:lang w:val="is-IS"/>
        </w:rPr>
        <w:t>rskóla</w:t>
      </w:r>
      <w:r w:rsidR="000410FE">
        <w:rPr>
          <w:lang w:val="is-IS"/>
        </w:rPr>
        <w:t xml:space="preserve"> á Íslandi</w:t>
      </w:r>
      <w:r w:rsidR="00C51E76">
        <w:rPr>
          <w:lang w:val="is-IS"/>
        </w:rPr>
        <w:t xml:space="preserve"> og fyrirkomulag námsbrauta</w:t>
      </w:r>
      <w:r w:rsidR="000410FE">
        <w:rPr>
          <w:lang w:val="is-IS"/>
        </w:rPr>
        <w:t xml:space="preserve"> er barn síns tíma og nauðsynlegt að endurskoða með hlíðsjón af þeim megingildum sem nefnd eru í drögunum, t.d. samfellu í námi, einstaklingsmiðaðri nálgun</w:t>
      </w:r>
      <w:r w:rsidR="00C51E76">
        <w:rPr>
          <w:lang w:val="is-IS"/>
        </w:rPr>
        <w:t>,</w:t>
      </w:r>
      <w:r w:rsidR="000410FE">
        <w:rPr>
          <w:lang w:val="is-IS"/>
        </w:rPr>
        <w:t xml:space="preserve"> ásamt öllum þáttum nútíma</w:t>
      </w:r>
      <w:r w:rsidR="00C51E76">
        <w:rPr>
          <w:lang w:val="is-IS"/>
        </w:rPr>
        <w:t xml:space="preserve"> tækni</w:t>
      </w:r>
      <w:r w:rsidR="000410FE">
        <w:rPr>
          <w:lang w:val="is-IS"/>
        </w:rPr>
        <w:t xml:space="preserve">samfélags.  Við sem störfum </w:t>
      </w:r>
      <w:r w:rsidR="00C51E76">
        <w:rPr>
          <w:lang w:val="is-IS"/>
        </w:rPr>
        <w:t xml:space="preserve"> </w:t>
      </w:r>
      <w:r w:rsidR="000410FE">
        <w:rPr>
          <w:lang w:val="is-IS"/>
        </w:rPr>
        <w:t>alþjóðlega að þessum málum vitum að þó svo að margt sé hér afbragðs vel gert, ættum við að hafa alla burði til að vera í fararbroddi.  Í kafla um tónlistsarmenntun ætti að leggja ofuráherslu á þessa þörf á endurskoðun og framþróun.</w:t>
      </w:r>
      <w:r w:rsidR="00C51E76">
        <w:rPr>
          <w:lang w:val="is-IS"/>
        </w:rPr>
        <w:t xml:space="preserve"> Setningum um að horft verði til fyrirkomulags tónlistarnáms við endurskoðun listnáms er of veik og óljós.</w:t>
      </w:r>
    </w:p>
    <w:p w14:paraId="0D02F762" w14:textId="323023DC" w:rsidR="000410FE" w:rsidRDefault="000410FE" w:rsidP="00053D5F">
      <w:pPr>
        <w:pStyle w:val="ListParagraph"/>
        <w:numPr>
          <w:ilvl w:val="0"/>
          <w:numId w:val="1"/>
        </w:numPr>
        <w:rPr>
          <w:lang w:val="is-IS"/>
        </w:rPr>
      </w:pPr>
      <w:r w:rsidRPr="00133E1B">
        <w:rPr>
          <w:b/>
          <w:bCs/>
          <w:lang w:val="is-IS"/>
        </w:rPr>
        <w:t>Fjölbreytileiki og jafnræð</w:t>
      </w:r>
      <w:r w:rsidR="00C44B44" w:rsidRPr="00133E1B">
        <w:rPr>
          <w:b/>
          <w:bCs/>
          <w:lang w:val="is-IS"/>
        </w:rPr>
        <w:t xml:space="preserve"> óháð fo</w:t>
      </w:r>
      <w:r w:rsidR="00C51E76" w:rsidRPr="00133E1B">
        <w:rPr>
          <w:b/>
          <w:bCs/>
          <w:lang w:val="is-IS"/>
        </w:rPr>
        <w:t>r</w:t>
      </w:r>
      <w:r w:rsidR="00C44B44" w:rsidRPr="00133E1B">
        <w:rPr>
          <w:b/>
          <w:bCs/>
          <w:lang w:val="is-IS"/>
        </w:rPr>
        <w:t>mi tónlistar</w:t>
      </w:r>
      <w:r w:rsidRPr="00133E1B">
        <w:rPr>
          <w:b/>
          <w:bCs/>
          <w:lang w:val="is-IS"/>
        </w:rPr>
        <w:t>:</w:t>
      </w:r>
      <w:r>
        <w:rPr>
          <w:lang w:val="is-IS"/>
        </w:rPr>
        <w:t xml:space="preserve">  Bæði í þessum drögum og samhliða frumvarpi að lögum um tónlist verður því ekki neitað að klassískri tónlist og „hefðbundnari“ nálgun að námi er gert hærra undir höfði en öðrum.  Taka þarf fram að umrædd styrking komi öllu tónlistarfólki og tónlistariðkun til góða.  Augljósasta dæmið er áherslan og rýmið sem sinfóníuhljómsveit fær, án þess að minnst sé á aðrar hljómsveitir, s.s. jazzhljómsveit eða stórsveitir</w:t>
      </w:r>
      <w:r w:rsidR="00133E1B">
        <w:rPr>
          <w:lang w:val="is-IS"/>
        </w:rPr>
        <w:t>.  Þessi tónlistsarform</w:t>
      </w:r>
      <w:r w:rsidR="00C51E76">
        <w:rPr>
          <w:lang w:val="is-IS"/>
        </w:rPr>
        <w:t xml:space="preserve"> ættu að hafa </w:t>
      </w:r>
      <w:r w:rsidR="00133E1B">
        <w:rPr>
          <w:lang w:val="is-IS"/>
        </w:rPr>
        <w:t xml:space="preserve">nákvæmlega </w:t>
      </w:r>
      <w:r w:rsidR="00C51E76">
        <w:rPr>
          <w:lang w:val="is-IS"/>
        </w:rPr>
        <w:t>sama vægi og stuðning</w:t>
      </w:r>
      <w:r>
        <w:rPr>
          <w:lang w:val="is-IS"/>
        </w:rPr>
        <w:t>.  Þetta mætti kalla mismunun og ójafnræði.  Gott gæti verið að líta til nágrannalandanna</w:t>
      </w:r>
      <w:r w:rsidR="00133E1B">
        <w:rPr>
          <w:lang w:val="is-IS"/>
        </w:rPr>
        <w:t xml:space="preserve"> sem fyrirmynda</w:t>
      </w:r>
      <w:r>
        <w:rPr>
          <w:lang w:val="is-IS"/>
        </w:rPr>
        <w:t xml:space="preserve"> hvað þetta varðar.</w:t>
      </w:r>
    </w:p>
    <w:p w14:paraId="6286C730" w14:textId="018CC7D0" w:rsidR="000410FE" w:rsidRDefault="000410FE" w:rsidP="00053D5F">
      <w:pPr>
        <w:pStyle w:val="ListParagraph"/>
        <w:numPr>
          <w:ilvl w:val="0"/>
          <w:numId w:val="1"/>
        </w:numPr>
        <w:rPr>
          <w:lang w:val="is-IS"/>
        </w:rPr>
      </w:pPr>
      <w:r w:rsidRPr="00133E1B">
        <w:rPr>
          <w:b/>
          <w:bCs/>
          <w:lang w:val="is-IS"/>
        </w:rPr>
        <w:t>Alþjóðlegt samstarf:</w:t>
      </w:r>
      <w:r>
        <w:rPr>
          <w:lang w:val="is-IS"/>
        </w:rPr>
        <w:t xml:space="preserve"> Skýra mætti betur hvernig tryggja á </w:t>
      </w:r>
      <w:r w:rsidR="00C44B44">
        <w:rPr>
          <w:lang w:val="is-IS"/>
        </w:rPr>
        <w:t xml:space="preserve">virkt og gagnlegt alþjóðlegt samstarf, t.d. með formlegum samningum við erlendar stofnanir </w:t>
      </w:r>
      <w:r w:rsidR="00133E1B">
        <w:rPr>
          <w:lang w:val="is-IS"/>
        </w:rPr>
        <w:t>og skýrari tengingu mismunandi námstiga hérlendis alþjóðlega</w:t>
      </w:r>
      <w:r w:rsidR="00C44B44">
        <w:rPr>
          <w:lang w:val="is-IS"/>
        </w:rPr>
        <w:t>.</w:t>
      </w:r>
      <w:r w:rsidR="00133E1B">
        <w:rPr>
          <w:lang w:val="is-IS"/>
        </w:rPr>
        <w:t xml:space="preserve">  Þetta er augljós veikleiki í dag.</w:t>
      </w:r>
    </w:p>
    <w:p w14:paraId="32B54C77" w14:textId="3B6EE73C" w:rsidR="00C44B44" w:rsidRDefault="00C44B44" w:rsidP="00053D5F">
      <w:pPr>
        <w:pStyle w:val="ListParagraph"/>
        <w:numPr>
          <w:ilvl w:val="0"/>
          <w:numId w:val="1"/>
        </w:numPr>
        <w:rPr>
          <w:lang w:val="is-IS"/>
        </w:rPr>
      </w:pPr>
      <w:r w:rsidRPr="00133E1B">
        <w:rPr>
          <w:b/>
          <w:bCs/>
          <w:lang w:val="is-IS"/>
        </w:rPr>
        <w:t>Gæðastjórnun og mat á námi:</w:t>
      </w:r>
      <w:r>
        <w:rPr>
          <w:lang w:val="is-IS"/>
        </w:rPr>
        <w:t xml:space="preserve"> Lítið er rætt um rannsóknir eða mat gæðum og árangri náms. Ljóst verður að vera hvar ábyrgð á slíku liggur og hvaða alþjóðlegu gæðavi</w:t>
      </w:r>
      <w:r w:rsidR="00C51E76">
        <w:rPr>
          <w:lang w:val="is-IS"/>
        </w:rPr>
        <w:t>ðmið</w:t>
      </w:r>
      <w:r>
        <w:rPr>
          <w:lang w:val="is-IS"/>
        </w:rPr>
        <w:t xml:space="preserve"> eru nýtt.  Ekki síst með hliðsjón af smæð landsins og brotakennda núverandi nálgun að tónlistarmenntun í huga er þetta lykilatriði til að tryggja </w:t>
      </w:r>
      <w:r w:rsidR="00C51E76">
        <w:rPr>
          <w:lang w:val="is-IS"/>
        </w:rPr>
        <w:t>alþjóðlegan</w:t>
      </w:r>
      <w:r>
        <w:rPr>
          <w:lang w:val="is-IS"/>
        </w:rPr>
        <w:t xml:space="preserve"> samanburð og framvindu nemenda okkar.</w:t>
      </w:r>
    </w:p>
    <w:p w14:paraId="1F0F7657" w14:textId="77777777" w:rsidR="00133E1B" w:rsidRDefault="00C44B44" w:rsidP="00053D5F">
      <w:pPr>
        <w:pStyle w:val="ListParagraph"/>
        <w:numPr>
          <w:ilvl w:val="0"/>
          <w:numId w:val="1"/>
        </w:numPr>
        <w:rPr>
          <w:lang w:val="is-IS"/>
        </w:rPr>
      </w:pPr>
      <w:r w:rsidRPr="00133E1B">
        <w:rPr>
          <w:b/>
          <w:bCs/>
          <w:lang w:val="is-IS"/>
        </w:rPr>
        <w:t>Jafnrétti til náms</w:t>
      </w:r>
      <w:r>
        <w:rPr>
          <w:lang w:val="is-IS"/>
        </w:rPr>
        <w:t xml:space="preserve">:  Núverandi nálgun </w:t>
      </w:r>
      <w:r w:rsidR="00C51E76">
        <w:rPr>
          <w:lang w:val="is-IS"/>
        </w:rPr>
        <w:t>tryggi ekki jafnrétti allra til allra forma tónlistarnáms óháð búsetu og fjárhag.</w:t>
      </w:r>
    </w:p>
    <w:p w14:paraId="61FB4586" w14:textId="77777777" w:rsidR="00133E1B" w:rsidRDefault="00133E1B" w:rsidP="00133E1B">
      <w:pPr>
        <w:rPr>
          <w:lang w:val="is-IS"/>
        </w:rPr>
      </w:pPr>
      <w:r>
        <w:rPr>
          <w:lang w:val="is-IS"/>
        </w:rPr>
        <w:t>Meðfylgjandi eru nánari athugasemdir við drögin sjálf.</w:t>
      </w:r>
    </w:p>
    <w:p w14:paraId="412DC4A2" w14:textId="177A7F0F" w:rsidR="00133E1B" w:rsidRDefault="00133E1B" w:rsidP="00133E1B">
      <w:pPr>
        <w:spacing w:after="0"/>
        <w:rPr>
          <w:lang w:val="is-IS"/>
        </w:rPr>
      </w:pPr>
      <w:r>
        <w:rPr>
          <w:lang w:val="is-IS"/>
        </w:rPr>
        <w:t>Dr Phillip Joseph Doyle D</w:t>
      </w:r>
      <w:r w:rsidR="00C46736">
        <w:rPr>
          <w:lang w:val="is-IS"/>
        </w:rPr>
        <w:t>.</w:t>
      </w:r>
      <w:r>
        <w:rPr>
          <w:lang w:val="is-IS"/>
        </w:rPr>
        <w:t>M</w:t>
      </w:r>
      <w:r w:rsidR="00C46736">
        <w:rPr>
          <w:lang w:val="is-IS"/>
        </w:rPr>
        <w:t>.</w:t>
      </w:r>
      <w:r>
        <w:rPr>
          <w:lang w:val="is-IS"/>
        </w:rPr>
        <w:t>A</w:t>
      </w:r>
    </w:p>
    <w:p w14:paraId="4F85B25C" w14:textId="77777777" w:rsidR="00133E1B" w:rsidRDefault="00133E1B" w:rsidP="00133E1B">
      <w:pPr>
        <w:spacing w:after="0"/>
        <w:rPr>
          <w:lang w:val="is-IS"/>
        </w:rPr>
      </w:pPr>
      <w:r>
        <w:rPr>
          <w:lang w:val="is-IS"/>
        </w:rPr>
        <w:t>Tónlistarkennari við Tónlistaskóla FÍH</w:t>
      </w:r>
    </w:p>
    <w:p w14:paraId="6AD4185E" w14:textId="59CC66FE" w:rsidR="00C44B44" w:rsidRDefault="00133E1B" w:rsidP="00133E1B">
      <w:pPr>
        <w:spacing w:after="0"/>
        <w:rPr>
          <w:lang w:val="is-IS"/>
        </w:rPr>
      </w:pPr>
      <w:r>
        <w:rPr>
          <w:lang w:val="is-IS"/>
        </w:rPr>
        <w:t>Mancini Fellow/University of Miami, Frost School of Music</w:t>
      </w:r>
      <w:r w:rsidR="00C51E76" w:rsidRPr="00133E1B">
        <w:rPr>
          <w:lang w:val="is-IS"/>
        </w:rPr>
        <w:t xml:space="preserve"> </w:t>
      </w:r>
    </w:p>
    <w:p w14:paraId="11980C32" w14:textId="673BC991" w:rsidR="00C46736" w:rsidRDefault="00C46736" w:rsidP="00133E1B">
      <w:pPr>
        <w:spacing w:after="0"/>
        <w:rPr>
          <w:lang w:val="is-IS"/>
        </w:rPr>
      </w:pPr>
      <w:r>
        <w:rPr>
          <w:lang w:val="is-IS"/>
        </w:rPr>
        <w:t>Former Director of Jazz Studies at Eastern Washington University.</w:t>
      </w:r>
    </w:p>
    <w:p w14:paraId="35BE33C7" w14:textId="5CD52113" w:rsidR="00133E1B" w:rsidRDefault="00133E1B" w:rsidP="00133E1B">
      <w:pPr>
        <w:spacing w:after="0"/>
        <w:rPr>
          <w:lang w:val="is-IS"/>
        </w:rPr>
      </w:pPr>
    </w:p>
    <w:p w14:paraId="7762B030" w14:textId="200E1CEC" w:rsidR="00133E1B" w:rsidRDefault="00133E1B" w:rsidP="00133E1B">
      <w:pPr>
        <w:spacing w:after="0"/>
        <w:rPr>
          <w:lang w:val="is-IS"/>
        </w:rPr>
      </w:pPr>
    </w:p>
    <w:p w14:paraId="58784A65" w14:textId="1D733612" w:rsidR="00133E1B" w:rsidRPr="00C91CB2" w:rsidRDefault="00133E1B" w:rsidP="00133E1B">
      <w:pPr>
        <w:spacing w:after="0"/>
        <w:rPr>
          <w:b/>
          <w:bCs/>
          <w:lang w:val="is-IS"/>
        </w:rPr>
      </w:pPr>
      <w:r w:rsidRPr="00C91CB2">
        <w:rPr>
          <w:b/>
          <w:bCs/>
          <w:lang w:val="is-IS"/>
        </w:rPr>
        <w:t>Inngangur:</w:t>
      </w:r>
    </w:p>
    <w:p w14:paraId="6A27D54B" w14:textId="152E929D" w:rsidR="00133E1B" w:rsidRDefault="00133E1B" w:rsidP="00133E1B">
      <w:pPr>
        <w:spacing w:after="0"/>
        <w:rPr>
          <w:lang w:val="is-IS"/>
        </w:rPr>
      </w:pPr>
    </w:p>
    <w:p w14:paraId="36BB47E2" w14:textId="5D65AF81" w:rsidR="00133E1B" w:rsidRDefault="00133E1B" w:rsidP="00133E1B">
      <w:pPr>
        <w:spacing w:after="0"/>
        <w:rPr>
          <w:lang w:val="is-IS"/>
        </w:rPr>
      </w:pPr>
      <w:r>
        <w:rPr>
          <w:lang w:val="is-IS"/>
        </w:rPr>
        <w:t>3. málsgrein: ….. Það er því mikilvægt er að markmið, hlutverk og skipulag miðstöðvarinnar séu frá upphafi skýr og endurspegli fjölbreytni tónlistargeirans</w:t>
      </w:r>
    </w:p>
    <w:p w14:paraId="353245F7" w14:textId="3058EC34" w:rsidR="00133E1B" w:rsidRDefault="00133E1B" w:rsidP="00133E1B">
      <w:pPr>
        <w:spacing w:after="0"/>
        <w:rPr>
          <w:lang w:val="is-IS"/>
        </w:rPr>
      </w:pPr>
    </w:p>
    <w:p w14:paraId="5E6A61C7" w14:textId="7F71BECC" w:rsidR="00133E1B" w:rsidRDefault="00133E1B" w:rsidP="00133E1B">
      <w:pPr>
        <w:spacing w:after="0"/>
        <w:rPr>
          <w:i/>
          <w:iCs/>
          <w:lang w:val="is-IS"/>
        </w:rPr>
      </w:pPr>
      <w:r>
        <w:rPr>
          <w:i/>
          <w:iCs/>
          <w:lang w:val="is-IS"/>
        </w:rPr>
        <w:t>Hér mætti taka sérstaklega fram hvað við er átt</w:t>
      </w:r>
      <w:r w:rsidR="00C91CB2">
        <w:rPr>
          <w:i/>
          <w:iCs/>
          <w:lang w:val="is-IS"/>
        </w:rPr>
        <w:t xml:space="preserve"> með fjölbreytileika, þ.e. Jazz, rhythmísk tónlist, klassíst tónlist og önnur dægurtónlist.</w:t>
      </w:r>
    </w:p>
    <w:p w14:paraId="49B1A44D" w14:textId="3EF8F21E" w:rsidR="00C91CB2" w:rsidRDefault="00C91CB2" w:rsidP="00133E1B">
      <w:pPr>
        <w:spacing w:after="0"/>
        <w:rPr>
          <w:i/>
          <w:iCs/>
          <w:lang w:val="is-IS"/>
        </w:rPr>
      </w:pPr>
    </w:p>
    <w:p w14:paraId="1E2F5506" w14:textId="77777777" w:rsidR="00C91CB2" w:rsidRDefault="00C91CB2" w:rsidP="00133E1B">
      <w:pPr>
        <w:spacing w:after="0"/>
        <w:rPr>
          <w:lang w:val="is-IS"/>
        </w:rPr>
      </w:pPr>
      <w:r w:rsidRPr="00C91CB2">
        <w:rPr>
          <w:b/>
          <w:bCs/>
          <w:lang w:val="is-IS"/>
        </w:rPr>
        <w:t>Áhresla I: Tónlistarmenning og- menntun</w:t>
      </w:r>
    </w:p>
    <w:p w14:paraId="6F6D420F" w14:textId="63F817AE" w:rsidR="00C91CB2" w:rsidRDefault="00C91CB2" w:rsidP="00133E1B">
      <w:pPr>
        <w:spacing w:after="0"/>
        <w:rPr>
          <w:lang w:val="is-IS"/>
        </w:rPr>
      </w:pPr>
      <w:r w:rsidRPr="000E2470">
        <w:rPr>
          <w:u w:val="single"/>
          <w:lang w:val="is-IS"/>
        </w:rPr>
        <w:t>Markmið 1, 4. Málsgrein:</w:t>
      </w:r>
      <w:r>
        <w:rPr>
          <w:lang w:val="is-IS"/>
        </w:rPr>
        <w:t xml:space="preserve"> ….. Listræn stjórnun viðburða spilar þar stórt hlutverk og styðja þarf tónleikastaði og tónleikahaldara um land allt í að byggja upp….</w:t>
      </w:r>
    </w:p>
    <w:p w14:paraId="3FB1674C" w14:textId="13D49678" w:rsidR="00C91CB2" w:rsidRDefault="00C91CB2" w:rsidP="00133E1B">
      <w:pPr>
        <w:spacing w:after="0"/>
        <w:rPr>
          <w:lang w:val="is-IS"/>
        </w:rPr>
      </w:pPr>
    </w:p>
    <w:p w14:paraId="5D9D347C" w14:textId="7E8BB2DA" w:rsidR="00C91CB2" w:rsidRDefault="00C91CB2" w:rsidP="00133E1B">
      <w:pPr>
        <w:spacing w:after="0"/>
        <w:rPr>
          <w:i/>
          <w:iCs/>
          <w:lang w:val="is-IS"/>
        </w:rPr>
      </w:pPr>
      <w:r>
        <w:rPr>
          <w:i/>
          <w:iCs/>
          <w:lang w:val="is-IS"/>
        </w:rPr>
        <w:t xml:space="preserve">Hér mætti aftur ítreka fjölbreytt listform, s.s. að taka sérstaklega fram að rhythmísk tónlist, spuni og önnur listform leiki hlutverk.  Danir eru t.d. ekki feimnir við þetta við lýsingu á hlutverki hljómsveitar danska ríkisútvarpsins (DR): „The DR Big Band´s ambition is to create new musical content at the intersection between orchestrated </w:t>
      </w:r>
      <w:r w:rsidR="00D308BD">
        <w:rPr>
          <w:i/>
          <w:iCs/>
          <w:lang w:val="is-IS"/>
        </w:rPr>
        <w:t>works and free improvisation – at the same time that the badn reflects jaxx´s rich tradition and history“  Íslendingar ættu ekki að vera eftirbátar Dana hvað þetta jafnræði varðar!</w:t>
      </w:r>
    </w:p>
    <w:p w14:paraId="505952A0" w14:textId="0DC3A0AA" w:rsidR="00D308BD" w:rsidRDefault="00D308BD" w:rsidP="00133E1B">
      <w:pPr>
        <w:spacing w:after="0"/>
        <w:rPr>
          <w:i/>
          <w:iCs/>
          <w:lang w:val="is-IS"/>
        </w:rPr>
      </w:pPr>
    </w:p>
    <w:p w14:paraId="24F759C0" w14:textId="2DF88457" w:rsidR="00D308BD" w:rsidRDefault="00D308BD" w:rsidP="00133E1B">
      <w:pPr>
        <w:spacing w:after="0"/>
        <w:rPr>
          <w:lang w:val="is-IS"/>
        </w:rPr>
      </w:pPr>
      <w:r w:rsidRPr="000E2470">
        <w:rPr>
          <w:u w:val="single"/>
          <w:lang w:val="is-IS"/>
        </w:rPr>
        <w:t>Markmið 3, 3. Málsgrein:</w:t>
      </w:r>
      <w:r w:rsidRPr="000E2470">
        <w:rPr>
          <w:lang w:val="is-IS"/>
        </w:rPr>
        <w:t xml:space="preserve">…. </w:t>
      </w:r>
      <w:r>
        <w:rPr>
          <w:lang w:val="is-IS"/>
        </w:rPr>
        <w:t xml:space="preserve"> Tryggja þarf eðlilega samfellu í námi….</w:t>
      </w:r>
    </w:p>
    <w:p w14:paraId="31F9B67A" w14:textId="53DA3AFD" w:rsidR="00D308BD" w:rsidRDefault="00D308BD" w:rsidP="00133E1B">
      <w:pPr>
        <w:spacing w:after="0"/>
        <w:rPr>
          <w:lang w:val="is-IS"/>
        </w:rPr>
      </w:pPr>
    </w:p>
    <w:p w14:paraId="7615DF7D" w14:textId="2DCE0AB1" w:rsidR="00D308BD" w:rsidRDefault="00D308BD" w:rsidP="00133E1B">
      <w:pPr>
        <w:spacing w:after="0"/>
        <w:rPr>
          <w:i/>
          <w:iCs/>
          <w:lang w:val="is-IS"/>
        </w:rPr>
      </w:pPr>
      <w:r>
        <w:rPr>
          <w:i/>
          <w:iCs/>
          <w:lang w:val="is-IS"/>
        </w:rPr>
        <w:t xml:space="preserve">Ómögulegt er að tryggja nokkurs konar eðlilega samfellu í námi á milli mismunandi skólastiga og/eða stofnana innan núverandi nálgunar að tónlistarmenntun á Íslandi eða námsskrár.  Kerfið er of brotakennt og tengingar og „flæði“ þess innan óljóst og ótryggt.  Skilgreina þarf á skýran hátt hvernig öll tónlistarmenntun </w:t>
      </w:r>
      <w:r w:rsidR="000E2470">
        <w:rPr>
          <w:i/>
          <w:iCs/>
          <w:lang w:val="is-IS"/>
        </w:rPr>
        <w:t>á Íslandi tengist og hvernig nemendur ferðast í gegnum það á vel skilgreindan en gæðastýrðan hátt í samræmi við getu og áhuga hvers og eins.  Þessi grunnatriði verða að vera í forgrunni áður en hægt er að tala um samfellu á trúverðugan hátt</w:t>
      </w:r>
    </w:p>
    <w:p w14:paraId="547CF52D" w14:textId="58D6A71F" w:rsidR="000E2470" w:rsidRDefault="000E2470" w:rsidP="00133E1B">
      <w:pPr>
        <w:spacing w:after="0"/>
        <w:rPr>
          <w:i/>
          <w:iCs/>
          <w:lang w:val="is-IS"/>
        </w:rPr>
      </w:pPr>
    </w:p>
    <w:p w14:paraId="3DD6400E" w14:textId="7D3EBCB4" w:rsidR="000E2470" w:rsidRPr="00C26414" w:rsidRDefault="000E2470" w:rsidP="00133E1B">
      <w:pPr>
        <w:spacing w:after="0"/>
        <w:rPr>
          <w:u w:val="single"/>
          <w:lang w:val="is-IS"/>
        </w:rPr>
      </w:pPr>
      <w:r w:rsidRPr="00C26414">
        <w:rPr>
          <w:u w:val="single"/>
          <w:lang w:val="is-IS"/>
        </w:rPr>
        <w:t>Aðgerðir:</w:t>
      </w:r>
    </w:p>
    <w:p w14:paraId="6ADA37CE" w14:textId="509BC1C3" w:rsidR="000E2470" w:rsidRDefault="000E2470" w:rsidP="00133E1B">
      <w:pPr>
        <w:spacing w:after="0"/>
        <w:rPr>
          <w:lang w:val="is-IS"/>
        </w:rPr>
      </w:pPr>
    </w:p>
    <w:p w14:paraId="02652D49" w14:textId="1024EFB0" w:rsidR="000E2470" w:rsidRDefault="000E2470" w:rsidP="00133E1B">
      <w:pPr>
        <w:spacing w:after="0"/>
        <w:rPr>
          <w:lang w:val="is-IS"/>
        </w:rPr>
      </w:pPr>
      <w:r>
        <w:rPr>
          <w:lang w:val="is-IS"/>
        </w:rPr>
        <w:t>Ég myndi leggja til að bætt verði við eftirfarandi aðgerðum:</w:t>
      </w:r>
    </w:p>
    <w:p w14:paraId="740BFCAA" w14:textId="0AE8FBC6" w:rsidR="000E2470" w:rsidRDefault="000E2470" w:rsidP="00133E1B">
      <w:pPr>
        <w:spacing w:after="0"/>
        <w:rPr>
          <w:lang w:val="is-IS"/>
        </w:rPr>
      </w:pPr>
    </w:p>
    <w:p w14:paraId="270F91B4" w14:textId="78CC4B00" w:rsidR="000E2470" w:rsidRPr="00C26414" w:rsidRDefault="000E2470" w:rsidP="00133E1B">
      <w:pPr>
        <w:spacing w:after="0"/>
        <w:rPr>
          <w:i/>
          <w:iCs/>
          <w:lang w:val="is-IS"/>
        </w:rPr>
      </w:pPr>
      <w:r w:rsidRPr="00C26414">
        <w:rPr>
          <w:i/>
          <w:iCs/>
          <w:lang w:val="is-IS"/>
        </w:rPr>
        <w:t xml:space="preserve">5: Innan tónlistarmiðstöðvar verði skilgreind miðstöð tónlistarmenntunar með áherslu á símenntun tónlistarkennara og framþróun fagsins í samræmi við alþjóðleg gæðaviðmið og stefnur og strauma.  Á sama hátt og tónlistarmiðstöð vinnur að alþjóðlegum tengingum </w:t>
      </w:r>
      <w:r w:rsidR="00C26414" w:rsidRPr="00C26414">
        <w:rPr>
          <w:i/>
          <w:iCs/>
          <w:lang w:val="is-IS"/>
        </w:rPr>
        <w:t xml:space="preserve">og markaðssetningu </w:t>
      </w:r>
      <w:r w:rsidRPr="00C26414">
        <w:rPr>
          <w:i/>
          <w:iCs/>
          <w:lang w:val="is-IS"/>
        </w:rPr>
        <w:t xml:space="preserve">starfandi tónlistarfólks </w:t>
      </w:r>
      <w:r w:rsidR="00C26414" w:rsidRPr="00C26414">
        <w:rPr>
          <w:i/>
          <w:iCs/>
          <w:lang w:val="is-IS"/>
        </w:rPr>
        <w:t>væri hér veittur sami stuðningur við alþjóðlega þróun og viðhald náms ásamt virkri þátttöku íslenskra tónlistarnema í alþjóðlegu samstarfi og námi.</w:t>
      </w:r>
    </w:p>
    <w:p w14:paraId="5066304A" w14:textId="38273242" w:rsidR="00C26414" w:rsidRPr="00C26414" w:rsidRDefault="00C26414" w:rsidP="00133E1B">
      <w:pPr>
        <w:spacing w:after="0"/>
        <w:rPr>
          <w:i/>
          <w:iCs/>
          <w:lang w:val="is-IS"/>
        </w:rPr>
      </w:pPr>
      <w:r w:rsidRPr="00C26414">
        <w:rPr>
          <w:i/>
          <w:iCs/>
          <w:lang w:val="is-IS"/>
        </w:rPr>
        <w:t>6: Jafnræði til alls tónlistarnáms verði tryggt á landsvísu.  Í dag geta nemendur frá öðrum sveitafélögum en Reykjavík t.d. ekki sótt nám í rhythmískri tónlist við tónlistarskóla FíH!</w:t>
      </w:r>
    </w:p>
    <w:p w14:paraId="52BFCD71" w14:textId="23393C1F" w:rsidR="00C26414" w:rsidRDefault="00C26414" w:rsidP="00133E1B">
      <w:pPr>
        <w:spacing w:after="0"/>
        <w:rPr>
          <w:lang w:val="is-IS"/>
        </w:rPr>
      </w:pPr>
    </w:p>
    <w:p w14:paraId="65C44375" w14:textId="453032FF" w:rsidR="00C26414" w:rsidRPr="00C26414" w:rsidRDefault="00C26414" w:rsidP="00133E1B">
      <w:pPr>
        <w:spacing w:after="0"/>
        <w:rPr>
          <w:b/>
          <w:bCs/>
          <w:lang w:val="is-IS"/>
        </w:rPr>
      </w:pPr>
      <w:r w:rsidRPr="00C26414">
        <w:rPr>
          <w:b/>
          <w:bCs/>
          <w:lang w:val="is-IS"/>
        </w:rPr>
        <w:t>Áhersla II: Tónl</w:t>
      </w:r>
      <w:r w:rsidR="00E3783E">
        <w:rPr>
          <w:b/>
          <w:bCs/>
          <w:lang w:val="is-IS"/>
        </w:rPr>
        <w:t>is</w:t>
      </w:r>
      <w:r w:rsidRPr="00C26414">
        <w:rPr>
          <w:b/>
          <w:bCs/>
          <w:lang w:val="is-IS"/>
        </w:rPr>
        <w:t>t sem skapandi atvinnugrein:</w:t>
      </w:r>
    </w:p>
    <w:p w14:paraId="28F8B81C" w14:textId="68BBD5D9" w:rsidR="00C26414" w:rsidRDefault="00C26414" w:rsidP="00133E1B">
      <w:pPr>
        <w:spacing w:after="0"/>
        <w:rPr>
          <w:lang w:val="is-IS"/>
        </w:rPr>
      </w:pPr>
    </w:p>
    <w:p w14:paraId="0907D135" w14:textId="38D8C6CC" w:rsidR="00C26414" w:rsidRPr="00C26414" w:rsidRDefault="00C26414" w:rsidP="00133E1B">
      <w:pPr>
        <w:spacing w:after="0"/>
        <w:rPr>
          <w:u w:val="single"/>
          <w:lang w:val="is-IS"/>
        </w:rPr>
      </w:pPr>
      <w:r w:rsidRPr="00C26414">
        <w:rPr>
          <w:u w:val="single"/>
          <w:lang w:val="is-IS"/>
        </w:rPr>
        <w:t>Markmið 1, aðgerðir 1-5</w:t>
      </w:r>
    </w:p>
    <w:p w14:paraId="6F4F5B4B" w14:textId="526E4E9F" w:rsidR="00C26414" w:rsidRDefault="00C26414" w:rsidP="00133E1B">
      <w:pPr>
        <w:spacing w:after="0"/>
        <w:rPr>
          <w:lang w:val="is-IS"/>
        </w:rPr>
      </w:pPr>
    </w:p>
    <w:p w14:paraId="6CCB05B2" w14:textId="110F97E5" w:rsidR="00C26414" w:rsidRDefault="00C26414" w:rsidP="00133E1B">
      <w:pPr>
        <w:spacing w:after="0"/>
        <w:rPr>
          <w:lang w:val="is-IS"/>
        </w:rPr>
      </w:pPr>
      <w:r>
        <w:rPr>
          <w:lang w:val="is-IS"/>
        </w:rPr>
        <w:t>Ég myndi einnig leggja til að í þessari stefnumarkandi lýsingu á hlutverki Tónlistarmiðstöðvar sé einnig tekið fram:</w:t>
      </w:r>
    </w:p>
    <w:p w14:paraId="1E42E79D" w14:textId="07BC2717" w:rsidR="00C26414" w:rsidRDefault="00C26414" w:rsidP="00133E1B">
      <w:pPr>
        <w:spacing w:after="0"/>
        <w:rPr>
          <w:lang w:val="is-IS"/>
        </w:rPr>
      </w:pPr>
    </w:p>
    <w:p w14:paraId="5834418B" w14:textId="4E274327" w:rsidR="00C26414" w:rsidRDefault="00C26414" w:rsidP="00133E1B">
      <w:pPr>
        <w:spacing w:after="0"/>
        <w:rPr>
          <w:i/>
          <w:iCs/>
          <w:lang w:val="is-IS"/>
        </w:rPr>
      </w:pPr>
      <w:r w:rsidRPr="00C26414">
        <w:rPr>
          <w:i/>
          <w:iCs/>
          <w:lang w:val="is-IS"/>
        </w:rPr>
        <w:t>6. Tónlistarmiðstöð hefur það hlutverk að koma á og tryggja alþjóðlegu samstarfi milli íslenskra menntastofnana í tónlist, bæði fyrir nemendur og kennara til frekara náms/skiptináms og starfsþróunar.</w:t>
      </w:r>
    </w:p>
    <w:p w14:paraId="5347FFCA" w14:textId="0C2CD34F" w:rsidR="00C26414" w:rsidRDefault="00C26414" w:rsidP="00133E1B">
      <w:pPr>
        <w:spacing w:after="0"/>
        <w:rPr>
          <w:i/>
          <w:iCs/>
          <w:lang w:val="is-IS"/>
        </w:rPr>
      </w:pPr>
    </w:p>
    <w:p w14:paraId="00C9A468" w14:textId="52B4EB0B" w:rsidR="00E3783E" w:rsidRDefault="00E3783E" w:rsidP="00133E1B">
      <w:pPr>
        <w:spacing w:after="0"/>
        <w:rPr>
          <w:lang w:val="is-IS"/>
        </w:rPr>
      </w:pPr>
    </w:p>
    <w:p w14:paraId="01A9E6DC" w14:textId="77777777" w:rsidR="00E3783E" w:rsidRPr="00C26414" w:rsidRDefault="00E3783E" w:rsidP="00133E1B">
      <w:pPr>
        <w:spacing w:after="0"/>
        <w:rPr>
          <w:lang w:val="is-IS"/>
        </w:rPr>
      </w:pPr>
    </w:p>
    <w:sectPr w:rsidR="00E3783E" w:rsidRPr="00C2641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060B"/>
    <w:multiLevelType w:val="hybridMultilevel"/>
    <w:tmpl w:val="B6EC04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5F"/>
    <w:rsid w:val="000410FE"/>
    <w:rsid w:val="00053D5F"/>
    <w:rsid w:val="000E2470"/>
    <w:rsid w:val="00133E1B"/>
    <w:rsid w:val="00617854"/>
    <w:rsid w:val="00C26414"/>
    <w:rsid w:val="00C44B44"/>
    <w:rsid w:val="00C46736"/>
    <w:rsid w:val="00C51E76"/>
    <w:rsid w:val="00C91CB2"/>
    <w:rsid w:val="00D308BD"/>
    <w:rsid w:val="00E3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75ED"/>
  <w15:chartTrackingRefBased/>
  <w15:docId w15:val="{78E51F97-C6FE-497D-9FA3-10A01937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837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Tómas Þór Ágústsson</dc:creator>
  <cp:keywords/>
  <dc:description/>
  <cp:lastModifiedBy>Tómas Þór Ágústsson</cp:lastModifiedBy>
  <cp:revision>2</cp:revision>
  <dcterms:created xsi:type="dcterms:W3CDTF">2022-08-31T17:26:00Z</dcterms:created>
  <dcterms:modified xsi:type="dcterms:W3CDTF">2022-08-31T19:16:00Z</dcterms:modified>
</cp:coreProperties>
</file>