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14:paraId="65F5E20B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F5E207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65F5E269" wp14:editId="65F5E26A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E208" w14:textId="77777777"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14:paraId="65F5E209" w14:textId="77777777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14:paraId="65F5E20A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14:paraId="65F5E20E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5F5E20C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24741455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F5E20D" w14:textId="3753C610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2010A">
                  <w:rPr>
                    <w:rFonts w:ascii="Times New Roman" w:hAnsi="Times New Roman" w:cs="Times New Roman"/>
                    <w:lang w:val="is-IS"/>
                  </w:rPr>
                  <w:t>FJR18050100 – (Breyting á lögum nr. 161/2002, um fjármálafyrirtæki, með síðari breytingum (stjórn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>arstörf</w:t>
                </w:r>
                <w:r w:rsidR="0032010A">
                  <w:rPr>
                    <w:rFonts w:ascii="Times New Roman" w:hAnsi="Times New Roman" w:cs="Times New Roman"/>
                    <w:lang w:val="is-IS"/>
                  </w:rPr>
                  <w:t>))</w:t>
                </w:r>
              </w:p>
            </w:tc>
          </w:sdtContent>
        </w:sdt>
      </w:tr>
      <w:tr w:rsidR="00135B40" w:rsidRPr="00BF5ACD" w14:paraId="65F5E211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65F5E20F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71150363" w:edGrp="everyone" w:colFirst="1" w:colLast="1"/>
            <w:permEnd w:id="124741455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65F5E210" w14:textId="3F0373BE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15D74">
                  <w:rPr>
                    <w:rFonts w:ascii="Times New Roman" w:hAnsi="Times New Roman" w:cs="Times New Roman"/>
                    <w:lang w:val="is-IS"/>
                  </w:rPr>
                  <w:t>Fjármála- og efnahagsráðuneytið</w:t>
                </w:r>
              </w:p>
            </w:tc>
          </w:sdtContent>
        </w:sdt>
      </w:tr>
      <w:tr w:rsidR="00135B40" w:rsidRPr="00BF5ACD" w14:paraId="65F5E215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65F5E212" w14:textId="77777777"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03502283" w:edGrp="everyone" w:colFirst="1" w:colLast="1"/>
            <w:permEnd w:id="1971150363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65F5E213" w14:textId="7C7F1289" w:rsidR="00135B40" w:rsidRPr="004E0E11" w:rsidRDefault="00BA79A3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74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14:paraId="65F5E214" w14:textId="77777777" w:rsidR="00135B40" w:rsidRPr="004E0E11" w:rsidRDefault="00BA79A3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14:paraId="65F5E218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216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843929172" w:edGrp="everyone" w:colFirst="1" w:colLast="1"/>
            <w:permEnd w:id="303502283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5E217" w14:textId="53F0C396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B74D2">
                  <w:rPr>
                    <w:rFonts w:ascii="Times New Roman" w:hAnsi="Times New Roman" w:cs="Times New Roman"/>
                    <w:lang w:val="is-IS"/>
                  </w:rPr>
                  <w:t>15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2B74D2">
                  <w:rPr>
                    <w:rFonts w:ascii="Times New Roman" w:hAnsi="Times New Roman" w:cs="Times New Roman"/>
                    <w:lang w:val="is-IS"/>
                  </w:rPr>
                  <w:t>ágúst</w:t>
                </w:r>
                <w:r w:rsidR="00415D74">
                  <w:rPr>
                    <w:rFonts w:ascii="Times New Roman" w:hAnsi="Times New Roman" w:cs="Times New Roman"/>
                    <w:lang w:val="is-IS"/>
                  </w:rPr>
                  <w:t xml:space="preserve"> 2018</w:t>
                </w:r>
              </w:p>
            </w:tc>
          </w:sdtContent>
        </w:sdt>
      </w:tr>
      <w:permEnd w:id="1843929172"/>
    </w:tbl>
    <w:p w14:paraId="65F5E219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65F5E21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5F5E21A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14:paraId="65F5E232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41243646" w:edGrp="everyone" w:displacedByCustomXml="prev"/>
              <w:p w14:paraId="65F5E21C" w14:textId="77777777" w:rsidR="0043227F" w:rsidRPr="00D96089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</w:p>
              <w:p w14:paraId="65F5E231" w14:textId="643B7644" w:rsidR="00CA3381" w:rsidRPr="001075DE" w:rsidRDefault="006E0B5B" w:rsidP="001075DE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 w:rsidRPr="00C135F2">
                  <w:rPr>
                    <w:rFonts w:ascii="Times New Roman" w:hAnsi="Times New Roman" w:cs="Times New Roman"/>
                    <w:lang w:val="is-IS"/>
                  </w:rPr>
                  <w:t xml:space="preserve">Engin fjárhagsáhrif fyrir ríkið eru fyrirséð, hvorki gegnum rekstur né </w:t>
                </w:r>
                <w:r w:rsidR="002C1E80" w:rsidRPr="00C135F2">
                  <w:rPr>
                    <w:rFonts w:ascii="Times New Roman" w:hAnsi="Times New Roman" w:cs="Times New Roman"/>
                    <w:lang w:val="is-IS"/>
                  </w:rPr>
                  <w:t>efnahag.</w:t>
                </w:r>
              </w:p>
            </w:sdtContent>
          </w:sdt>
          <w:permEnd w:id="41243646" w:displacedByCustomXml="prev"/>
        </w:tc>
      </w:tr>
      <w:tr w:rsidR="00263F72" w:rsidRPr="00BF5ACD" w14:paraId="65F5E23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5F5E233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Samræmi við útgjaldaramma og fimm ára fjármálaætlun – fjármögnun </w:t>
            </w:r>
          </w:p>
        </w:tc>
      </w:tr>
      <w:tr w:rsidR="00311838" w:rsidRPr="0047580A" w14:paraId="65F5E23B" w14:textId="77777777" w:rsidTr="00FD2097">
        <w:trPr>
          <w:trHeight w:val="826"/>
        </w:trPr>
        <w:tc>
          <w:tcPr>
            <w:tcW w:w="9288" w:type="dxa"/>
          </w:tcPr>
          <w:permStart w:id="319297263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5F5E235" w14:textId="77777777" w:rsidR="006C6EA3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14:paraId="65F5E238" w14:textId="78A336A9" w:rsidR="00237053" w:rsidRPr="00E460F2" w:rsidRDefault="002667F9" w:rsidP="00E460F2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 w:rsidRPr="00E460F2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299F98F1" w14:textId="77777777" w:rsidR="003D0774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</w:p>
              <w:p w14:paraId="65F5E23A" w14:textId="5B21679B" w:rsidR="00CA3381" w:rsidRPr="00B31EF3" w:rsidRDefault="00B31EF3" w:rsidP="00B31EF3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31EF3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</w:sdtContent>
          </w:sdt>
        </w:tc>
      </w:tr>
      <w:permEnd w:id="319297263"/>
      <w:tr w:rsidR="00263F72" w:rsidRPr="00BF5ACD" w14:paraId="65F5E23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5F5E23C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CA3381" w14:paraId="65F5E246" w14:textId="77777777" w:rsidTr="00FD2097">
        <w:trPr>
          <w:trHeight w:val="826"/>
        </w:trPr>
        <w:tc>
          <w:tcPr>
            <w:tcW w:w="9288" w:type="dxa"/>
          </w:tcPr>
          <w:permStart w:id="15437002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5F5E23E" w14:textId="4D28771F" w:rsidR="00FD2097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46EB89B" w14:textId="5F38E2B2" w:rsidR="00B168FF" w:rsidRPr="004C6C27" w:rsidRDefault="00963309" w:rsidP="004C6C27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4C6C27">
                  <w:rPr>
                    <w:rFonts w:ascii="Times New Roman" w:hAnsi="Times New Roman" w:cs="Times New Roman"/>
                    <w:lang w:val="is-IS"/>
                  </w:rPr>
                  <w:t>Samkvæmt upplýsingum</w:t>
                </w:r>
                <w:r w:rsidR="003C5EB5" w:rsidRPr="004C6C27">
                  <w:rPr>
                    <w:rFonts w:ascii="Times New Roman" w:hAnsi="Times New Roman" w:cs="Times New Roman"/>
                    <w:lang w:val="is-IS"/>
                  </w:rPr>
                  <w:t xml:space="preserve"> frá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 xml:space="preserve"> fyrirtækjaskrá</w:t>
                </w:r>
                <w:r w:rsidR="003C5EB5" w:rsidRPr="004C6C27">
                  <w:rPr>
                    <w:rFonts w:ascii="Times New Roman" w:hAnsi="Times New Roman" w:cs="Times New Roman"/>
                    <w:lang w:val="is-IS"/>
                  </w:rPr>
                  <w:t xml:space="preserve"> ríkisskattstjóra </w:t>
                </w:r>
                <w:r w:rsidR="00D87D87">
                  <w:rPr>
                    <w:rFonts w:ascii="Times New Roman" w:hAnsi="Times New Roman" w:cs="Times New Roman"/>
                    <w:lang w:val="is-IS"/>
                  </w:rPr>
                  <w:t xml:space="preserve">miðað við 13. júní 2018 </w:t>
                </w:r>
                <w:r w:rsidR="00540FC3">
                  <w:rPr>
                    <w:rFonts w:ascii="Times New Roman" w:hAnsi="Times New Roman" w:cs="Times New Roman"/>
                    <w:lang w:val="is-IS"/>
                  </w:rPr>
                  <w:t>va</w:t>
                </w:r>
                <w:r w:rsidR="003C5EB5" w:rsidRPr="004C6C27">
                  <w:rPr>
                    <w:rFonts w:ascii="Times New Roman" w:hAnsi="Times New Roman" w:cs="Times New Roman"/>
                    <w:lang w:val="is-IS"/>
                  </w:rPr>
                  <w:t>r fjöldi stjórnarmanna í kerfislega mikilvægum fjármálafyrirtækjum eftirfarandi:</w:t>
                </w:r>
              </w:p>
              <w:p w14:paraId="5BE3FF29" w14:textId="05B37197" w:rsidR="00EF2174" w:rsidRPr="004C6C27" w:rsidRDefault="00EF2174" w:rsidP="004C6C27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4C6C27">
                  <w:rPr>
                    <w:rFonts w:ascii="Times New Roman" w:hAnsi="Times New Roman" w:cs="Times New Roman"/>
                    <w:lang w:val="is-IS"/>
                  </w:rPr>
                  <w:t>Arion banki hf.: 6 stjórnarmenn og 3 varamenn</w:t>
                </w:r>
              </w:p>
              <w:p w14:paraId="7FD33C1F" w14:textId="2934711C" w:rsidR="003C5EB5" w:rsidRPr="004C6C27" w:rsidRDefault="0072008F" w:rsidP="004C6C27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4C6C27">
                  <w:rPr>
                    <w:rFonts w:ascii="Times New Roman" w:hAnsi="Times New Roman" w:cs="Times New Roman"/>
                    <w:lang w:val="is-IS"/>
                  </w:rPr>
                  <w:t>Íslandsbanki hf.: 7 stjórnarmenn og 2 varamenn</w:t>
                </w:r>
              </w:p>
              <w:p w14:paraId="3E12600E" w14:textId="6DCFDB33" w:rsidR="0072008F" w:rsidRDefault="00B31D4C" w:rsidP="004C6C27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4C6C27">
                  <w:rPr>
                    <w:rFonts w:ascii="Times New Roman" w:hAnsi="Times New Roman" w:cs="Times New Roman"/>
                    <w:lang w:val="is-IS"/>
                  </w:rPr>
                  <w:t xml:space="preserve">Landsbankinn hf.: </w:t>
                </w:r>
                <w:r w:rsidR="0091474E" w:rsidRPr="004C6C27">
                  <w:rPr>
                    <w:rFonts w:ascii="Times New Roman" w:hAnsi="Times New Roman" w:cs="Times New Roman"/>
                    <w:lang w:val="is-IS"/>
                  </w:rPr>
                  <w:t>7 stjórnarmenn og 2 varamenn</w:t>
                </w:r>
              </w:p>
              <w:p w14:paraId="348A948D" w14:textId="0D50A6C7" w:rsidR="00BA7EB9" w:rsidRDefault="00E07860" w:rsidP="004C6C27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Af þessum </w:t>
                </w:r>
                <w:r w:rsidR="00644735">
                  <w:rPr>
                    <w:rFonts w:ascii="Times New Roman" w:hAnsi="Times New Roman" w:cs="Times New Roman"/>
                    <w:lang w:val="is-IS"/>
                  </w:rPr>
                  <w:t xml:space="preserve">27 aðal- og varamönnum </w:t>
                </w:r>
                <w:r w:rsidR="0015644A">
                  <w:rPr>
                    <w:rFonts w:ascii="Times New Roman" w:hAnsi="Times New Roman" w:cs="Times New Roman"/>
                    <w:lang w:val="is-IS"/>
                  </w:rPr>
                  <w:t>eru</w:t>
                </w:r>
                <w:r w:rsidR="00644735">
                  <w:rPr>
                    <w:rFonts w:ascii="Times New Roman" w:hAnsi="Times New Roman" w:cs="Times New Roman"/>
                    <w:lang w:val="is-IS"/>
                  </w:rPr>
                  <w:t xml:space="preserve"> 9</w:t>
                </w:r>
                <w:r w:rsidR="00F47718">
                  <w:rPr>
                    <w:rFonts w:ascii="Times New Roman" w:hAnsi="Times New Roman" w:cs="Times New Roman"/>
                    <w:lang w:val="is-IS"/>
                  </w:rPr>
                  <w:t xml:space="preserve"> einstaklingar</w:t>
                </w:r>
                <w:r w:rsidR="0064473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5644A">
                  <w:rPr>
                    <w:rFonts w:ascii="Times New Roman" w:hAnsi="Times New Roman" w:cs="Times New Roman"/>
                    <w:lang w:val="is-IS"/>
                  </w:rPr>
                  <w:t xml:space="preserve">hvorki framkvæmdastjórar </w:t>
                </w:r>
                <w:r w:rsidR="009F259A">
                  <w:rPr>
                    <w:rFonts w:ascii="Times New Roman" w:hAnsi="Times New Roman" w:cs="Times New Roman"/>
                    <w:lang w:val="is-IS"/>
                  </w:rPr>
                  <w:t>né</w:t>
                </w:r>
                <w:r w:rsidR="0015644A">
                  <w:rPr>
                    <w:rFonts w:ascii="Times New Roman" w:hAnsi="Times New Roman" w:cs="Times New Roman"/>
                    <w:lang w:val="is-IS"/>
                  </w:rPr>
                  <w:t xml:space="preserve"> stjórnarmenn í öðrum félögum.</w:t>
                </w:r>
                <w:r w:rsidR="00037F7E">
                  <w:rPr>
                    <w:rFonts w:ascii="Times New Roman" w:hAnsi="Times New Roman" w:cs="Times New Roman"/>
                    <w:lang w:val="is-IS"/>
                  </w:rPr>
                  <w:t xml:space="preserve"> Hluti þeirra er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="00037F7E">
                  <w:rPr>
                    <w:rFonts w:ascii="Times New Roman" w:hAnsi="Times New Roman" w:cs="Times New Roman"/>
                    <w:lang w:val="is-IS"/>
                  </w:rPr>
                  <w:t xml:space="preserve"> e</w:t>
                </w:r>
                <w:r w:rsidR="00107837">
                  <w:rPr>
                    <w:rFonts w:ascii="Times New Roman" w:hAnsi="Times New Roman" w:cs="Times New Roman"/>
                    <w:lang w:val="is-IS"/>
                  </w:rPr>
                  <w:t xml:space="preserve">rlendir ríkisborgarar og 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>fyrirtækjaskrá</w:t>
                </w:r>
                <w:r w:rsidR="00107837">
                  <w:rPr>
                    <w:rFonts w:ascii="Times New Roman" w:hAnsi="Times New Roman" w:cs="Times New Roman"/>
                    <w:lang w:val="is-IS"/>
                  </w:rPr>
                  <w:t xml:space="preserve"> hefur ekki upplýsingar um stjórnarsetu eða framkvæmdastjórastöður annars staðar en á Íslandi.</w:t>
                </w:r>
                <w:r w:rsidR="00BF35D8">
                  <w:rPr>
                    <w:rFonts w:ascii="Times New Roman" w:hAnsi="Times New Roman" w:cs="Times New Roman"/>
                    <w:lang w:val="is-IS"/>
                  </w:rPr>
                  <w:t xml:space="preserve"> Þ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 xml:space="preserve">eir </w:t>
                </w:r>
                <w:r w:rsidR="00BF35D8">
                  <w:rPr>
                    <w:rFonts w:ascii="Times New Roman" w:hAnsi="Times New Roman" w:cs="Times New Roman"/>
                    <w:lang w:val="is-IS"/>
                  </w:rPr>
                  <w:t xml:space="preserve">18 sem eftir standa gegna 64 </w:t>
                </w:r>
                <w:r w:rsidR="00696AA3">
                  <w:rPr>
                    <w:rFonts w:ascii="Times New Roman" w:hAnsi="Times New Roman" w:cs="Times New Roman"/>
                    <w:lang w:val="is-IS"/>
                  </w:rPr>
                  <w:t>stjórnarsetum eða framkvæmdastjórastöðum</w:t>
                </w:r>
                <w:r w:rsidR="00DB75EC">
                  <w:rPr>
                    <w:rFonts w:ascii="Times New Roman" w:hAnsi="Times New Roman" w:cs="Times New Roman"/>
                    <w:lang w:val="is-IS"/>
                  </w:rPr>
                  <w:t xml:space="preserve"> í öðrum fyrirtækjum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 xml:space="preserve"> í atvinnurekstri</w:t>
                </w:r>
                <w:r w:rsidR="00C3398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B75EC">
                  <w:rPr>
                    <w:rFonts w:ascii="Times New Roman" w:hAnsi="Times New Roman" w:cs="Times New Roman"/>
                    <w:lang w:val="is-IS"/>
                  </w:rPr>
                  <w:t>en fjármálafyrirtækjunum sem um ræðir</w:t>
                </w:r>
                <w:r w:rsidR="00696AA3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064B01">
                  <w:rPr>
                    <w:rFonts w:ascii="Times New Roman" w:hAnsi="Times New Roman" w:cs="Times New Roman"/>
                    <w:lang w:val="is-IS"/>
                  </w:rPr>
                  <w:t xml:space="preserve"> Þar af eru tv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>eir</w:t>
                </w:r>
                <w:r w:rsidR="00064B01">
                  <w:rPr>
                    <w:rFonts w:ascii="Times New Roman" w:hAnsi="Times New Roman" w:cs="Times New Roman"/>
                    <w:lang w:val="is-IS"/>
                  </w:rPr>
                  <w:t xml:space="preserve"> sem eingöngu eru vara</w:t>
                </w:r>
                <w:r w:rsidR="0051353C">
                  <w:rPr>
                    <w:rFonts w:ascii="Times New Roman" w:hAnsi="Times New Roman" w:cs="Times New Roman"/>
                    <w:lang w:val="is-IS"/>
                  </w:rPr>
                  <w:t>menn í stjórn samtals fjögurra fyrirtækja.</w:t>
                </w:r>
                <w:r w:rsidR="0068273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339D1">
                  <w:rPr>
                    <w:rFonts w:ascii="Times New Roman" w:hAnsi="Times New Roman" w:cs="Times New Roman"/>
                    <w:lang w:val="is-IS"/>
                  </w:rPr>
                  <w:t>Níu til viðbótar</w:t>
                </w:r>
                <w:r w:rsidR="0068273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B75EC">
                  <w:rPr>
                    <w:rFonts w:ascii="Times New Roman" w:hAnsi="Times New Roman" w:cs="Times New Roman"/>
                    <w:lang w:val="is-IS"/>
                  </w:rPr>
                  <w:t>myndu ekki sæta neinum takmörkunum samkvæmt áformuðum breytingum þar sem þ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>eir</w:t>
                </w:r>
                <w:r w:rsidR="00DB75E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82730">
                  <w:rPr>
                    <w:rFonts w:ascii="Times New Roman" w:hAnsi="Times New Roman" w:cs="Times New Roman"/>
                    <w:lang w:val="is-IS"/>
                  </w:rPr>
                  <w:t>sitja í stjórn eða gegna stöðu framkvæmdastjóra í einu til þremur öðrum fyrirtækjum en fjármálafyrirtækinu</w:t>
                </w:r>
                <w:r w:rsidR="00A61C01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F64B2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5A1917C8" w14:textId="793AFE77" w:rsidR="00D83446" w:rsidRDefault="00F64B21" w:rsidP="004C6C27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BA7EB9">
                  <w:rPr>
                    <w:rFonts w:ascii="Times New Roman" w:hAnsi="Times New Roman" w:cs="Times New Roman"/>
                    <w:lang w:val="is-IS"/>
                  </w:rPr>
                  <w:t>jö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stjórnarmenn í kerfi</w:t>
                </w:r>
                <w:r w:rsidR="005F5C40">
                  <w:rPr>
                    <w:rFonts w:ascii="Times New Roman" w:hAnsi="Times New Roman" w:cs="Times New Roman"/>
                    <w:lang w:val="is-IS"/>
                  </w:rPr>
                  <w:t xml:space="preserve">slega mikilvægum fjármálafyrirtækjum </w:t>
                </w:r>
                <w:r w:rsidR="00A61C01">
                  <w:rPr>
                    <w:rFonts w:ascii="Times New Roman" w:hAnsi="Times New Roman" w:cs="Times New Roman"/>
                    <w:lang w:val="is-IS"/>
                  </w:rPr>
                  <w:t>sitja í stjórn í fleiri en fjórum öðrum fyrirtækjum eða gegna framkvæmdastjórastöðu og sitja í stjórnum fleiri en tveggja annarra fyrirtækja</w:t>
                </w:r>
                <w:r w:rsidR="00531DEF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EE03C2">
                  <w:rPr>
                    <w:rFonts w:ascii="Times New Roman" w:hAnsi="Times New Roman" w:cs="Times New Roman"/>
                    <w:lang w:val="is-IS"/>
                  </w:rPr>
                  <w:t>Þetta er sá fjöldi einstaklinga sem myndi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 xml:space="preserve"> að óbreyttu</w:t>
                </w:r>
                <w:r w:rsidR="00EE03C2">
                  <w:rPr>
                    <w:rFonts w:ascii="Times New Roman" w:hAnsi="Times New Roman" w:cs="Times New Roman"/>
                    <w:lang w:val="is-IS"/>
                  </w:rPr>
                  <w:t xml:space="preserve"> þurfa að gera breytingar </w:t>
                </w:r>
                <w:r w:rsidR="00150CDD">
                  <w:rPr>
                    <w:rFonts w:ascii="Times New Roman" w:hAnsi="Times New Roman" w:cs="Times New Roman"/>
                    <w:lang w:val="is-IS"/>
                  </w:rPr>
                  <w:t xml:space="preserve">á sínum högum </w:t>
                </w:r>
                <w:r w:rsidR="00EE03C2">
                  <w:rPr>
                    <w:rFonts w:ascii="Times New Roman" w:hAnsi="Times New Roman" w:cs="Times New Roman"/>
                    <w:lang w:val="is-IS"/>
                  </w:rPr>
                  <w:t xml:space="preserve">til að uppfylla skilyrði 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 xml:space="preserve">áformaðrar </w:t>
                </w:r>
                <w:r w:rsidR="00AB7D82">
                  <w:rPr>
                    <w:rFonts w:ascii="Times New Roman" w:hAnsi="Times New Roman" w:cs="Times New Roman"/>
                    <w:lang w:val="is-IS"/>
                  </w:rPr>
                  <w:t xml:space="preserve">reglu. </w:t>
                </w:r>
                <w:r w:rsidR="00531DEF">
                  <w:rPr>
                    <w:rFonts w:ascii="Times New Roman" w:hAnsi="Times New Roman" w:cs="Times New Roman"/>
                    <w:lang w:val="is-IS"/>
                  </w:rPr>
                  <w:t xml:space="preserve">Þeir sem </w:t>
                </w:r>
                <w:r w:rsidR="00546415">
                  <w:rPr>
                    <w:rFonts w:ascii="Times New Roman" w:hAnsi="Times New Roman" w:cs="Times New Roman"/>
                    <w:lang w:val="is-IS"/>
                  </w:rPr>
                  <w:t>gegna flestum hlutverkum eru framkvæmdastjórar eða stjórnarmenn í átta öðrum fyrirtækjum, en það eru tveir einstaklingar.</w:t>
                </w:r>
                <w:r w:rsidR="005E33F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674117D6" w14:textId="62452E36" w:rsidR="00014DBE" w:rsidRPr="00021DF6" w:rsidRDefault="00014DBE" w:rsidP="004C6C27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21DF6">
                  <w:rPr>
                    <w:rFonts w:ascii="Times New Roman" w:hAnsi="Times New Roman" w:cs="Times New Roman"/>
                    <w:b/>
                    <w:lang w:val="is-IS"/>
                  </w:rPr>
                  <w:t>Þessar tölur kunna að hafa breyst eitthvað síðan í júní sl. en þær</w:t>
                </w:r>
                <w:r w:rsidR="00E23C3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43E7D">
                  <w:rPr>
                    <w:rFonts w:ascii="Times New Roman" w:hAnsi="Times New Roman" w:cs="Times New Roman"/>
                    <w:b/>
                    <w:lang w:val="is-IS"/>
                  </w:rPr>
                  <w:t>ættu að</w:t>
                </w:r>
                <w:r w:rsidRPr="00021DF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gefa </w:t>
                </w:r>
                <w:r w:rsidR="00943E7D">
                  <w:rPr>
                    <w:rFonts w:ascii="Times New Roman" w:hAnsi="Times New Roman" w:cs="Times New Roman"/>
                    <w:b/>
                    <w:lang w:val="is-IS"/>
                  </w:rPr>
                  <w:t xml:space="preserve">nokkuð </w:t>
                </w:r>
                <w:r w:rsidR="00943E7D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góða</w:t>
                </w:r>
                <w:r w:rsidR="00D600B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E23C3B">
                  <w:rPr>
                    <w:rFonts w:ascii="Times New Roman" w:hAnsi="Times New Roman" w:cs="Times New Roman"/>
                    <w:b/>
                    <w:lang w:val="is-IS"/>
                  </w:rPr>
                  <w:t>mynd</w:t>
                </w:r>
                <w:r w:rsidR="00D600B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E23C3B">
                  <w:rPr>
                    <w:rFonts w:ascii="Times New Roman" w:hAnsi="Times New Roman" w:cs="Times New Roman"/>
                    <w:b/>
                    <w:lang w:val="is-IS"/>
                  </w:rPr>
                  <w:t>af</w:t>
                </w:r>
                <w:r w:rsidR="005907C0" w:rsidRPr="00021DF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áhrif</w:t>
                </w:r>
                <w:r w:rsidR="00E23C3B">
                  <w:rPr>
                    <w:rFonts w:ascii="Times New Roman" w:hAnsi="Times New Roman" w:cs="Times New Roman"/>
                    <w:b/>
                    <w:lang w:val="is-IS"/>
                  </w:rPr>
                  <w:t>um</w:t>
                </w:r>
                <w:r w:rsidR="005907C0" w:rsidRPr="00021DF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stjórnarmenn í þessum fyrirtækjum.</w:t>
                </w:r>
              </w:p>
              <w:p w14:paraId="65F5E23F" w14:textId="77777777" w:rsidR="001B69DD" w:rsidRPr="004E0E11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Leitað umsagnar ráðgjafarnefndar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Sbr. lög nr. 27/1999.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5F5E240" w14:textId="62D0297B" w:rsidR="00FD2097" w:rsidRPr="004E0E11" w:rsidRDefault="00275775" w:rsidP="001B69D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Reglurnar munu eingöngu ná til kerfislega mikilvægra fjármálafyrirtækja</w:t>
                </w:r>
                <w:r w:rsidR="00D84EF4">
                  <w:rPr>
                    <w:rFonts w:ascii="Times New Roman" w:hAnsi="Times New Roman" w:cs="Times New Roman"/>
                    <w:lang w:val="is-IS"/>
                  </w:rPr>
                  <w:t>, þ.e. Arion banka hf., Íslandsbanka hf. og Landsbankans hf.</w:t>
                </w:r>
              </w:p>
              <w:p w14:paraId="65F5E241" w14:textId="760EB575" w:rsidR="00A410EA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</w:p>
              <w:p w14:paraId="65F5E245" w14:textId="42DC3BD8" w:rsidR="00CA3381" w:rsidRPr="00157224" w:rsidRDefault="00B52B2B" w:rsidP="00157224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0E0283">
                  <w:rPr>
                    <w:rFonts w:ascii="Times New Roman" w:hAnsi="Times New Roman" w:cs="Times New Roman"/>
                    <w:lang w:val="is-IS"/>
                  </w:rPr>
                  <w:t>Áformuð takmörkun mun eingöngu ná til stærstu fyrirtækjanna á þessu sviði, þ.e. þeirra sem vegna umfangs og eðlis starfsemi sinnar teljast kerfislega mikilvægir. Með þeim hætti er leitast við að leggja sem minnstar byrðar á smærri fyrirtæki m.a. með það að leiðarlj</w:t>
                </w:r>
                <w:r w:rsidR="00B661DD" w:rsidRPr="000E0283">
                  <w:rPr>
                    <w:rFonts w:ascii="Times New Roman" w:hAnsi="Times New Roman" w:cs="Times New Roman"/>
                    <w:lang w:val="is-IS"/>
                  </w:rPr>
                  <w:t>ósi að hamla ekki getu þeirra til þess að veita stærri aðilum samkeppnisaðhald. Ekki eru líkur á því að fyrirtækjum á markaði fækki vegna reglusetningarinnar</w:t>
                </w:r>
                <w:r w:rsidR="000E0283" w:rsidRPr="000E0283">
                  <w:rPr>
                    <w:rFonts w:ascii="Times New Roman" w:hAnsi="Times New Roman" w:cs="Times New Roman"/>
                    <w:lang w:val="is-IS"/>
                  </w:rPr>
                  <w:t xml:space="preserve"> eða að starfsemi þeirra</w:t>
                </w:r>
                <w:r w:rsidR="007E0A14">
                  <w:rPr>
                    <w:rFonts w:ascii="Times New Roman" w:hAnsi="Times New Roman" w:cs="Times New Roman"/>
                    <w:lang w:val="is-IS"/>
                  </w:rPr>
                  <w:t xml:space="preserve"> eða samkeppni þeirra á milli</w:t>
                </w:r>
                <w:r w:rsidR="000E0283" w:rsidRPr="000E0283">
                  <w:rPr>
                    <w:rFonts w:ascii="Times New Roman" w:hAnsi="Times New Roman" w:cs="Times New Roman"/>
                    <w:lang w:val="is-IS"/>
                  </w:rPr>
                  <w:t xml:space="preserve"> takmarkist með öðrum hætti.</w:t>
                </w:r>
              </w:p>
            </w:sdtContent>
          </w:sdt>
        </w:tc>
      </w:tr>
      <w:permEnd w:id="154370026"/>
      <w:tr w:rsidR="000D6E33" w:rsidRPr="00BF5ACD" w14:paraId="65F5E24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5F5E247" w14:textId="77777777" w:rsidR="000D6E33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Önnur áhrif</w:t>
            </w:r>
          </w:p>
        </w:tc>
      </w:tr>
      <w:tr w:rsidR="000D6E33" w:rsidRPr="00CA3381" w14:paraId="65F5E259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437818307" w:edGrp="everyone" w:displacedByCustomXml="prev"/>
              <w:p w14:paraId="65F5E251" w14:textId="3B92299B" w:rsidR="003C66CA" w:rsidRPr="001A5FB6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A5FB6">
                  <w:rPr>
                    <w:rFonts w:ascii="Times New Roman" w:hAnsi="Times New Roman" w:cs="Times New Roman"/>
                    <w:b/>
                    <w:lang w:val="is-IS"/>
                  </w:rPr>
                  <w:t>Áhrif á jafnrétti kynjanna</w:t>
                </w:r>
              </w:p>
              <w:p w14:paraId="74F789B9" w14:textId="60B27861" w:rsidR="00EC2CE0" w:rsidRDefault="004F691F" w:rsidP="003C66CA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Af 2</w:t>
                </w:r>
                <w:r w:rsidR="00AB31F9">
                  <w:rPr>
                    <w:rFonts w:ascii="Times New Roman" w:hAnsi="Times New Roman" w:cs="Times New Roman"/>
                    <w:lang w:val="is-IS"/>
                  </w:rPr>
                  <w:t>0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D6264">
                  <w:rPr>
                    <w:rFonts w:ascii="Times New Roman" w:hAnsi="Times New Roman" w:cs="Times New Roman"/>
                    <w:lang w:val="is-IS"/>
                  </w:rPr>
                  <w:t xml:space="preserve">stjórnarmönnum í stjórnum kerfislega mikilvægra fjármálafyrirtækja á Íslandi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eru 1</w:t>
                </w:r>
                <w:r w:rsidR="00AB31F9">
                  <w:rPr>
                    <w:rFonts w:ascii="Times New Roman" w:hAnsi="Times New Roman" w:cs="Times New Roman"/>
                    <w:lang w:val="is-IS"/>
                  </w:rPr>
                  <w:t>0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karlmenn og </w:t>
                </w:r>
                <w:r w:rsidR="006E407F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AB31F9">
                  <w:rPr>
                    <w:rFonts w:ascii="Times New Roman" w:hAnsi="Times New Roman" w:cs="Times New Roman"/>
                    <w:lang w:val="is-IS"/>
                  </w:rPr>
                  <w:t>0</w:t>
                </w:r>
                <w:r w:rsidR="006E407F">
                  <w:rPr>
                    <w:rFonts w:ascii="Times New Roman" w:hAnsi="Times New Roman" w:cs="Times New Roman"/>
                    <w:lang w:val="is-IS"/>
                  </w:rPr>
                  <w:t xml:space="preserve"> konur</w:t>
                </w:r>
                <w:r w:rsidR="0084455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AB31F9">
                  <w:rPr>
                    <w:rFonts w:ascii="Times New Roman" w:hAnsi="Times New Roman" w:cs="Times New Roman"/>
                    <w:lang w:val="is-IS"/>
                  </w:rPr>
                  <w:t>Varamenn í stjórnum sömu fyrirtækja eru sjö, þ</w:t>
                </w:r>
                <w:r w:rsidR="003D6264">
                  <w:rPr>
                    <w:rFonts w:ascii="Times New Roman" w:hAnsi="Times New Roman" w:cs="Times New Roman"/>
                    <w:lang w:val="is-IS"/>
                  </w:rPr>
                  <w:t>rjár</w:t>
                </w:r>
                <w:r w:rsidR="00844558">
                  <w:rPr>
                    <w:rFonts w:ascii="Times New Roman" w:hAnsi="Times New Roman" w:cs="Times New Roman"/>
                    <w:lang w:val="is-IS"/>
                  </w:rPr>
                  <w:t xml:space="preserve"> konur </w:t>
                </w:r>
                <w:r w:rsidR="00AB31F9">
                  <w:rPr>
                    <w:rFonts w:ascii="Times New Roman" w:hAnsi="Times New Roman" w:cs="Times New Roman"/>
                    <w:lang w:val="is-IS"/>
                  </w:rPr>
                  <w:t>og fjórir</w:t>
                </w:r>
                <w:r w:rsidR="003D6264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44558">
                  <w:rPr>
                    <w:rFonts w:ascii="Times New Roman" w:hAnsi="Times New Roman" w:cs="Times New Roman"/>
                    <w:lang w:val="is-IS"/>
                  </w:rPr>
                  <w:t>karlar</w:t>
                </w:r>
                <w:r w:rsidR="00AB31F9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A186D79" w14:textId="53AFAEC0" w:rsidR="00844558" w:rsidRDefault="00E9024D" w:rsidP="003C66CA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Af þessum 27 einstaklingum sitja f</w:t>
                </w:r>
                <w:r w:rsidR="00EC2CE0">
                  <w:rPr>
                    <w:rFonts w:ascii="Times New Roman" w:hAnsi="Times New Roman" w:cs="Times New Roman"/>
                    <w:lang w:val="is-IS"/>
                  </w:rPr>
                  <w:t xml:space="preserve">jórir karlmenn og fimm konur eingöngu í stjórn 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 xml:space="preserve">eins </w:t>
                </w:r>
                <w:r w:rsidR="00EC2CE0">
                  <w:rPr>
                    <w:rFonts w:ascii="Times New Roman" w:hAnsi="Times New Roman" w:cs="Times New Roman"/>
                    <w:lang w:val="is-IS"/>
                  </w:rPr>
                  <w:t>fyrirtækis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 xml:space="preserve"> (þ.e. kerfislega mikilvægu fjármálafyrirtæki)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og gegna ekki framkvæmdastjórastöðu í neinu fyrirtæki</w:t>
                </w:r>
                <w:r w:rsidR="00844558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9642CAB" w14:textId="1D0882B2" w:rsidR="00D876B0" w:rsidRDefault="00D274B9" w:rsidP="003C66CA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Þau 18 sem gegna </w:t>
                </w:r>
                <w:r w:rsidR="00D34A6E">
                  <w:rPr>
                    <w:rFonts w:ascii="Times New Roman" w:hAnsi="Times New Roman" w:cs="Times New Roman"/>
                    <w:lang w:val="is-IS"/>
                  </w:rPr>
                  <w:t>stjórnunar- eða framkvæmdastjórastörfum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fyrir önnur fyrirtæki</w:t>
                </w:r>
                <w:r w:rsidR="0078060B">
                  <w:rPr>
                    <w:rFonts w:ascii="Times New Roman" w:hAnsi="Times New Roman" w:cs="Times New Roman"/>
                    <w:lang w:val="is-IS"/>
                  </w:rPr>
                  <w:t xml:space="preserve"> sinna samtals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64 hlutverkum </w:t>
                </w:r>
                <w:r w:rsidR="0078060B">
                  <w:rPr>
                    <w:rFonts w:ascii="Times New Roman" w:hAnsi="Times New Roman" w:cs="Times New Roman"/>
                    <w:lang w:val="is-IS"/>
                  </w:rPr>
                  <w:t xml:space="preserve">í þeim fyrirtækjum. </w:t>
                </w:r>
                <w:r w:rsidR="00DA0054">
                  <w:rPr>
                    <w:rFonts w:ascii="Times New Roman" w:hAnsi="Times New Roman" w:cs="Times New Roman"/>
                    <w:lang w:val="is-IS"/>
                  </w:rPr>
                  <w:t>Konur gegna 2</w:t>
                </w:r>
                <w:r w:rsidR="009B0679">
                  <w:rPr>
                    <w:rFonts w:ascii="Times New Roman" w:hAnsi="Times New Roman" w:cs="Times New Roman"/>
                    <w:lang w:val="is-IS"/>
                  </w:rPr>
                  <w:t>9</w:t>
                </w:r>
                <w:r w:rsidR="00DA0054">
                  <w:rPr>
                    <w:rFonts w:ascii="Times New Roman" w:hAnsi="Times New Roman" w:cs="Times New Roman"/>
                    <w:lang w:val="is-IS"/>
                  </w:rPr>
                  <w:t xml:space="preserve"> stöðum</w:t>
                </w:r>
                <w:r w:rsidR="00D876B0">
                  <w:rPr>
                    <w:rFonts w:ascii="Times New Roman" w:hAnsi="Times New Roman" w:cs="Times New Roman"/>
                    <w:lang w:val="is-IS"/>
                  </w:rPr>
                  <w:t xml:space="preserve"> af 64, karlar 35</w:t>
                </w:r>
                <w:r w:rsidR="0078060B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835E11">
                  <w:rPr>
                    <w:rFonts w:ascii="Times New Roman" w:hAnsi="Times New Roman" w:cs="Times New Roman"/>
                    <w:lang w:val="is-IS"/>
                  </w:rPr>
                  <w:t xml:space="preserve"> Flest þessara 18 uppfylla skilyrði þeirra takmarkana sem áformað er að setja á, sbr. </w:t>
                </w:r>
                <w:r w:rsidR="00D82790">
                  <w:rPr>
                    <w:rFonts w:ascii="Times New Roman" w:hAnsi="Times New Roman" w:cs="Times New Roman"/>
                    <w:lang w:val="is-IS"/>
                  </w:rPr>
                  <w:t>blað um áform um</w:t>
                </w:r>
                <w:r w:rsidR="006B0B2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82790">
                  <w:rPr>
                    <w:rFonts w:ascii="Times New Roman" w:hAnsi="Times New Roman" w:cs="Times New Roman"/>
                    <w:lang w:val="is-IS"/>
                  </w:rPr>
                  <w:t>lagasetningu.</w:t>
                </w:r>
              </w:p>
              <w:p w14:paraId="344D6EB8" w14:textId="77777777" w:rsidR="00946CE9" w:rsidRPr="001075DE" w:rsidRDefault="00D82790" w:rsidP="001075D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075DE">
                  <w:rPr>
                    <w:rFonts w:ascii="Times New Roman" w:hAnsi="Times New Roman" w:cs="Times New Roman"/>
                    <w:lang w:val="is-IS"/>
                  </w:rPr>
                  <w:t>Hins vegar eru þ</w:t>
                </w:r>
                <w:r w:rsidR="00224DA1" w:rsidRPr="001075DE">
                  <w:rPr>
                    <w:rFonts w:ascii="Times New Roman" w:hAnsi="Times New Roman" w:cs="Times New Roman"/>
                    <w:lang w:val="is-IS"/>
                  </w:rPr>
                  <w:t xml:space="preserve">rír karlar og </w:t>
                </w:r>
                <w:r w:rsidR="000B62ED" w:rsidRPr="001075DE">
                  <w:rPr>
                    <w:rFonts w:ascii="Times New Roman" w:hAnsi="Times New Roman" w:cs="Times New Roman"/>
                    <w:lang w:val="is-IS"/>
                  </w:rPr>
                  <w:t xml:space="preserve">fjórar konur </w:t>
                </w:r>
                <w:r w:rsidRPr="001075DE">
                  <w:rPr>
                    <w:rFonts w:ascii="Times New Roman" w:hAnsi="Times New Roman" w:cs="Times New Roman"/>
                    <w:lang w:val="is-IS"/>
                  </w:rPr>
                  <w:t xml:space="preserve">sem </w:t>
                </w:r>
                <w:r w:rsidR="000B62ED" w:rsidRPr="001075DE">
                  <w:rPr>
                    <w:rFonts w:ascii="Times New Roman" w:hAnsi="Times New Roman" w:cs="Times New Roman"/>
                    <w:lang w:val="is-IS"/>
                  </w:rPr>
                  <w:t>myndu</w:t>
                </w:r>
                <w:r w:rsidRPr="001075DE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proofErr w:type="spellStart"/>
                <w:r w:rsidRPr="001075DE">
                  <w:rPr>
                    <w:rFonts w:ascii="Times New Roman" w:hAnsi="Times New Roman" w:cs="Times New Roman"/>
                    <w:lang w:val="is-IS"/>
                  </w:rPr>
                  <w:t>m.v</w:t>
                </w:r>
                <w:proofErr w:type="spellEnd"/>
                <w:r w:rsidRPr="001075DE">
                  <w:rPr>
                    <w:rFonts w:ascii="Times New Roman" w:hAnsi="Times New Roman" w:cs="Times New Roman"/>
                    <w:lang w:val="is-IS"/>
                  </w:rPr>
                  <w:t xml:space="preserve">. upplýsingar frá </w:t>
                </w:r>
                <w:r w:rsidR="00C46542" w:rsidRPr="001075DE">
                  <w:rPr>
                    <w:rFonts w:ascii="Times New Roman" w:hAnsi="Times New Roman" w:cs="Times New Roman"/>
                    <w:lang w:val="is-IS"/>
                  </w:rPr>
                  <w:t>13</w:t>
                </w:r>
                <w:r w:rsidRPr="001075DE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C46542" w:rsidRPr="001075DE">
                  <w:rPr>
                    <w:rFonts w:ascii="Times New Roman" w:hAnsi="Times New Roman" w:cs="Times New Roman"/>
                    <w:lang w:val="is-IS"/>
                  </w:rPr>
                  <w:t>j</w:t>
                </w:r>
                <w:r w:rsidRPr="001075DE">
                  <w:rPr>
                    <w:rFonts w:ascii="Times New Roman" w:hAnsi="Times New Roman" w:cs="Times New Roman"/>
                    <w:lang w:val="is-IS"/>
                  </w:rPr>
                  <w:t>úní 2018</w:t>
                </w:r>
                <w:r w:rsidR="00C46542" w:rsidRPr="001075DE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0B62ED" w:rsidRPr="001075DE">
                  <w:rPr>
                    <w:rFonts w:ascii="Times New Roman" w:hAnsi="Times New Roman" w:cs="Times New Roman"/>
                    <w:lang w:val="is-IS"/>
                  </w:rPr>
                  <w:t xml:space="preserve"> þurfa að gera breytingar á sínum högum til þess að uppfylla reglurnar</w:t>
                </w:r>
                <w:r w:rsidR="003410AD" w:rsidRPr="001075DE">
                  <w:rPr>
                    <w:rFonts w:ascii="Times New Roman" w:hAnsi="Times New Roman" w:cs="Times New Roman"/>
                    <w:lang w:val="is-IS"/>
                  </w:rPr>
                  <w:t xml:space="preserve">, þ.e. fækka þeim fyrirtækjum sem þau sitja í stjórn </w:t>
                </w:r>
                <w:r w:rsidR="00C629E4" w:rsidRPr="001075DE">
                  <w:rPr>
                    <w:rFonts w:ascii="Times New Roman" w:hAnsi="Times New Roman" w:cs="Times New Roman"/>
                    <w:lang w:val="is-IS"/>
                  </w:rPr>
                  <w:t xml:space="preserve">eða gegna stöðu framkvæmdastjóra </w:t>
                </w:r>
                <w:r w:rsidR="003410AD" w:rsidRPr="001075DE">
                  <w:rPr>
                    <w:rFonts w:ascii="Times New Roman" w:hAnsi="Times New Roman" w:cs="Times New Roman"/>
                    <w:lang w:val="is-IS"/>
                  </w:rPr>
                  <w:t>hjá</w:t>
                </w:r>
                <w:r w:rsidR="00C629E4" w:rsidRPr="001075DE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7B2546" w:rsidRPr="001075DE">
                  <w:rPr>
                    <w:rFonts w:ascii="Times New Roman" w:hAnsi="Times New Roman" w:cs="Times New Roman"/>
                    <w:lang w:val="is-IS"/>
                  </w:rPr>
                  <w:t xml:space="preserve"> Karlarnir</w:t>
                </w:r>
                <w:r w:rsidR="00B65EC1" w:rsidRPr="001075DE">
                  <w:rPr>
                    <w:rFonts w:ascii="Times New Roman" w:hAnsi="Times New Roman" w:cs="Times New Roman"/>
                    <w:lang w:val="is-IS"/>
                  </w:rPr>
                  <w:t xml:space="preserve"> þrír</w:t>
                </w:r>
                <w:r w:rsidR="007B2546" w:rsidRPr="001075DE">
                  <w:rPr>
                    <w:rFonts w:ascii="Times New Roman" w:hAnsi="Times New Roman" w:cs="Times New Roman"/>
                    <w:lang w:val="is-IS"/>
                  </w:rPr>
                  <w:t xml:space="preserve"> gegna samtals </w:t>
                </w:r>
                <w:r w:rsidR="00751BAD" w:rsidRPr="001075DE">
                  <w:rPr>
                    <w:rFonts w:ascii="Times New Roman" w:hAnsi="Times New Roman" w:cs="Times New Roman"/>
                    <w:lang w:val="is-IS"/>
                  </w:rPr>
                  <w:t xml:space="preserve">sex </w:t>
                </w:r>
                <w:r w:rsidR="00C31117" w:rsidRPr="001075DE">
                  <w:rPr>
                    <w:rFonts w:ascii="Times New Roman" w:hAnsi="Times New Roman" w:cs="Times New Roman"/>
                    <w:lang w:val="is-IS"/>
                  </w:rPr>
                  <w:t>framkvæmdastjórastöðum</w:t>
                </w:r>
                <w:r w:rsidR="00554F07" w:rsidRPr="001075DE">
                  <w:rPr>
                    <w:rFonts w:ascii="Times New Roman" w:hAnsi="Times New Roman" w:cs="Times New Roman"/>
                    <w:lang w:val="is-IS"/>
                  </w:rPr>
                  <w:t>, eru varamenn í stjórnum tveggja fyrirtækja</w:t>
                </w:r>
                <w:r w:rsidR="00C31117" w:rsidRPr="001075DE">
                  <w:rPr>
                    <w:rFonts w:ascii="Times New Roman" w:hAnsi="Times New Roman" w:cs="Times New Roman"/>
                    <w:lang w:val="is-IS"/>
                  </w:rPr>
                  <w:t xml:space="preserve"> og</w:t>
                </w:r>
                <w:r w:rsidR="008231B0" w:rsidRPr="001075DE">
                  <w:rPr>
                    <w:rFonts w:ascii="Times New Roman" w:hAnsi="Times New Roman" w:cs="Times New Roman"/>
                    <w:lang w:val="is-IS"/>
                  </w:rPr>
                  <w:t xml:space="preserve"> sitja í stjórnum </w:t>
                </w:r>
                <w:r w:rsidR="00554F07" w:rsidRPr="001075DE">
                  <w:rPr>
                    <w:rFonts w:ascii="Times New Roman" w:hAnsi="Times New Roman" w:cs="Times New Roman"/>
                    <w:lang w:val="is-IS"/>
                  </w:rPr>
                  <w:t>ellefu</w:t>
                </w:r>
                <w:r w:rsidR="008231B0" w:rsidRPr="001075DE">
                  <w:rPr>
                    <w:rFonts w:ascii="Times New Roman" w:hAnsi="Times New Roman" w:cs="Times New Roman"/>
                    <w:lang w:val="is-IS"/>
                  </w:rPr>
                  <w:t xml:space="preserve"> fyrirtækja. Konurnar fjórar</w:t>
                </w:r>
                <w:r w:rsidR="00F0263C" w:rsidRPr="001075DE">
                  <w:rPr>
                    <w:rFonts w:ascii="Times New Roman" w:hAnsi="Times New Roman" w:cs="Times New Roman"/>
                    <w:lang w:val="is-IS"/>
                  </w:rPr>
                  <w:t xml:space="preserve"> gegna</w:t>
                </w:r>
                <w:r w:rsidR="002B531A" w:rsidRPr="001075DE">
                  <w:rPr>
                    <w:rFonts w:ascii="Times New Roman" w:hAnsi="Times New Roman" w:cs="Times New Roman"/>
                    <w:lang w:val="is-IS"/>
                  </w:rPr>
                  <w:t xml:space="preserve"> samtals</w:t>
                </w:r>
                <w:r w:rsidR="00F0263C" w:rsidRPr="001075D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33ADE" w:rsidRPr="001075DE">
                  <w:rPr>
                    <w:rFonts w:ascii="Times New Roman" w:hAnsi="Times New Roman" w:cs="Times New Roman"/>
                    <w:lang w:val="is-IS"/>
                  </w:rPr>
                  <w:t>fimm</w:t>
                </w:r>
                <w:r w:rsidR="00F0263C" w:rsidRPr="001075DE">
                  <w:rPr>
                    <w:rFonts w:ascii="Times New Roman" w:hAnsi="Times New Roman" w:cs="Times New Roman"/>
                    <w:lang w:val="is-IS"/>
                  </w:rPr>
                  <w:t xml:space="preserve"> framkvæmdastjórastöðum</w:t>
                </w:r>
                <w:r w:rsidR="00573629" w:rsidRPr="001075DE">
                  <w:rPr>
                    <w:rFonts w:ascii="Times New Roman" w:hAnsi="Times New Roman" w:cs="Times New Roman"/>
                    <w:lang w:val="is-IS"/>
                  </w:rPr>
                  <w:t>, eru varamenn</w:t>
                </w:r>
                <w:r w:rsidR="005D2684" w:rsidRPr="001075DE">
                  <w:rPr>
                    <w:rFonts w:ascii="Times New Roman" w:hAnsi="Times New Roman" w:cs="Times New Roman"/>
                    <w:lang w:val="is-IS"/>
                  </w:rPr>
                  <w:t xml:space="preserve"> í stjórnum fimm fyrirtækja og sitja í stjórnum</w:t>
                </w:r>
                <w:r w:rsidR="00144BDD" w:rsidRPr="001075D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4524D" w:rsidRPr="001075DE">
                  <w:rPr>
                    <w:rFonts w:ascii="Times New Roman" w:hAnsi="Times New Roman" w:cs="Times New Roman"/>
                    <w:lang w:val="is-IS"/>
                  </w:rPr>
                  <w:t>þrettán</w:t>
                </w:r>
                <w:r w:rsidR="00144BDD" w:rsidRPr="001075DE">
                  <w:rPr>
                    <w:rFonts w:ascii="Times New Roman" w:hAnsi="Times New Roman" w:cs="Times New Roman"/>
                    <w:lang w:val="is-IS"/>
                  </w:rPr>
                  <w:t xml:space="preserve"> fy</w:t>
                </w:r>
                <w:r w:rsidR="0064524D" w:rsidRPr="001075DE">
                  <w:rPr>
                    <w:rFonts w:ascii="Times New Roman" w:hAnsi="Times New Roman" w:cs="Times New Roman"/>
                    <w:lang w:val="is-IS"/>
                  </w:rPr>
                  <w:t>ri</w:t>
                </w:r>
                <w:r w:rsidR="00144BDD" w:rsidRPr="001075DE">
                  <w:rPr>
                    <w:rFonts w:ascii="Times New Roman" w:hAnsi="Times New Roman" w:cs="Times New Roman"/>
                    <w:lang w:val="is-IS"/>
                  </w:rPr>
                  <w:t>rtækja</w:t>
                </w:r>
                <w:r w:rsidR="00C31117" w:rsidRPr="001075D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65F5E258" w14:textId="2C0F4967" w:rsidR="000D6E33" w:rsidRPr="00346619" w:rsidRDefault="00113D23" w:rsidP="001075DE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Takmörkunin sem kynnt er til sögunnar með þessum áformum mun leiða til þess að einhverjir segja sig úr stöðum sínum annað hvort hjá fjármálafyrirtækjunum sjálfum eða í öðrum fyrirtækjum. </w:t>
                </w:r>
                <w:r w:rsidR="003F3A1A">
                  <w:rPr>
                    <w:rFonts w:ascii="Times New Roman" w:hAnsi="Times New Roman" w:cs="Times New Roman"/>
                    <w:lang w:val="is-IS"/>
                  </w:rPr>
                  <w:t>Ekki er að sjá af þessu að það halli frekar á annað kynið</w:t>
                </w:r>
                <w:r w:rsidR="000A2EBD">
                  <w:rPr>
                    <w:rFonts w:ascii="Times New Roman" w:hAnsi="Times New Roman" w:cs="Times New Roman"/>
                    <w:lang w:val="is-IS"/>
                  </w:rPr>
                  <w:t>, það eru bæði konur og karlar sem munu þurfa að gera br</w:t>
                </w:r>
                <w:r w:rsidR="004148F2">
                  <w:rPr>
                    <w:rFonts w:ascii="Times New Roman" w:hAnsi="Times New Roman" w:cs="Times New Roman"/>
                    <w:lang w:val="is-IS"/>
                  </w:rPr>
                  <w:t xml:space="preserve">eytingar á sínum högum til </w:t>
                </w:r>
                <w:r w:rsidR="000A2EBD">
                  <w:rPr>
                    <w:rFonts w:ascii="Times New Roman" w:hAnsi="Times New Roman" w:cs="Times New Roman"/>
                    <w:lang w:val="is-IS"/>
                  </w:rPr>
                  <w:t xml:space="preserve">að uppfylla </w:t>
                </w:r>
                <w:r w:rsidR="00BA740B">
                  <w:rPr>
                    <w:rFonts w:ascii="Times New Roman" w:hAnsi="Times New Roman" w:cs="Times New Roman"/>
                    <w:lang w:val="is-IS"/>
                  </w:rPr>
                  <w:t>skilyrði</w:t>
                </w:r>
                <w:r w:rsidR="004148F2"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BA740B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3F3A1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92CB3">
                  <w:rPr>
                    <w:rFonts w:ascii="Times New Roman" w:hAnsi="Times New Roman" w:cs="Times New Roman"/>
                    <w:lang w:val="is-IS"/>
                  </w:rPr>
                  <w:t xml:space="preserve">Aðrir munu þurfa að taka við </w:t>
                </w:r>
                <w:r w:rsidR="001034FB">
                  <w:rPr>
                    <w:rFonts w:ascii="Times New Roman" w:hAnsi="Times New Roman" w:cs="Times New Roman"/>
                    <w:lang w:val="is-IS"/>
                  </w:rPr>
                  <w:t xml:space="preserve">þeim </w:t>
                </w:r>
                <w:r w:rsidR="00C92CB3">
                  <w:rPr>
                    <w:rFonts w:ascii="Times New Roman" w:hAnsi="Times New Roman" w:cs="Times New Roman"/>
                    <w:lang w:val="is-IS"/>
                  </w:rPr>
                  <w:t>hlutv</w:t>
                </w:r>
                <w:r w:rsidR="00592835">
                  <w:rPr>
                    <w:rFonts w:ascii="Times New Roman" w:hAnsi="Times New Roman" w:cs="Times New Roman"/>
                    <w:lang w:val="is-IS"/>
                  </w:rPr>
                  <w:t>er</w:t>
                </w:r>
                <w:r w:rsidR="00C92CB3">
                  <w:rPr>
                    <w:rFonts w:ascii="Times New Roman" w:hAnsi="Times New Roman" w:cs="Times New Roman"/>
                    <w:lang w:val="is-IS"/>
                  </w:rPr>
                  <w:t>kum</w:t>
                </w:r>
                <w:r w:rsidR="00BA740B">
                  <w:rPr>
                    <w:rFonts w:ascii="Times New Roman" w:hAnsi="Times New Roman" w:cs="Times New Roman"/>
                    <w:lang w:val="is-IS"/>
                  </w:rPr>
                  <w:t xml:space="preserve"> sem þau segja sig frá og ætla</w:t>
                </w:r>
                <w:r w:rsidR="006E2140">
                  <w:rPr>
                    <w:rFonts w:ascii="Times New Roman" w:hAnsi="Times New Roman" w:cs="Times New Roman"/>
                    <w:lang w:val="is-IS"/>
                  </w:rPr>
                  <w:t xml:space="preserve"> má að </w:t>
                </w:r>
                <w:r w:rsidR="00A95858">
                  <w:rPr>
                    <w:rFonts w:ascii="Times New Roman" w:hAnsi="Times New Roman" w:cs="Times New Roman"/>
                    <w:lang w:val="is-IS"/>
                  </w:rPr>
                  <w:t xml:space="preserve">39. </w:t>
                </w:r>
                <w:r w:rsidR="00B9714C"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 w:rsidR="00A95858">
                  <w:rPr>
                    <w:rFonts w:ascii="Times New Roman" w:hAnsi="Times New Roman" w:cs="Times New Roman"/>
                    <w:lang w:val="is-IS"/>
                  </w:rPr>
                  <w:t xml:space="preserve">r. laga nr. 138/1994, um </w:t>
                </w:r>
                <w:r w:rsidR="00437044">
                  <w:rPr>
                    <w:rFonts w:ascii="Times New Roman" w:hAnsi="Times New Roman" w:cs="Times New Roman"/>
                    <w:lang w:val="is-IS"/>
                  </w:rPr>
                  <w:t xml:space="preserve">einkahlutafélög, 63. </w:t>
                </w:r>
                <w:r w:rsidR="00B9714C"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 w:rsidR="00437044">
                  <w:rPr>
                    <w:rFonts w:ascii="Times New Roman" w:hAnsi="Times New Roman" w:cs="Times New Roman"/>
                    <w:lang w:val="is-IS"/>
                  </w:rPr>
                  <w:t>r. laga nr. 2/1</w:t>
                </w:r>
                <w:r w:rsidR="00B9714C">
                  <w:rPr>
                    <w:rFonts w:ascii="Times New Roman" w:hAnsi="Times New Roman" w:cs="Times New Roman"/>
                    <w:lang w:val="is-IS"/>
                  </w:rPr>
                  <w:t>9</w:t>
                </w:r>
                <w:r w:rsidR="00437044">
                  <w:rPr>
                    <w:rFonts w:ascii="Times New Roman" w:hAnsi="Times New Roman" w:cs="Times New Roman"/>
                    <w:lang w:val="is-IS"/>
                  </w:rPr>
                  <w:t xml:space="preserve">95 um hlutafélög og ákvæði jafnréttislaga nr. 10/2008, muni </w:t>
                </w:r>
                <w:r w:rsidR="00B9714C">
                  <w:rPr>
                    <w:rFonts w:ascii="Times New Roman" w:hAnsi="Times New Roman" w:cs="Times New Roman"/>
                    <w:lang w:val="is-IS"/>
                  </w:rPr>
                  <w:t>stuðla að því að kynin fá</w:t>
                </w:r>
                <w:r w:rsidR="004148F2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B9714C">
                  <w:rPr>
                    <w:rFonts w:ascii="Times New Roman" w:hAnsi="Times New Roman" w:cs="Times New Roman"/>
                    <w:lang w:val="is-IS"/>
                  </w:rPr>
                  <w:t xml:space="preserve"> jöfn tækifæri til þess að taka við þeim hlutverkum</w:t>
                </w:r>
                <w:r w:rsidR="002F2318">
                  <w:rPr>
                    <w:rFonts w:ascii="Times New Roman" w:hAnsi="Times New Roman" w:cs="Times New Roman"/>
                    <w:lang w:val="is-IS"/>
                  </w:rPr>
                  <w:t xml:space="preserve"> þar sem það á við.</w:t>
                </w:r>
                <w:r w:rsidR="002F2318">
                  <w:rPr>
                    <w:lang w:val="is-IS"/>
                  </w:rPr>
                  <w:t xml:space="preserve"> </w:t>
                </w:r>
              </w:p>
              <w:permEnd w:id="1437818307" w:displacedByCustomXml="next"/>
            </w:sdtContent>
          </w:sdt>
        </w:tc>
      </w:tr>
      <w:tr w:rsidR="00311838" w:rsidRPr="0047580A" w14:paraId="65F5E25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5F5E25A" w14:textId="77777777" w:rsidR="00311838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CA3381" w14:paraId="65F5E25F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081058769" w:edGrp="everyone" w:displacedByCustomXml="prev"/>
              <w:p w14:paraId="65F5E25C" w14:textId="09353074" w:rsidR="000073F7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  <w:p w14:paraId="58908C22" w14:textId="09026EC3" w:rsidR="00BB2F7E" w:rsidRPr="00F301EB" w:rsidRDefault="00F301EB" w:rsidP="00F301EB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F301EB">
                  <w:rPr>
                    <w:rFonts w:ascii="Times New Roman" w:hAnsi="Times New Roman" w:cs="Times New Roman"/>
                    <w:lang w:val="is-IS"/>
                  </w:rPr>
                  <w:t>Engin fyrirséð fjárhagsáhrif á ríkissjóð</w:t>
                </w:r>
                <w:r w:rsidR="00240D62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5F5E25D" w14:textId="1ACE1B3E" w:rsidR="000073F7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vekja athygli á </w:t>
                </w:r>
              </w:p>
              <w:p w14:paraId="6FF7D012" w14:textId="35B13368" w:rsidR="00240D62" w:rsidRPr="00150414" w:rsidRDefault="00150414" w:rsidP="00150414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150414">
                  <w:rPr>
                    <w:rFonts w:ascii="Times New Roman" w:hAnsi="Times New Roman" w:cs="Times New Roman"/>
                    <w:lang w:val="is-IS"/>
                  </w:rPr>
                  <w:t>Engin.</w:t>
                </w:r>
              </w:p>
              <w:p w14:paraId="579462A2" w14:textId="77777777" w:rsidR="00923FDA" w:rsidRDefault="00346619" w:rsidP="00F33A33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</w:p>
              <w:p w14:paraId="65F5E25E" w14:textId="37AD63EA" w:rsidR="00CA3381" w:rsidRPr="001075DE" w:rsidRDefault="00923FDA" w:rsidP="001075D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075DE">
                  <w:rPr>
                    <w:rFonts w:ascii="Times New Roman" w:hAnsi="Times New Roman" w:cs="Times New Roman"/>
                    <w:lang w:val="is-IS"/>
                  </w:rPr>
                  <w:t>Takmörkununum er ætlað að</w:t>
                </w:r>
                <w:r w:rsidR="001075DE">
                  <w:rPr>
                    <w:rFonts w:ascii="Times New Roman" w:hAnsi="Times New Roman" w:cs="Times New Roman"/>
                    <w:lang w:val="is-IS"/>
                  </w:rPr>
                  <w:t xml:space="preserve"> stuðla að því að stjórnarmenn í kerfislega mikilvægum </w:t>
                </w:r>
                <w:r w:rsidR="001075DE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fjármálafyrirtækjum verji fullnægjandi tíma í störf sín í þágu fyrirtækisins, sbr. 1. </w:t>
                </w:r>
                <w:proofErr w:type="spellStart"/>
                <w:r w:rsidR="00721FC0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r w:rsidR="001075DE">
                  <w:rPr>
                    <w:rFonts w:ascii="Times New Roman" w:hAnsi="Times New Roman" w:cs="Times New Roman"/>
                    <w:lang w:val="is-IS"/>
                  </w:rPr>
                  <w:t>álsl</w:t>
                </w:r>
                <w:proofErr w:type="spellEnd"/>
                <w:r w:rsidR="001075DE">
                  <w:rPr>
                    <w:rFonts w:ascii="Times New Roman" w:hAnsi="Times New Roman" w:cs="Times New Roman"/>
                    <w:lang w:val="is-IS"/>
                  </w:rPr>
                  <w:t xml:space="preserve">. 1.mgr. 52. </w:t>
                </w:r>
                <w:r w:rsidR="00721FC0"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 w:rsidR="001075DE">
                  <w:rPr>
                    <w:rFonts w:ascii="Times New Roman" w:hAnsi="Times New Roman" w:cs="Times New Roman"/>
                    <w:lang w:val="is-IS"/>
                  </w:rPr>
                  <w:t xml:space="preserve">r. a. laga nr. 161/2002. Tilgangur þessa ákvæðis er m.a. að standa vörð um hagsmuni fjármálafyrirtækisins, hluthafa þeirra og almennings með því að stuðla að öflugri yfirsýn og eftirliti stjórnarmanna. </w:t>
                </w:r>
                <w:r w:rsidR="00721FC0">
                  <w:rPr>
                    <w:rFonts w:ascii="Times New Roman" w:hAnsi="Times New Roman" w:cs="Times New Roman"/>
                    <w:lang w:val="is-IS"/>
                  </w:rPr>
                  <w:t xml:space="preserve">Á móti kemur takmörkun á fjölda stjórnar- og framkvæmdastjórastarfa sem einstaklingar sem sitja í stjórnum kerfislega mikilvægra fjármálafyrirtækja geta tekið að sér. Minni hluti þeirra sem sitja í stjórnum kerfislega mikilvægra fjármálafyrirtækja nú uppfylla ekki skilyrði </w:t>
                </w:r>
                <w:r w:rsidR="004148F2">
                  <w:rPr>
                    <w:rFonts w:ascii="Times New Roman" w:hAnsi="Times New Roman" w:cs="Times New Roman"/>
                    <w:lang w:val="is-IS"/>
                  </w:rPr>
                  <w:t xml:space="preserve">áformaðra </w:t>
                </w:r>
                <w:r w:rsidR="00721FC0">
                  <w:rPr>
                    <w:rFonts w:ascii="Times New Roman" w:hAnsi="Times New Roman" w:cs="Times New Roman"/>
                    <w:lang w:val="is-IS"/>
                  </w:rPr>
                  <w:t xml:space="preserve">takmarkana en ættu ekki að þurfa að gera hjá sér </w:t>
                </w:r>
                <w:r w:rsidR="004148F2">
                  <w:rPr>
                    <w:rFonts w:ascii="Times New Roman" w:hAnsi="Times New Roman" w:cs="Times New Roman"/>
                    <w:lang w:val="is-IS"/>
                  </w:rPr>
                  <w:t>miklar</w:t>
                </w:r>
                <w:r w:rsidR="00721FC0">
                  <w:rPr>
                    <w:rFonts w:ascii="Times New Roman" w:hAnsi="Times New Roman" w:cs="Times New Roman"/>
                    <w:lang w:val="is-IS"/>
                  </w:rPr>
                  <w:t xml:space="preserve"> breytingar til þess að uppfylla þau.  </w:t>
                </w:r>
                <w:r w:rsidR="001075D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ermEnd w:id="2081058769" w:displacedByCustomXml="next"/>
            </w:sdtContent>
          </w:sdt>
        </w:tc>
      </w:tr>
    </w:tbl>
    <w:p w14:paraId="65F5E266" w14:textId="77777777" w:rsidR="00263F72" w:rsidRDefault="00263F72">
      <w:pPr>
        <w:rPr>
          <w:rFonts w:ascii="Times New Roman" w:hAnsi="Times New Roman" w:cs="Times New Roman"/>
          <w:lang w:val="is-IS"/>
        </w:rPr>
      </w:pPr>
    </w:p>
    <w:p w14:paraId="65F5E267" w14:textId="77777777"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14:paraId="65F5E268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3488" w14:textId="77777777" w:rsidR="00F91012" w:rsidRDefault="00F91012" w:rsidP="007478E0">
      <w:pPr>
        <w:spacing w:after="0" w:line="240" w:lineRule="auto"/>
      </w:pPr>
      <w:r>
        <w:separator/>
      </w:r>
    </w:p>
  </w:endnote>
  <w:endnote w:type="continuationSeparator" w:id="0">
    <w:p w14:paraId="4BBC20FA" w14:textId="77777777" w:rsidR="00F91012" w:rsidRDefault="00F91012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5E26F" w14:textId="063CA73A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A3" w:rsidRPr="00BA79A3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65F5E270" w14:textId="77777777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1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 w:rsidR="00784383">
      <w:rPr>
        <w:rFonts w:ascii="Times New Roman" w:hAnsi="Times New Roman" w:cs="Times New Roman"/>
        <w:noProof/>
        <w:sz w:val="20"/>
        <w:szCs w:val="20"/>
      </w:rPr>
      <w:t>Ágúst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B2AC" w14:textId="77777777" w:rsidR="00F91012" w:rsidRDefault="00F91012" w:rsidP="007478E0">
      <w:pPr>
        <w:spacing w:after="0" w:line="240" w:lineRule="auto"/>
      </w:pPr>
      <w:r>
        <w:separator/>
      </w:r>
    </w:p>
  </w:footnote>
  <w:footnote w:type="continuationSeparator" w:id="0">
    <w:p w14:paraId="69158427" w14:textId="77777777" w:rsidR="00F91012" w:rsidRDefault="00F91012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073F7"/>
    <w:rsid w:val="00014DBE"/>
    <w:rsid w:val="000212D2"/>
    <w:rsid w:val="00021DF6"/>
    <w:rsid w:val="00037F7E"/>
    <w:rsid w:val="00050DAE"/>
    <w:rsid w:val="00051DC6"/>
    <w:rsid w:val="00063E97"/>
    <w:rsid w:val="00064B01"/>
    <w:rsid w:val="000829E4"/>
    <w:rsid w:val="0008494B"/>
    <w:rsid w:val="00096B1D"/>
    <w:rsid w:val="000A2EBD"/>
    <w:rsid w:val="000A7176"/>
    <w:rsid w:val="000B043D"/>
    <w:rsid w:val="000B3C73"/>
    <w:rsid w:val="000B62ED"/>
    <w:rsid w:val="000C50BE"/>
    <w:rsid w:val="000C58BD"/>
    <w:rsid w:val="000D5AA9"/>
    <w:rsid w:val="000D6E33"/>
    <w:rsid w:val="000E0283"/>
    <w:rsid w:val="000E1312"/>
    <w:rsid w:val="000E34DF"/>
    <w:rsid w:val="000E6A46"/>
    <w:rsid w:val="000F304B"/>
    <w:rsid w:val="000F7A26"/>
    <w:rsid w:val="00100138"/>
    <w:rsid w:val="001034FB"/>
    <w:rsid w:val="001075DE"/>
    <w:rsid w:val="00107837"/>
    <w:rsid w:val="0011293C"/>
    <w:rsid w:val="00113D23"/>
    <w:rsid w:val="0012646E"/>
    <w:rsid w:val="00126525"/>
    <w:rsid w:val="00131859"/>
    <w:rsid w:val="00133146"/>
    <w:rsid w:val="001337B5"/>
    <w:rsid w:val="00135B40"/>
    <w:rsid w:val="0013710B"/>
    <w:rsid w:val="00143B7A"/>
    <w:rsid w:val="00144BDD"/>
    <w:rsid w:val="00150414"/>
    <w:rsid w:val="00150CDD"/>
    <w:rsid w:val="0015644A"/>
    <w:rsid w:val="00157224"/>
    <w:rsid w:val="00176943"/>
    <w:rsid w:val="00187E36"/>
    <w:rsid w:val="001972B9"/>
    <w:rsid w:val="001A5FB6"/>
    <w:rsid w:val="001B69DD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24DA1"/>
    <w:rsid w:val="00237053"/>
    <w:rsid w:val="00240D62"/>
    <w:rsid w:val="00242342"/>
    <w:rsid w:val="00244F3D"/>
    <w:rsid w:val="00263F72"/>
    <w:rsid w:val="002666DE"/>
    <w:rsid w:val="002667F9"/>
    <w:rsid w:val="00267F64"/>
    <w:rsid w:val="002704D7"/>
    <w:rsid w:val="00275775"/>
    <w:rsid w:val="00281D86"/>
    <w:rsid w:val="00290578"/>
    <w:rsid w:val="002A4788"/>
    <w:rsid w:val="002B531A"/>
    <w:rsid w:val="002B70B7"/>
    <w:rsid w:val="002B74D2"/>
    <w:rsid w:val="002C1E80"/>
    <w:rsid w:val="002C2C53"/>
    <w:rsid w:val="002C76B6"/>
    <w:rsid w:val="002F1F8D"/>
    <w:rsid w:val="002F2318"/>
    <w:rsid w:val="002F5A2D"/>
    <w:rsid w:val="00301FF8"/>
    <w:rsid w:val="003025EB"/>
    <w:rsid w:val="00311838"/>
    <w:rsid w:val="0032010A"/>
    <w:rsid w:val="00332D49"/>
    <w:rsid w:val="00335A2A"/>
    <w:rsid w:val="003410AD"/>
    <w:rsid w:val="00346619"/>
    <w:rsid w:val="00350CD3"/>
    <w:rsid w:val="0035270D"/>
    <w:rsid w:val="00364D97"/>
    <w:rsid w:val="003711B1"/>
    <w:rsid w:val="00392DBF"/>
    <w:rsid w:val="00397A08"/>
    <w:rsid w:val="003A1821"/>
    <w:rsid w:val="003B784E"/>
    <w:rsid w:val="003C5EB5"/>
    <w:rsid w:val="003C66CA"/>
    <w:rsid w:val="003D01BF"/>
    <w:rsid w:val="003D0774"/>
    <w:rsid w:val="003D1515"/>
    <w:rsid w:val="003D6264"/>
    <w:rsid w:val="003E611E"/>
    <w:rsid w:val="003F3A1A"/>
    <w:rsid w:val="003F530A"/>
    <w:rsid w:val="00402B4B"/>
    <w:rsid w:val="00403139"/>
    <w:rsid w:val="004148F2"/>
    <w:rsid w:val="00415D74"/>
    <w:rsid w:val="0043227F"/>
    <w:rsid w:val="00436954"/>
    <w:rsid w:val="00437044"/>
    <w:rsid w:val="004433F4"/>
    <w:rsid w:val="00450029"/>
    <w:rsid w:val="004604F4"/>
    <w:rsid w:val="0047580A"/>
    <w:rsid w:val="004978E5"/>
    <w:rsid w:val="004A3002"/>
    <w:rsid w:val="004A515F"/>
    <w:rsid w:val="004C6C27"/>
    <w:rsid w:val="004E0322"/>
    <w:rsid w:val="004E0E11"/>
    <w:rsid w:val="004E4F53"/>
    <w:rsid w:val="004E7E77"/>
    <w:rsid w:val="004F0024"/>
    <w:rsid w:val="004F142F"/>
    <w:rsid w:val="004F1C38"/>
    <w:rsid w:val="004F5331"/>
    <w:rsid w:val="004F691F"/>
    <w:rsid w:val="0051353C"/>
    <w:rsid w:val="005176D0"/>
    <w:rsid w:val="00531DEF"/>
    <w:rsid w:val="00532D45"/>
    <w:rsid w:val="00535EC4"/>
    <w:rsid w:val="00540FC3"/>
    <w:rsid w:val="00546415"/>
    <w:rsid w:val="00554F07"/>
    <w:rsid w:val="005641B1"/>
    <w:rsid w:val="00564856"/>
    <w:rsid w:val="00573629"/>
    <w:rsid w:val="00575C02"/>
    <w:rsid w:val="005907C0"/>
    <w:rsid w:val="00592835"/>
    <w:rsid w:val="00592E19"/>
    <w:rsid w:val="005A2A30"/>
    <w:rsid w:val="005B46C8"/>
    <w:rsid w:val="005C123A"/>
    <w:rsid w:val="005C1678"/>
    <w:rsid w:val="005D2684"/>
    <w:rsid w:val="005E33FA"/>
    <w:rsid w:val="005E44E3"/>
    <w:rsid w:val="005F4A52"/>
    <w:rsid w:val="005F5C40"/>
    <w:rsid w:val="00613815"/>
    <w:rsid w:val="00614FAD"/>
    <w:rsid w:val="00626A52"/>
    <w:rsid w:val="00633ADE"/>
    <w:rsid w:val="00644735"/>
    <w:rsid w:val="0064524D"/>
    <w:rsid w:val="00676A80"/>
    <w:rsid w:val="00682730"/>
    <w:rsid w:val="00694183"/>
    <w:rsid w:val="006960C1"/>
    <w:rsid w:val="00696AA3"/>
    <w:rsid w:val="00697B19"/>
    <w:rsid w:val="006B0B22"/>
    <w:rsid w:val="006C5CA8"/>
    <w:rsid w:val="006C6EA3"/>
    <w:rsid w:val="006D5876"/>
    <w:rsid w:val="006D76C1"/>
    <w:rsid w:val="006E0B5B"/>
    <w:rsid w:val="006E2140"/>
    <w:rsid w:val="006E407F"/>
    <w:rsid w:val="006F0215"/>
    <w:rsid w:val="006F69D7"/>
    <w:rsid w:val="00700AB1"/>
    <w:rsid w:val="00704B91"/>
    <w:rsid w:val="0072008F"/>
    <w:rsid w:val="00721FC0"/>
    <w:rsid w:val="00730F7B"/>
    <w:rsid w:val="00731AD2"/>
    <w:rsid w:val="007365C0"/>
    <w:rsid w:val="007414CB"/>
    <w:rsid w:val="007478E0"/>
    <w:rsid w:val="00751BAD"/>
    <w:rsid w:val="00761AFD"/>
    <w:rsid w:val="0078060B"/>
    <w:rsid w:val="00781C2A"/>
    <w:rsid w:val="00784383"/>
    <w:rsid w:val="00795B16"/>
    <w:rsid w:val="00796FBB"/>
    <w:rsid w:val="007A02FD"/>
    <w:rsid w:val="007B2546"/>
    <w:rsid w:val="007B71B2"/>
    <w:rsid w:val="007C7454"/>
    <w:rsid w:val="007E0A14"/>
    <w:rsid w:val="007F64AB"/>
    <w:rsid w:val="00801399"/>
    <w:rsid w:val="00805119"/>
    <w:rsid w:val="00811BB0"/>
    <w:rsid w:val="00811C11"/>
    <w:rsid w:val="00813003"/>
    <w:rsid w:val="00820DCE"/>
    <w:rsid w:val="008218F2"/>
    <w:rsid w:val="008231B0"/>
    <w:rsid w:val="008238D5"/>
    <w:rsid w:val="00826B1C"/>
    <w:rsid w:val="00835E11"/>
    <w:rsid w:val="00844558"/>
    <w:rsid w:val="00851A99"/>
    <w:rsid w:val="0085776D"/>
    <w:rsid w:val="00863BC9"/>
    <w:rsid w:val="00872634"/>
    <w:rsid w:val="008734A0"/>
    <w:rsid w:val="0087620C"/>
    <w:rsid w:val="008831B4"/>
    <w:rsid w:val="00883508"/>
    <w:rsid w:val="00886857"/>
    <w:rsid w:val="0088731A"/>
    <w:rsid w:val="008A2C75"/>
    <w:rsid w:val="008D09FC"/>
    <w:rsid w:val="008E14CF"/>
    <w:rsid w:val="008E4EEE"/>
    <w:rsid w:val="0091474E"/>
    <w:rsid w:val="00923FDA"/>
    <w:rsid w:val="00924C69"/>
    <w:rsid w:val="00927155"/>
    <w:rsid w:val="009304E2"/>
    <w:rsid w:val="00932BC6"/>
    <w:rsid w:val="00933946"/>
    <w:rsid w:val="009339D1"/>
    <w:rsid w:val="00941142"/>
    <w:rsid w:val="009439F8"/>
    <w:rsid w:val="00943E7D"/>
    <w:rsid w:val="00944199"/>
    <w:rsid w:val="009449CA"/>
    <w:rsid w:val="00946CE9"/>
    <w:rsid w:val="00951F81"/>
    <w:rsid w:val="00956B33"/>
    <w:rsid w:val="009602BA"/>
    <w:rsid w:val="00960D10"/>
    <w:rsid w:val="00963309"/>
    <w:rsid w:val="00986DC2"/>
    <w:rsid w:val="00993115"/>
    <w:rsid w:val="00994012"/>
    <w:rsid w:val="009941D2"/>
    <w:rsid w:val="009B0679"/>
    <w:rsid w:val="009B7A52"/>
    <w:rsid w:val="009C2DA3"/>
    <w:rsid w:val="009C3565"/>
    <w:rsid w:val="009F259A"/>
    <w:rsid w:val="009F43E8"/>
    <w:rsid w:val="009F64EA"/>
    <w:rsid w:val="00A01DD4"/>
    <w:rsid w:val="00A172C6"/>
    <w:rsid w:val="00A30C51"/>
    <w:rsid w:val="00A3629C"/>
    <w:rsid w:val="00A40657"/>
    <w:rsid w:val="00A410EA"/>
    <w:rsid w:val="00A445EB"/>
    <w:rsid w:val="00A51298"/>
    <w:rsid w:val="00A61C01"/>
    <w:rsid w:val="00A64F53"/>
    <w:rsid w:val="00A6722A"/>
    <w:rsid w:val="00A700A4"/>
    <w:rsid w:val="00A72ECC"/>
    <w:rsid w:val="00A77160"/>
    <w:rsid w:val="00A9392F"/>
    <w:rsid w:val="00A95858"/>
    <w:rsid w:val="00AA2EFD"/>
    <w:rsid w:val="00AB31F9"/>
    <w:rsid w:val="00AB3CC3"/>
    <w:rsid w:val="00AB5511"/>
    <w:rsid w:val="00AB6474"/>
    <w:rsid w:val="00AB7771"/>
    <w:rsid w:val="00AB7D82"/>
    <w:rsid w:val="00AB7DCB"/>
    <w:rsid w:val="00AC19E3"/>
    <w:rsid w:val="00AC1AE9"/>
    <w:rsid w:val="00AC47A3"/>
    <w:rsid w:val="00AD6D06"/>
    <w:rsid w:val="00AE50E5"/>
    <w:rsid w:val="00B168FF"/>
    <w:rsid w:val="00B31D4C"/>
    <w:rsid w:val="00B31EF3"/>
    <w:rsid w:val="00B339AF"/>
    <w:rsid w:val="00B52B2B"/>
    <w:rsid w:val="00B63029"/>
    <w:rsid w:val="00B65214"/>
    <w:rsid w:val="00B65EC1"/>
    <w:rsid w:val="00B661DD"/>
    <w:rsid w:val="00B677F5"/>
    <w:rsid w:val="00B863E2"/>
    <w:rsid w:val="00B9714C"/>
    <w:rsid w:val="00BA4BB1"/>
    <w:rsid w:val="00BA5089"/>
    <w:rsid w:val="00BA5B20"/>
    <w:rsid w:val="00BA740B"/>
    <w:rsid w:val="00BA79A3"/>
    <w:rsid w:val="00BA7EB9"/>
    <w:rsid w:val="00BB2B30"/>
    <w:rsid w:val="00BB2F7E"/>
    <w:rsid w:val="00BD69E0"/>
    <w:rsid w:val="00BE1D1C"/>
    <w:rsid w:val="00BF0A19"/>
    <w:rsid w:val="00BF35D8"/>
    <w:rsid w:val="00BF3B4A"/>
    <w:rsid w:val="00BF3F59"/>
    <w:rsid w:val="00BF5ACD"/>
    <w:rsid w:val="00C10C94"/>
    <w:rsid w:val="00C10D1B"/>
    <w:rsid w:val="00C135F2"/>
    <w:rsid w:val="00C171B2"/>
    <w:rsid w:val="00C209C4"/>
    <w:rsid w:val="00C22E8B"/>
    <w:rsid w:val="00C24145"/>
    <w:rsid w:val="00C3045B"/>
    <w:rsid w:val="00C31117"/>
    <w:rsid w:val="00C3398D"/>
    <w:rsid w:val="00C412C9"/>
    <w:rsid w:val="00C46542"/>
    <w:rsid w:val="00C5037E"/>
    <w:rsid w:val="00C55589"/>
    <w:rsid w:val="00C629E4"/>
    <w:rsid w:val="00C67F5E"/>
    <w:rsid w:val="00C72819"/>
    <w:rsid w:val="00C7397C"/>
    <w:rsid w:val="00C92CB3"/>
    <w:rsid w:val="00CA3381"/>
    <w:rsid w:val="00CC343A"/>
    <w:rsid w:val="00CC774F"/>
    <w:rsid w:val="00CD60E4"/>
    <w:rsid w:val="00CE06FC"/>
    <w:rsid w:val="00CE190D"/>
    <w:rsid w:val="00CF477F"/>
    <w:rsid w:val="00D03E7A"/>
    <w:rsid w:val="00D0424B"/>
    <w:rsid w:val="00D121DE"/>
    <w:rsid w:val="00D148DB"/>
    <w:rsid w:val="00D23EAD"/>
    <w:rsid w:val="00D274B9"/>
    <w:rsid w:val="00D34A6E"/>
    <w:rsid w:val="00D503AC"/>
    <w:rsid w:val="00D52D86"/>
    <w:rsid w:val="00D53AA7"/>
    <w:rsid w:val="00D600BD"/>
    <w:rsid w:val="00D62AAC"/>
    <w:rsid w:val="00D62CC3"/>
    <w:rsid w:val="00D64A3D"/>
    <w:rsid w:val="00D74D0E"/>
    <w:rsid w:val="00D82790"/>
    <w:rsid w:val="00D83446"/>
    <w:rsid w:val="00D84EF4"/>
    <w:rsid w:val="00D876B0"/>
    <w:rsid w:val="00D87B33"/>
    <w:rsid w:val="00D87D87"/>
    <w:rsid w:val="00D913A8"/>
    <w:rsid w:val="00D96089"/>
    <w:rsid w:val="00DA0054"/>
    <w:rsid w:val="00DA1982"/>
    <w:rsid w:val="00DB75EC"/>
    <w:rsid w:val="00DD7EA1"/>
    <w:rsid w:val="00DE20C5"/>
    <w:rsid w:val="00DF2AA7"/>
    <w:rsid w:val="00E02D04"/>
    <w:rsid w:val="00E07860"/>
    <w:rsid w:val="00E231B6"/>
    <w:rsid w:val="00E23C3B"/>
    <w:rsid w:val="00E31C26"/>
    <w:rsid w:val="00E40F87"/>
    <w:rsid w:val="00E460F2"/>
    <w:rsid w:val="00E568F6"/>
    <w:rsid w:val="00E57920"/>
    <w:rsid w:val="00E648AA"/>
    <w:rsid w:val="00E664C8"/>
    <w:rsid w:val="00E67F09"/>
    <w:rsid w:val="00E71099"/>
    <w:rsid w:val="00E832C9"/>
    <w:rsid w:val="00E8379D"/>
    <w:rsid w:val="00E9024D"/>
    <w:rsid w:val="00EB44D3"/>
    <w:rsid w:val="00EB6651"/>
    <w:rsid w:val="00EC2CE0"/>
    <w:rsid w:val="00EE03C2"/>
    <w:rsid w:val="00EE7DC8"/>
    <w:rsid w:val="00EF2174"/>
    <w:rsid w:val="00EF25FE"/>
    <w:rsid w:val="00F0263C"/>
    <w:rsid w:val="00F04E0F"/>
    <w:rsid w:val="00F301EB"/>
    <w:rsid w:val="00F33A33"/>
    <w:rsid w:val="00F47718"/>
    <w:rsid w:val="00F51F2D"/>
    <w:rsid w:val="00F64B21"/>
    <w:rsid w:val="00F656C4"/>
    <w:rsid w:val="00F7438A"/>
    <w:rsid w:val="00F841D8"/>
    <w:rsid w:val="00F91012"/>
    <w:rsid w:val="00F92D2C"/>
    <w:rsid w:val="00F93B5C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F5E207"/>
  <w15:docId w15:val="{473B8332-1D3A-42E4-A452-C2CED733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4973A3"/>
    <w:rsid w:val="00611604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951A3"/>
    <w:rsid w:val="008E61E5"/>
    <w:rsid w:val="0095447C"/>
    <w:rsid w:val="00983C8A"/>
    <w:rsid w:val="009F53A8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F886FF52904BB16E88A148B6A313" ma:contentTypeVersion="2" ma:contentTypeDescription="Create a new document." ma:contentTypeScope="" ma:versionID="821c1a0bb93f828d2893d3b5057a2072">
  <xsd:schema xmlns:xsd="http://www.w3.org/2001/XMLSchema" xmlns:xs="http://www.w3.org/2001/XMLSchema" xmlns:p="http://schemas.microsoft.com/office/2006/metadata/properties" xmlns:ns2="522b89af-22ed-487b-952c-50e061635064" targetNamespace="http://schemas.microsoft.com/office/2006/metadata/properties" ma:root="true" ma:fieldsID="bdc19fd35c426176f413c771cb84a74a" ns2:_="">
    <xsd:import namespace="522b89af-22ed-487b-952c-50e06163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89af-22ed-487b-952c-50e061635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5047-6CC8-4387-B597-230CCE5E8F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2b89af-22ed-487b-952c-50e0616350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A9CEFE-0C4C-4D7D-ACF8-A20385B59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E0D6C-1462-46DE-AF8D-BD17EAB5C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89af-22ed-487b-952c-50e06163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132E2-57F1-469E-AAD3-2AEECE47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Páll Þórhallsson</dc:creator>
  <cp:lastModifiedBy>Leifur Arnkell Skarphéðinsson</cp:lastModifiedBy>
  <cp:revision>2</cp:revision>
  <cp:lastPrinted>2017-01-12T13:13:00Z</cp:lastPrinted>
  <dcterms:created xsi:type="dcterms:W3CDTF">2018-08-15T10:07:00Z</dcterms:created>
  <dcterms:modified xsi:type="dcterms:W3CDTF">2018-08-15T10:07:00Z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0x0101001519F886FF52904BB16E88A148B6A313</vt:lpwstr>
  </property>
</Properties>
</file>