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408" w:type="dxa"/>
        <w:tblInd w:w="17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8"/>
      </w:tblGrid>
      <w:tr w:rsidR="00AF35BB" w:rsidRPr="00966DDC" w14:paraId="6FC6C612" w14:textId="77777777" w:rsidTr="00D159D3">
        <w:trPr>
          <w:trHeight w:hRule="exact" w:val="1179"/>
        </w:trPr>
        <w:tc>
          <w:tcPr>
            <w:tcW w:w="8408" w:type="dxa"/>
            <w:shd w:val="clear" w:color="auto" w:fill="auto"/>
          </w:tcPr>
          <w:p w14:paraId="7FDA2B94" w14:textId="4D6DDF9C" w:rsidR="00AF35BB" w:rsidRPr="00966DDC" w:rsidRDefault="000D75DE" w:rsidP="00105CF5">
            <w:pPr>
              <w:pStyle w:val="Frontpagedate"/>
            </w:pPr>
            <w:bookmarkStart w:id="0" w:name="SD_FirstTable"/>
            <w:r>
              <w:t>Jú</w:t>
            </w:r>
            <w:r w:rsidR="00554A5C">
              <w:t>l</w:t>
            </w:r>
            <w:r>
              <w:t>í</w:t>
            </w:r>
            <w:r w:rsidR="008F03BF">
              <w:t xml:space="preserve"> </w:t>
            </w:r>
            <w:r w:rsidR="00D2046B">
              <w:t>202</w:t>
            </w:r>
            <w:r>
              <w:t>1</w:t>
            </w:r>
          </w:p>
        </w:tc>
      </w:tr>
      <w:tr w:rsidR="004722DB" w:rsidRPr="00966DDC" w14:paraId="2475738D" w14:textId="77777777" w:rsidTr="00D159D3">
        <w:trPr>
          <w:trHeight w:hRule="exact" w:val="4669"/>
        </w:trPr>
        <w:tc>
          <w:tcPr>
            <w:tcW w:w="8408" w:type="dxa"/>
            <w:shd w:val="clear" w:color="auto" w:fill="auto"/>
          </w:tcPr>
          <w:p w14:paraId="37A9A3BD" w14:textId="576BD097" w:rsidR="00855ACB" w:rsidRDefault="000D75DE" w:rsidP="00A51337">
            <w:pPr>
              <w:pStyle w:val="Frontpage-Title"/>
              <w:spacing w:before="280" w:line="920" w:lineRule="exact"/>
              <w:rPr>
                <w:color w:val="FF0000"/>
                <w:sz w:val="44"/>
                <w:szCs w:val="44"/>
              </w:rPr>
            </w:pPr>
            <w:r>
              <w:rPr>
                <w:color w:val="FFFFFF" w:themeColor="background1"/>
                <w:sz w:val="72"/>
                <w:szCs w:val="48"/>
              </w:rPr>
              <w:t xml:space="preserve">Hvítbók </w:t>
            </w:r>
            <w:r w:rsidR="00334B7B" w:rsidRPr="003C10CD">
              <w:rPr>
                <w:sz w:val="72"/>
                <w:szCs w:val="48"/>
              </w:rPr>
              <w:t>um net-</w:t>
            </w:r>
            <w:r w:rsidR="003C10CD">
              <w:rPr>
                <w:sz w:val="72"/>
                <w:szCs w:val="48"/>
              </w:rPr>
              <w:t xml:space="preserve"> </w:t>
            </w:r>
            <w:r w:rsidR="00334B7B" w:rsidRPr="003C10CD">
              <w:rPr>
                <w:sz w:val="72"/>
                <w:szCs w:val="48"/>
              </w:rPr>
              <w:t>og upplýsinga</w:t>
            </w:r>
            <w:r w:rsidR="001D523E" w:rsidRPr="003C10CD">
              <w:rPr>
                <w:sz w:val="72"/>
                <w:szCs w:val="48"/>
              </w:rPr>
              <w:t>öryggi</w:t>
            </w:r>
            <w:r w:rsidR="006E130C">
              <w:rPr>
                <w:sz w:val="72"/>
                <w:szCs w:val="48"/>
              </w:rPr>
              <w:br/>
            </w:r>
            <w:r w:rsidRPr="000D75DE">
              <w:rPr>
                <w:sz w:val="44"/>
                <w:szCs w:val="44"/>
              </w:rPr>
              <w:t>Drög að stefnu</w:t>
            </w:r>
            <w:r>
              <w:rPr>
                <w:sz w:val="44"/>
                <w:szCs w:val="44"/>
              </w:rPr>
              <w:t xml:space="preserve"> 2021</w:t>
            </w:r>
            <w:r w:rsidR="00860002">
              <w:rPr>
                <w:sz w:val="44"/>
                <w:szCs w:val="44"/>
              </w:rPr>
              <w:t>–</w:t>
            </w:r>
            <w:r>
              <w:rPr>
                <w:sz w:val="44"/>
                <w:szCs w:val="44"/>
              </w:rPr>
              <w:t>20</w:t>
            </w:r>
            <w:r w:rsidR="00561286">
              <w:rPr>
                <w:sz w:val="44"/>
                <w:szCs w:val="44"/>
              </w:rPr>
              <w:t>3</w:t>
            </w:r>
            <w:r>
              <w:rPr>
                <w:sz w:val="44"/>
                <w:szCs w:val="44"/>
              </w:rPr>
              <w:t>6</w:t>
            </w:r>
          </w:p>
          <w:p w14:paraId="7386E16C" w14:textId="77777777" w:rsidR="00343ED4" w:rsidRDefault="00343ED4" w:rsidP="003B0D4C">
            <w:pPr>
              <w:pStyle w:val="Frontpage-Subtitle"/>
            </w:pPr>
          </w:p>
          <w:p w14:paraId="2A98FD46" w14:textId="77777777" w:rsidR="00016ECF" w:rsidRDefault="00016ECF" w:rsidP="003B0D4C">
            <w:pPr>
              <w:pStyle w:val="Frontpage-Subtitle"/>
            </w:pPr>
          </w:p>
          <w:p w14:paraId="785ADEA2" w14:textId="77777777" w:rsidR="00016ECF" w:rsidRDefault="00016ECF" w:rsidP="003B0D4C">
            <w:pPr>
              <w:pStyle w:val="Frontpage-Subtitle"/>
            </w:pPr>
          </w:p>
          <w:p w14:paraId="01FB659A" w14:textId="30BDB1CD" w:rsidR="00016ECF" w:rsidRPr="00A54A30" w:rsidRDefault="00016ECF" w:rsidP="003B0D4C">
            <w:pPr>
              <w:pStyle w:val="Frontpage-Subtitle"/>
            </w:pPr>
          </w:p>
        </w:tc>
      </w:tr>
      <w:tr w:rsidR="00E1373F" w:rsidRPr="00966DDC" w14:paraId="24AB09C8" w14:textId="77777777" w:rsidTr="00D159D3">
        <w:trPr>
          <w:trHeight w:hRule="exact" w:val="623"/>
        </w:trPr>
        <w:tc>
          <w:tcPr>
            <w:tcW w:w="8408" w:type="dxa"/>
            <w:shd w:val="clear" w:color="auto" w:fill="auto"/>
            <w:vAlign w:val="bottom"/>
          </w:tcPr>
          <w:p w14:paraId="6349E557" w14:textId="77777777" w:rsidR="00D216E5" w:rsidRPr="00D159D3" w:rsidRDefault="00273087" w:rsidP="003B0D4C">
            <w:pPr>
              <w:pStyle w:val="Frontpage-CompanyName"/>
              <w:spacing w:before="40" w:after="40"/>
              <w:rPr>
                <w:b/>
                <w:bCs/>
              </w:rPr>
            </w:pPr>
            <w:r w:rsidRPr="00D159D3">
              <w:rPr>
                <w:b/>
                <w:bCs/>
              </w:rPr>
              <w:t>Stjórnarráð Íslands</w:t>
            </w:r>
          </w:p>
          <w:p w14:paraId="48DEC151" w14:textId="2D611C48" w:rsidR="00041E97" w:rsidRPr="00041E97" w:rsidRDefault="00041E97" w:rsidP="00D159D3">
            <w:pPr>
              <w:pStyle w:val="Frontpage-Ministry"/>
            </w:pPr>
            <w:r>
              <w:t>Sam</w:t>
            </w:r>
            <w:r w:rsidR="00646F4D">
              <w:t>gön</w:t>
            </w:r>
            <w:r w:rsidR="005A0631">
              <w:t>gu</w:t>
            </w:r>
            <w:r w:rsidR="00646F4D">
              <w:t>- og sveitarstjórnarráðuneytið</w:t>
            </w:r>
          </w:p>
        </w:tc>
      </w:tr>
      <w:bookmarkEnd w:id="0"/>
    </w:tbl>
    <w:p w14:paraId="7FDD0708" w14:textId="08027D20" w:rsidR="00D700C3" w:rsidRDefault="00D700C3" w:rsidP="00D700C3"/>
    <w:p w14:paraId="1E6C6F47" w14:textId="7FE8DDAC" w:rsidR="00016ECF" w:rsidRDefault="00D700C3" w:rsidP="00D700C3">
      <w:pPr>
        <w:tabs>
          <w:tab w:val="clear" w:pos="340"/>
          <w:tab w:val="left" w:pos="5193"/>
        </w:tabs>
      </w:pPr>
      <w:r>
        <w:tab/>
      </w:r>
    </w:p>
    <w:p w14:paraId="6F0BED7F" w14:textId="4DD8C4A7" w:rsidR="00BE3F44" w:rsidRDefault="0054184B" w:rsidP="00D700C3">
      <w:r>
        <w:rPr>
          <w:noProof/>
        </w:rPr>
        <w:drawing>
          <wp:anchor distT="0" distB="0" distL="114300" distR="114300" simplePos="0" relativeHeight="251660290" behindDoc="0" locked="0" layoutInCell="1" allowOverlap="1" wp14:anchorId="6B1E8F27" wp14:editId="2233E3B0">
            <wp:simplePos x="0" y="0"/>
            <wp:positionH relativeFrom="column">
              <wp:posOffset>1070263</wp:posOffset>
            </wp:positionH>
            <wp:positionV relativeFrom="paragraph">
              <wp:posOffset>86880</wp:posOffset>
            </wp:positionV>
            <wp:extent cx="4789805" cy="4883785"/>
            <wp:effectExtent l="0" t="0" r="0" b="5715"/>
            <wp:wrapThrough wrapText="bothSides">
              <wp:wrapPolygon edited="0">
                <wp:start x="0" y="0"/>
                <wp:lineTo x="0" y="21569"/>
                <wp:lineTo x="21534" y="21569"/>
                <wp:lineTo x="2153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84C56" w14:textId="232FA565" w:rsidR="00BE3F44" w:rsidRPr="00D700C3" w:rsidRDefault="00BE3F44" w:rsidP="00D700C3">
      <w:pPr>
        <w:sectPr w:rsidR="00BE3F44" w:rsidRPr="00D700C3" w:rsidSect="00A53173">
          <w:headerReference w:type="default" r:id="rId12"/>
          <w:footerReference w:type="default" r:id="rId13"/>
          <w:footerReference w:type="first" r:id="rId14"/>
          <w:pgSz w:w="11906" w:h="16838" w:code="9"/>
          <w:pgMar w:top="680" w:right="3402" w:bottom="425" w:left="1701" w:header="284" w:footer="227" w:gutter="0"/>
          <w:cols w:space="708"/>
          <w:docGrid w:linePitch="360"/>
        </w:sectPr>
      </w:pPr>
    </w:p>
    <w:p w14:paraId="330068F2" w14:textId="77777777" w:rsidR="008851C8" w:rsidRDefault="008851C8" w:rsidP="008851C8">
      <w:pPr>
        <w:tabs>
          <w:tab w:val="clear" w:pos="340"/>
        </w:tabs>
        <w:spacing w:before="0" w:after="0" w:line="360" w:lineRule="auto"/>
        <w:rPr>
          <w:sz w:val="28"/>
          <w:szCs w:val="28"/>
        </w:rPr>
      </w:pPr>
    </w:p>
    <w:p w14:paraId="31C6DCD6" w14:textId="77777777" w:rsidR="008851C8" w:rsidRPr="00CF7B6B" w:rsidRDefault="008851C8" w:rsidP="008851C8">
      <w:pPr>
        <w:tabs>
          <w:tab w:val="clear" w:pos="340"/>
        </w:tabs>
        <w:spacing w:before="0" w:after="0" w:line="360" w:lineRule="auto"/>
        <w:ind w:left="567"/>
        <w:rPr>
          <w:rFonts w:ascii="FiraGO SemiBold" w:eastAsia="MS Gothic" w:hAnsi="FiraGO SemiBold" w:cs="Times New Roman"/>
          <w:bCs/>
          <w:color w:val="005938"/>
          <w:sz w:val="28"/>
          <w:szCs w:val="26"/>
        </w:rPr>
      </w:pPr>
      <w:r w:rsidRPr="00CF7B6B">
        <w:rPr>
          <w:rFonts w:ascii="FiraGO SemiBold" w:eastAsia="MS Gothic" w:hAnsi="FiraGO SemiBold" w:cs="Times New Roman"/>
          <w:bCs/>
          <w:color w:val="005938"/>
          <w:sz w:val="28"/>
          <w:szCs w:val="26"/>
        </w:rPr>
        <w:t>Samgöngu- og sveitarstjórnarráðuneytið</w:t>
      </w:r>
    </w:p>
    <w:p w14:paraId="3512DE2D" w14:textId="67039326" w:rsidR="008851C8" w:rsidRPr="00EC1B3D" w:rsidRDefault="008851C8" w:rsidP="008851C8">
      <w:pPr>
        <w:tabs>
          <w:tab w:val="clear" w:pos="340"/>
        </w:tabs>
        <w:spacing w:before="0" w:after="0" w:line="360" w:lineRule="auto"/>
        <w:ind w:left="567"/>
        <w:rPr>
          <w:sz w:val="28"/>
          <w:szCs w:val="28"/>
        </w:rPr>
      </w:pPr>
      <w:r w:rsidRPr="00EC1B3D">
        <w:rPr>
          <w:sz w:val="28"/>
          <w:szCs w:val="28"/>
        </w:rPr>
        <w:t>Sölvhólsgötu 7 – 101 Reykjavík</w:t>
      </w:r>
    </w:p>
    <w:p w14:paraId="2FE2356C" w14:textId="77777777" w:rsidR="008851C8" w:rsidRPr="00EC1B3D" w:rsidRDefault="008851C8" w:rsidP="008851C8">
      <w:pPr>
        <w:tabs>
          <w:tab w:val="clear" w:pos="340"/>
        </w:tabs>
        <w:spacing w:before="0" w:after="0" w:line="360" w:lineRule="auto"/>
        <w:ind w:left="567"/>
        <w:rPr>
          <w:sz w:val="28"/>
          <w:szCs w:val="28"/>
        </w:rPr>
      </w:pPr>
      <w:r w:rsidRPr="00EC1B3D">
        <w:rPr>
          <w:sz w:val="28"/>
          <w:szCs w:val="28"/>
        </w:rPr>
        <w:t>545 8200 / srn@srn.is</w:t>
      </w:r>
    </w:p>
    <w:p w14:paraId="1428383E" w14:textId="77777777" w:rsidR="008851C8" w:rsidRPr="00EC1B3D" w:rsidRDefault="008851C8" w:rsidP="008851C8">
      <w:pPr>
        <w:tabs>
          <w:tab w:val="clear" w:pos="340"/>
        </w:tabs>
        <w:spacing w:before="0" w:after="0" w:line="360" w:lineRule="auto"/>
        <w:ind w:left="567"/>
        <w:rPr>
          <w:sz w:val="28"/>
          <w:szCs w:val="28"/>
        </w:rPr>
      </w:pPr>
    </w:p>
    <w:p w14:paraId="66026B5A" w14:textId="28450897" w:rsidR="008851C8" w:rsidRPr="00CF7B6B" w:rsidRDefault="00BF0665" w:rsidP="008851C8">
      <w:pPr>
        <w:tabs>
          <w:tab w:val="clear" w:pos="340"/>
        </w:tabs>
        <w:spacing w:before="0" w:after="0"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Júlí</w:t>
      </w:r>
      <w:r w:rsidR="008851C8" w:rsidRPr="00CF7B6B">
        <w:rPr>
          <w:sz w:val="28"/>
          <w:szCs w:val="28"/>
        </w:rPr>
        <w:t xml:space="preserve"> 2021</w:t>
      </w:r>
    </w:p>
    <w:p w14:paraId="05DD4AD1" w14:textId="77777777" w:rsidR="008851C8" w:rsidRPr="00EC1B3D" w:rsidRDefault="008851C8" w:rsidP="008851C8">
      <w:pPr>
        <w:tabs>
          <w:tab w:val="clear" w:pos="340"/>
        </w:tabs>
        <w:spacing w:before="0" w:after="0" w:line="360" w:lineRule="auto"/>
        <w:ind w:left="567"/>
        <w:rPr>
          <w:sz w:val="28"/>
          <w:szCs w:val="28"/>
        </w:rPr>
      </w:pPr>
    </w:p>
    <w:p w14:paraId="158BF5B7" w14:textId="02F93E13" w:rsidR="008851C8" w:rsidRDefault="008851C8" w:rsidP="008851C8">
      <w:pPr>
        <w:tabs>
          <w:tab w:val="clear" w:pos="340"/>
        </w:tabs>
        <w:spacing w:before="0" w:after="0"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©</w:t>
      </w:r>
      <w:r w:rsidRPr="00EC1B3D">
        <w:rPr>
          <w:sz w:val="28"/>
          <w:szCs w:val="28"/>
        </w:rPr>
        <w:t>2021 – Samgöngu- og sveitarstjórnarráðuneytið</w:t>
      </w:r>
    </w:p>
    <w:p w14:paraId="79E648DC" w14:textId="77777777" w:rsidR="008851C8" w:rsidRDefault="008851C8" w:rsidP="008851C8">
      <w:pPr>
        <w:tabs>
          <w:tab w:val="clear" w:pos="340"/>
        </w:tabs>
        <w:spacing w:before="0" w:after="0" w:line="360" w:lineRule="auto"/>
        <w:ind w:left="567"/>
        <w:rPr>
          <w:rFonts w:ascii="FiraGO SemiBold" w:eastAsia="MS Gothic" w:hAnsi="FiraGO SemiBold" w:cs="Times New Roman"/>
          <w:bCs/>
          <w:color w:val="005938"/>
          <w:sz w:val="28"/>
          <w:szCs w:val="26"/>
        </w:rPr>
      </w:pPr>
      <w:r w:rsidRPr="006F7FEF">
        <w:rPr>
          <w:rFonts w:ascii="FiraGO SemiBold" w:eastAsia="MS Gothic" w:hAnsi="FiraGO SemiBold" w:cs="Times New Roman"/>
          <w:bCs/>
          <w:color w:val="005938"/>
          <w:sz w:val="28"/>
          <w:szCs w:val="26"/>
        </w:rPr>
        <w:t>stjornarradid.is</w:t>
      </w:r>
    </w:p>
    <w:p w14:paraId="46F27CAC" w14:textId="318C7D03" w:rsidR="00143DE1" w:rsidRDefault="00143DE1" w:rsidP="00AD58BC">
      <w:pPr>
        <w:pStyle w:val="Fyrirsgnefnisyfirlits"/>
      </w:pPr>
    </w:p>
    <w:p w14:paraId="75A49F26" w14:textId="477A6473" w:rsidR="00143DE1" w:rsidRDefault="00143DE1" w:rsidP="00143DE1"/>
    <w:p w14:paraId="3D6C5C21" w14:textId="01173B5A" w:rsidR="00143DE1" w:rsidRDefault="00143DE1" w:rsidP="00143DE1"/>
    <w:p w14:paraId="734CAB9B" w14:textId="5F605730" w:rsidR="00143DE1" w:rsidRDefault="00143DE1" w:rsidP="00143DE1"/>
    <w:p w14:paraId="0DFDB7D0" w14:textId="59816534" w:rsidR="00143DE1" w:rsidRDefault="00143DE1" w:rsidP="00143DE1"/>
    <w:p w14:paraId="54145009" w14:textId="2A4F4270" w:rsidR="00143DE1" w:rsidRDefault="00143DE1" w:rsidP="00143DE1"/>
    <w:p w14:paraId="3DB47C02" w14:textId="500630D7" w:rsidR="00143DE1" w:rsidRDefault="00143DE1" w:rsidP="00143DE1"/>
    <w:p w14:paraId="188C9953" w14:textId="64E2CA3C" w:rsidR="00143DE1" w:rsidRDefault="00143DE1" w:rsidP="00143DE1"/>
    <w:p w14:paraId="6B754BC4" w14:textId="0DE89498" w:rsidR="00143DE1" w:rsidRDefault="00143DE1" w:rsidP="00143DE1"/>
    <w:p w14:paraId="6FABB686" w14:textId="77777777" w:rsidR="00143DE1" w:rsidRDefault="00143DE1" w:rsidP="00AD58BC">
      <w:pPr>
        <w:pStyle w:val="Fyrirsgnefnisyfirlits"/>
      </w:pPr>
    </w:p>
    <w:p w14:paraId="5728D29A" w14:textId="77777777" w:rsidR="00043AC5" w:rsidRDefault="00043AC5" w:rsidP="00AD58BC">
      <w:pPr>
        <w:pStyle w:val="Fyrirsgnefnisyfirlits"/>
      </w:pPr>
    </w:p>
    <w:p w14:paraId="5891FF25" w14:textId="77777777" w:rsidR="00043AC5" w:rsidRDefault="00043AC5" w:rsidP="00AD58BC">
      <w:pPr>
        <w:pStyle w:val="Fyrirsgnefnisyfirlits"/>
      </w:pPr>
    </w:p>
    <w:p w14:paraId="05CBC3AF" w14:textId="7E09C9DC" w:rsidR="00AD58BC" w:rsidRPr="00AD58BC" w:rsidRDefault="00AD58BC" w:rsidP="00AD58BC">
      <w:pPr>
        <w:pStyle w:val="Fyrirsgnefnisyfirlits"/>
      </w:pPr>
      <w:r w:rsidRPr="00AD58BC">
        <w:lastRenderedPageBreak/>
        <w:t xml:space="preserve">Drög að </w:t>
      </w:r>
      <w:r>
        <w:t>stefn</w:t>
      </w:r>
      <w:r w:rsidRPr="00AD58BC">
        <w:t>u</w:t>
      </w:r>
    </w:p>
    <w:p w14:paraId="751EC997" w14:textId="77777777" w:rsidR="00AD58BC" w:rsidRPr="002D0935" w:rsidRDefault="00AD58BC" w:rsidP="00967058">
      <w:pPr>
        <w:jc w:val="both"/>
      </w:pPr>
      <w:r>
        <w:t>Drög að s</w:t>
      </w:r>
      <w:r w:rsidRPr="002D0935">
        <w:t>tefn</w:t>
      </w:r>
      <w:r>
        <w:t>u (hvítbók)</w:t>
      </w:r>
      <w:r w:rsidRPr="002D0935">
        <w:t xml:space="preserve"> felur í sér umfjöllun og ákvörðun um framtíðarsýn, markmið og árangur af starfsemi yfir tiltekið tímabil, ávinning á tilteknu sviði eða sjónarmið og gildi sem byggt skal á. Stefna nær yfir tiltekið tímabil og er ætlað að stuðla að heildstæðri áætlanagerð, </w:t>
      </w:r>
      <w:proofErr w:type="spellStart"/>
      <w:r w:rsidRPr="002D0935">
        <w:t>fyrirsjáanleika</w:t>
      </w:r>
      <w:proofErr w:type="spellEnd"/>
      <w:r w:rsidRPr="002D0935">
        <w:t xml:space="preserve"> við töku ákvarðana um aðgerðir og markvissu eftirliti. </w:t>
      </w:r>
    </w:p>
    <w:p w14:paraId="3928AED3" w14:textId="77777777" w:rsidR="00AD58BC" w:rsidRPr="002D0935" w:rsidRDefault="00AD58BC" w:rsidP="00967058">
      <w:pPr>
        <w:jc w:val="both"/>
      </w:pPr>
      <w:r w:rsidRPr="002D0935">
        <w:t>Innan stjórnsýslunnar vísar hugtakið stefna einkum til þeirra pólitísku áherslna og umbóta, sem stjórnvöld hyggjast framkvæma og greint er frá í stefnum fyrir einstök málefnasvið og varða málaflokka og verkefni stjórnsýslunnar. Framkvæmd stefna kemur fram í aðgerðaáætlunum, ákvörðunum og athöfnum stjórnvalda, reglugerðum og lögum.</w:t>
      </w:r>
    </w:p>
    <w:p w14:paraId="68C7AFFD" w14:textId="77777777" w:rsidR="00AD58BC" w:rsidRPr="007D5F8C" w:rsidRDefault="00AD58BC" w:rsidP="00967058">
      <w:pPr>
        <w:jc w:val="both"/>
      </w:pPr>
      <w:r>
        <w:t>Drög að stefnu</w:t>
      </w:r>
      <w:r w:rsidRPr="007D5F8C">
        <w:t xml:space="preserve"> er umræðuskjal sem lagt er fram í opnu samráði á netinu. </w:t>
      </w:r>
      <w:r>
        <w:t>Stefnunni, sem lögð er fram sem drög,</w:t>
      </w:r>
      <w:r w:rsidRPr="007D5F8C">
        <w:t xml:space="preserve"> er ætlað að hvetja til umræðu um stefnuna og möguleg áhrif hennar á íslenskt samfélag til skemmri eða lengri tíma. </w:t>
      </w:r>
    </w:p>
    <w:p w14:paraId="4FB766DC" w14:textId="624099C5" w:rsidR="00AD58BC" w:rsidRPr="007D5F8C" w:rsidRDefault="00AD58BC" w:rsidP="00967058">
      <w:pPr>
        <w:jc w:val="both"/>
      </w:pPr>
      <w:r w:rsidRPr="007D5F8C">
        <w:t xml:space="preserve">Undanfari </w:t>
      </w:r>
      <w:r>
        <w:t>draga að stefnu</w:t>
      </w:r>
      <w:r w:rsidRPr="007D5F8C">
        <w:t xml:space="preserve"> er </w:t>
      </w:r>
      <w:r>
        <w:t xml:space="preserve">gerð stöðumats </w:t>
      </w:r>
      <w:r w:rsidRPr="007D5F8C">
        <w:t>sem unni</w:t>
      </w:r>
      <w:r>
        <w:t>ð</w:t>
      </w:r>
      <w:r w:rsidRPr="007D5F8C">
        <w:t xml:space="preserve"> er í samráði við hagsmunaaðila. Í </w:t>
      </w:r>
      <w:r>
        <w:t>stöðumatinu</w:t>
      </w:r>
      <w:r w:rsidRPr="007D5F8C">
        <w:t xml:space="preserve"> er hagsmunaaðilum </w:t>
      </w:r>
      <w:r>
        <w:t xml:space="preserve">og almenningi öllum </w:t>
      </w:r>
      <w:r w:rsidRPr="007D5F8C">
        <w:t xml:space="preserve">gefinn kostur á að taka þátt og leggja fram sjónarmið um áherslur, mögulegar lausnir eða leiðir að árangri á tilteknu </w:t>
      </w:r>
      <w:r>
        <w:t>viðfangsefni</w:t>
      </w:r>
      <w:r w:rsidRPr="007D5F8C">
        <w:t xml:space="preserve">. Á þeim grunni útfæra stjórnvöld </w:t>
      </w:r>
      <w:r>
        <w:t>drög að stefnu</w:t>
      </w:r>
      <w:r w:rsidRPr="007D5F8C">
        <w:t xml:space="preserve">. </w:t>
      </w:r>
    </w:p>
    <w:p w14:paraId="49F1D99E" w14:textId="3BDA7158" w:rsidR="00AD58BC" w:rsidRDefault="00AD58BC" w:rsidP="00967058">
      <w:pPr>
        <w:pStyle w:val="Fyrirsgn5"/>
        <w:jc w:val="both"/>
      </w:pPr>
      <w:r>
        <w:t>Drög að stefnu</w:t>
      </w:r>
      <w:r w:rsidRPr="006900B8">
        <w:t xml:space="preserve"> er</w:t>
      </w:r>
      <w:r w:rsidR="00860002">
        <w:t>u</w:t>
      </w:r>
      <w:r w:rsidRPr="006900B8">
        <w:t xml:space="preserve"> hluti af stefnumótunarferli stjórnvalda</w:t>
      </w:r>
    </w:p>
    <w:p w14:paraId="5E36581D" w14:textId="517146BD" w:rsidR="00AD58BC" w:rsidRDefault="00AD58BC" w:rsidP="00967058">
      <w:pPr>
        <w:jc w:val="both"/>
      </w:pPr>
      <w:r>
        <w:t>Drög að s</w:t>
      </w:r>
      <w:r w:rsidRPr="00084BC3">
        <w:t>tefn</w:t>
      </w:r>
      <w:r>
        <w:t>u</w:t>
      </w:r>
      <w:r w:rsidRPr="00084BC3">
        <w:t xml:space="preserve"> </w:t>
      </w:r>
      <w:r w:rsidR="00860002" w:rsidRPr="00084BC3">
        <w:t>birt</w:t>
      </w:r>
      <w:r w:rsidR="00860002">
        <w:t>a</w:t>
      </w:r>
      <w:r w:rsidR="00860002" w:rsidRPr="00084BC3">
        <w:t xml:space="preserve">st </w:t>
      </w:r>
      <w:r w:rsidRPr="00084BC3">
        <w:t>í opnu samráðsferli og að því loknu er farið yfir helstu sjónarmið sem fram koma áður en hin endanleg stefna er útfærð</w:t>
      </w:r>
      <w:r>
        <w:t>.</w:t>
      </w:r>
      <w:r w:rsidRPr="00084BC3">
        <w:rPr>
          <w:noProof/>
        </w:rPr>
        <w:t xml:space="preserve"> </w:t>
      </w:r>
    </w:p>
    <w:p w14:paraId="65DF48F1" w14:textId="77777777" w:rsidR="00AD58BC" w:rsidRDefault="00AD58BC" w:rsidP="00AD58BC">
      <w:pPr>
        <w:rPr>
          <w:noProof/>
        </w:rPr>
      </w:pPr>
    </w:p>
    <w:p w14:paraId="41FE41C8" w14:textId="77777777" w:rsidR="00AD58BC" w:rsidRPr="00084BC3" w:rsidRDefault="00AD58BC" w:rsidP="00AD58B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63E234" wp14:editId="21E9C5A0">
            <wp:extent cx="5731510" cy="2073275"/>
            <wp:effectExtent l="0" t="0" r="2540" b="3175"/>
            <wp:docPr id="2" name="My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75A3" w14:textId="77777777" w:rsidR="00AD58BC" w:rsidRDefault="00AD58BC" w:rsidP="00AD58BC"/>
    <w:p w14:paraId="46098053" w14:textId="2F9B3A83" w:rsidR="00AB5686" w:rsidRDefault="00AB5686">
      <w:pPr>
        <w:tabs>
          <w:tab w:val="clear" w:pos="340"/>
        </w:tabs>
        <w:spacing w:before="0" w:after="0" w:line="240" w:lineRule="auto"/>
        <w:rPr>
          <w:rFonts w:ascii="FiraGO SemiBold" w:hAnsi="FiraGO SemiBold"/>
          <w:color w:val="009EE3"/>
          <w:sz w:val="48"/>
        </w:rPr>
      </w:pPr>
    </w:p>
    <w:p w14:paraId="1577EE48" w14:textId="77777777" w:rsidR="00043AC5" w:rsidRDefault="00043AC5" w:rsidP="008E0F18">
      <w:pPr>
        <w:pStyle w:val="Fyrirsgnefnisyfirlits"/>
      </w:pPr>
    </w:p>
    <w:p w14:paraId="1E756838" w14:textId="3997F3FC" w:rsidR="004943DE" w:rsidRDefault="00273087" w:rsidP="008E0F18">
      <w:pPr>
        <w:pStyle w:val="Fyrirsgnefnisyfirlits"/>
      </w:pPr>
      <w:r w:rsidRPr="00273087">
        <w:lastRenderedPageBreak/>
        <w:t>Efnisyfirlit</w:t>
      </w:r>
    </w:p>
    <w:p w14:paraId="25FE85CA" w14:textId="644F7D28" w:rsidR="001D0C10" w:rsidRDefault="00085284">
      <w:pPr>
        <w:pStyle w:val="Efnisyfirlit1"/>
        <w:rPr>
          <w:rFonts w:asciiTheme="minorHAnsi" w:eastAsiaTheme="minorEastAsia" w:hAnsiTheme="minorHAnsi" w:cstheme="minorBidi"/>
          <w:b w:val="0"/>
          <w:color w:val="auto"/>
          <w:kern w:val="0"/>
          <w:sz w:val="22"/>
          <w:szCs w:val="22"/>
          <w:lang w:val="en-GB" w:eastAsia="en-GB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\h \z </w:instrText>
      </w:r>
      <w:r>
        <w:rPr>
          <w:b w:val="0"/>
        </w:rPr>
        <w:fldChar w:fldCharType="separate"/>
      </w:r>
      <w:hyperlink w:anchor="_Toc77888268" w:history="1">
        <w:r w:rsidR="001D0C10" w:rsidRPr="00F0697D">
          <w:rPr>
            <w:rStyle w:val="Tengill"/>
          </w:rPr>
          <w:t>1.</w:t>
        </w:r>
        <w:r w:rsidR="001D0C10">
          <w:rPr>
            <w:rFonts w:asciiTheme="minorHAnsi" w:eastAsiaTheme="minorEastAsia" w:hAnsiTheme="minorHAnsi" w:cstheme="minorBidi"/>
            <w:b w:val="0"/>
            <w:color w:val="auto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Inngangur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_Toc77888268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5</w:t>
        </w:r>
        <w:r w:rsidR="001D0C10">
          <w:rPr>
            <w:webHidden/>
          </w:rPr>
          <w:fldChar w:fldCharType="end"/>
        </w:r>
      </w:hyperlink>
    </w:p>
    <w:p w14:paraId="305F685B" w14:textId="1A6F8DEC" w:rsidR="001D0C10" w:rsidRDefault="00F410C5">
      <w:pPr>
        <w:pStyle w:val="Efnisyfirlit1"/>
        <w:rPr>
          <w:rFonts w:asciiTheme="minorHAnsi" w:eastAsiaTheme="minorEastAsia" w:hAnsiTheme="minorHAnsi" w:cstheme="minorBidi"/>
          <w:b w:val="0"/>
          <w:color w:val="auto"/>
          <w:kern w:val="0"/>
          <w:sz w:val="22"/>
          <w:szCs w:val="22"/>
          <w:lang w:val="en-GB" w:eastAsia="en-GB"/>
        </w:rPr>
      </w:pPr>
      <w:hyperlink w:anchor="_Toc77888269" w:history="1">
        <w:r w:rsidR="001D0C10" w:rsidRPr="00F0697D">
          <w:rPr>
            <w:rStyle w:val="Tengill"/>
          </w:rPr>
          <w:t>2.</w:t>
        </w:r>
        <w:r w:rsidR="001D0C10">
          <w:rPr>
            <w:rFonts w:asciiTheme="minorHAnsi" w:eastAsiaTheme="minorEastAsia" w:hAnsiTheme="minorHAnsi" w:cstheme="minorBidi"/>
            <w:b w:val="0"/>
            <w:color w:val="auto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Netöryggisstefna Íslands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_Toc77888269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8</w:t>
        </w:r>
        <w:r w:rsidR="001D0C10">
          <w:rPr>
            <w:webHidden/>
          </w:rPr>
          <w:fldChar w:fldCharType="end"/>
        </w:r>
      </w:hyperlink>
    </w:p>
    <w:p w14:paraId="573339F5" w14:textId="26B61A48" w:rsidR="001D0C10" w:rsidRDefault="00F410C5">
      <w:pPr>
        <w:pStyle w:val="Efnisyfirlit2"/>
        <w:tabs>
          <w:tab w:val="left" w:pos="1078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0" w:history="1">
        <w:r w:rsidR="001D0C10" w:rsidRPr="00F0697D">
          <w:rPr>
            <w:rStyle w:val="Tengil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Framtíðarsýn og meginmarkmið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_Toc77888270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8</w:t>
        </w:r>
        <w:r w:rsidR="001D0C10">
          <w:rPr>
            <w:webHidden/>
          </w:rPr>
          <w:fldChar w:fldCharType="end"/>
        </w:r>
      </w:hyperlink>
    </w:p>
    <w:p w14:paraId="6343501B" w14:textId="71A0E8EC" w:rsidR="001D0C10" w:rsidRDefault="00F410C5">
      <w:pPr>
        <w:pStyle w:val="Efnisyfirlit2"/>
        <w:tabs>
          <w:tab w:val="left" w:pos="1078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1" w:history="1">
        <w:r w:rsidR="001D0C10" w:rsidRPr="00F0697D">
          <w:rPr>
            <w:rStyle w:val="Tengil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Markmið netöryggisstefnunnar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_Toc77888271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9</w:t>
        </w:r>
        <w:r w:rsidR="001D0C10">
          <w:rPr>
            <w:webHidden/>
          </w:rPr>
          <w:fldChar w:fldCharType="end"/>
        </w:r>
      </w:hyperlink>
    </w:p>
    <w:p w14:paraId="28650F6D" w14:textId="1CD95C38" w:rsidR="001D0C10" w:rsidRDefault="00F410C5">
      <w:pPr>
        <w:pStyle w:val="Efnisyfirlit2"/>
        <w:tabs>
          <w:tab w:val="left" w:pos="1078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2" w:history="1">
        <w:r w:rsidR="001D0C10" w:rsidRPr="00F0697D">
          <w:rPr>
            <w:rStyle w:val="Tengil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Markmið 1 - Víðtækt samstarf um netöryggi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_Toc77888272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10</w:t>
        </w:r>
        <w:r w:rsidR="001D0C10">
          <w:rPr>
            <w:webHidden/>
          </w:rPr>
          <w:fldChar w:fldCharType="end"/>
        </w:r>
      </w:hyperlink>
    </w:p>
    <w:p w14:paraId="480D867D" w14:textId="416FC09B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3" w:history="1">
        <w:r w:rsidR="001D0C10" w:rsidRPr="00F0697D">
          <w:rPr>
            <w:rStyle w:val="Tengill"/>
          </w:rPr>
          <w:t>2.3.1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Mælikvarðar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_Toc77888273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10</w:t>
        </w:r>
        <w:r w:rsidR="001D0C10">
          <w:rPr>
            <w:webHidden/>
          </w:rPr>
          <w:fldChar w:fldCharType="end"/>
        </w:r>
      </w:hyperlink>
    </w:p>
    <w:p w14:paraId="49ED4499" w14:textId="1A6698F7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4" w:history="1">
        <w:r w:rsidR="001D0C10" w:rsidRPr="00F0697D">
          <w:rPr>
            <w:rStyle w:val="Tengill"/>
          </w:rPr>
          <w:t>2.3.2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Helstu áherslur til að ná ofangreindu markmiði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_Toc77888274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10</w:t>
        </w:r>
        <w:r w:rsidR="001D0C10">
          <w:rPr>
            <w:webHidden/>
          </w:rPr>
          <w:fldChar w:fldCharType="end"/>
        </w:r>
      </w:hyperlink>
    </w:p>
    <w:p w14:paraId="2E6D7D98" w14:textId="4EFB9807" w:rsidR="001D0C10" w:rsidRDefault="00F410C5">
      <w:pPr>
        <w:pStyle w:val="Efnisyfirlit2"/>
        <w:tabs>
          <w:tab w:val="left" w:pos="1078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5" w:history="1">
        <w:r w:rsidR="001D0C10" w:rsidRPr="00F0697D">
          <w:rPr>
            <w:rStyle w:val="Tengil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Markmið 2 - Afburða hæfni og nýting netöryggistækni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_Toc77888275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12</w:t>
        </w:r>
        <w:r w:rsidR="001D0C10">
          <w:rPr>
            <w:webHidden/>
          </w:rPr>
          <w:fldChar w:fldCharType="end"/>
        </w:r>
      </w:hyperlink>
    </w:p>
    <w:p w14:paraId="39780C28" w14:textId="6023946E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6" w:history="1">
        <w:r w:rsidR="001D0C10" w:rsidRPr="00F0697D">
          <w:rPr>
            <w:rStyle w:val="Tengill"/>
          </w:rPr>
          <w:t>2.4.1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Mælikvarðar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_Toc77888276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12</w:t>
        </w:r>
        <w:r w:rsidR="001D0C10">
          <w:rPr>
            <w:webHidden/>
          </w:rPr>
          <w:fldChar w:fldCharType="end"/>
        </w:r>
      </w:hyperlink>
    </w:p>
    <w:p w14:paraId="4D772F80" w14:textId="757A27D4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7" w:history="1">
        <w:r w:rsidR="001D0C10" w:rsidRPr="00F0697D">
          <w:rPr>
            <w:rStyle w:val="Tengill"/>
          </w:rPr>
          <w:t>2.4.2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Helstu áherslur til að ná ofangreindu markmiði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_Toc77888277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12</w:t>
        </w:r>
        <w:r w:rsidR="001D0C10">
          <w:rPr>
            <w:webHidden/>
          </w:rPr>
          <w:fldChar w:fldCharType="end"/>
        </w:r>
      </w:hyperlink>
    </w:p>
    <w:p w14:paraId="70661A96" w14:textId="7EDFAD8C" w:rsidR="001D0C10" w:rsidRDefault="00F410C5">
      <w:pPr>
        <w:pStyle w:val="Efnisyfirlit2"/>
        <w:tabs>
          <w:tab w:val="left" w:pos="1078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8" w:history="1">
        <w:r w:rsidR="001D0C10" w:rsidRPr="00F0697D">
          <w:rPr>
            <w:rStyle w:val="Tengil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Markmið 3 – Öruggt netumhverfi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_Toc77888278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14</w:t>
        </w:r>
        <w:r w:rsidR="001D0C10">
          <w:rPr>
            <w:webHidden/>
          </w:rPr>
          <w:fldChar w:fldCharType="end"/>
        </w:r>
      </w:hyperlink>
    </w:p>
    <w:p w14:paraId="1816EB93" w14:textId="1F70F080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79" w:history="1">
        <w:r w:rsidR="001D0C10" w:rsidRPr="00F0697D">
          <w:rPr>
            <w:rStyle w:val="Tengill"/>
          </w:rPr>
          <w:t>2.5.1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Mælikvarðar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_Toc77888279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14</w:t>
        </w:r>
        <w:r w:rsidR="001D0C10">
          <w:rPr>
            <w:webHidden/>
          </w:rPr>
          <w:fldChar w:fldCharType="end"/>
        </w:r>
      </w:hyperlink>
    </w:p>
    <w:p w14:paraId="42581C47" w14:textId="1EAD5F12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80" w:history="1">
        <w:r w:rsidR="001D0C10" w:rsidRPr="00F0697D">
          <w:rPr>
            <w:rStyle w:val="Tengill"/>
          </w:rPr>
          <w:t>2.5.2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Helstu áherslur til að ná ofangreindu markmiði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_Toc77888280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14</w:t>
        </w:r>
        <w:r w:rsidR="001D0C10">
          <w:rPr>
            <w:webHidden/>
          </w:rPr>
          <w:fldChar w:fldCharType="end"/>
        </w:r>
      </w:hyperlink>
    </w:p>
    <w:p w14:paraId="49419A45" w14:textId="4EC5CE97" w:rsidR="001D0C10" w:rsidRDefault="00F410C5">
      <w:pPr>
        <w:pStyle w:val="Efnisyfirlit2"/>
        <w:tabs>
          <w:tab w:val="left" w:pos="1078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81" w:history="1">
        <w:r w:rsidR="001D0C10" w:rsidRPr="00F0697D">
          <w:rPr>
            <w:rStyle w:val="Tengil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Áhrif á íslenskt samfélag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_Toc77888281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16</w:t>
        </w:r>
        <w:r w:rsidR="001D0C10">
          <w:rPr>
            <w:webHidden/>
          </w:rPr>
          <w:fldChar w:fldCharType="end"/>
        </w:r>
      </w:hyperlink>
    </w:p>
    <w:p w14:paraId="74C83808" w14:textId="693F4CD4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82" w:history="1">
        <w:r w:rsidR="001D0C10" w:rsidRPr="00F0697D">
          <w:rPr>
            <w:rStyle w:val="Tengill"/>
          </w:rPr>
          <w:t>2.6.1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Alþjóðleg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_Toc77888282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16</w:t>
        </w:r>
        <w:r w:rsidR="001D0C10">
          <w:rPr>
            <w:webHidden/>
          </w:rPr>
          <w:fldChar w:fldCharType="end"/>
        </w:r>
      </w:hyperlink>
    </w:p>
    <w:p w14:paraId="401A8B7C" w14:textId="5B06C7CF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83" w:history="1">
        <w:r w:rsidR="001D0C10" w:rsidRPr="00F0697D">
          <w:rPr>
            <w:rStyle w:val="Tengill"/>
          </w:rPr>
          <w:t>2.6.2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Landshlutar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_Toc77888283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16</w:t>
        </w:r>
        <w:r w:rsidR="001D0C10">
          <w:rPr>
            <w:webHidden/>
          </w:rPr>
          <w:fldChar w:fldCharType="end"/>
        </w:r>
      </w:hyperlink>
    </w:p>
    <w:p w14:paraId="5565E232" w14:textId="44716188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84" w:history="1">
        <w:r w:rsidR="001D0C10" w:rsidRPr="00F0697D">
          <w:rPr>
            <w:rStyle w:val="Tengill"/>
          </w:rPr>
          <w:t>2.6.3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Atvinnulíf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_Toc77888284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16</w:t>
        </w:r>
        <w:r w:rsidR="001D0C10">
          <w:rPr>
            <w:webHidden/>
          </w:rPr>
          <w:fldChar w:fldCharType="end"/>
        </w:r>
      </w:hyperlink>
    </w:p>
    <w:p w14:paraId="40A38350" w14:textId="2A920049" w:rsidR="001D0C10" w:rsidRDefault="00F410C5">
      <w:pPr>
        <w:pStyle w:val="Efnisyfirlit3"/>
        <w:tabs>
          <w:tab w:val="left" w:pos="1281"/>
        </w:tabs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/>
        </w:rPr>
      </w:pPr>
      <w:hyperlink w:anchor="_Toc77888285" w:history="1">
        <w:r w:rsidR="001D0C10" w:rsidRPr="00F0697D">
          <w:rPr>
            <w:rStyle w:val="Tengill"/>
          </w:rPr>
          <w:t>2.6.4</w:t>
        </w:r>
        <w:r w:rsidR="001D0C10">
          <w:rPr>
            <w:rFonts w:asciiTheme="minorHAnsi" w:eastAsiaTheme="minorEastAsia" w:hAnsiTheme="minorHAnsi" w:cstheme="minorBidi"/>
            <w:kern w:val="0"/>
            <w:sz w:val="22"/>
            <w:szCs w:val="22"/>
            <w:lang w:val="en-GB" w:eastAsia="en-GB"/>
          </w:rPr>
          <w:tab/>
        </w:r>
        <w:r w:rsidR="001D0C10" w:rsidRPr="00F0697D">
          <w:rPr>
            <w:rStyle w:val="Tengill"/>
          </w:rPr>
          <w:t>Almenningur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_Toc77888285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17</w:t>
        </w:r>
        <w:r w:rsidR="001D0C10">
          <w:rPr>
            <w:webHidden/>
          </w:rPr>
          <w:fldChar w:fldCharType="end"/>
        </w:r>
      </w:hyperlink>
    </w:p>
    <w:p w14:paraId="5BF16429" w14:textId="77A750BB" w:rsidR="001D0C10" w:rsidRDefault="00F410C5">
      <w:pPr>
        <w:pStyle w:val="Efnisyfirlit1"/>
        <w:rPr>
          <w:rFonts w:asciiTheme="minorHAnsi" w:eastAsiaTheme="minorEastAsia" w:hAnsiTheme="minorHAnsi" w:cstheme="minorBidi"/>
          <w:b w:val="0"/>
          <w:color w:val="auto"/>
          <w:kern w:val="0"/>
          <w:sz w:val="22"/>
          <w:szCs w:val="22"/>
          <w:lang w:val="en-GB" w:eastAsia="en-GB"/>
        </w:rPr>
      </w:pPr>
      <w:hyperlink w:anchor="_Toc77888286" w:history="1">
        <w:r w:rsidR="001D0C10" w:rsidRPr="00F0697D">
          <w:rPr>
            <w:rStyle w:val="Tengill"/>
          </w:rPr>
          <w:t>Viðauki: Stjórnskipulag netöryggis</w:t>
        </w:r>
        <w:r w:rsidR="001D0C10">
          <w:rPr>
            <w:webHidden/>
          </w:rPr>
          <w:tab/>
        </w:r>
        <w:r w:rsidR="001D0C10">
          <w:rPr>
            <w:webHidden/>
          </w:rPr>
          <w:fldChar w:fldCharType="begin"/>
        </w:r>
        <w:r w:rsidR="001D0C10">
          <w:rPr>
            <w:webHidden/>
          </w:rPr>
          <w:instrText xml:space="preserve"> PAGEREF _Toc77888286 \h </w:instrText>
        </w:r>
        <w:r w:rsidR="001D0C10">
          <w:rPr>
            <w:webHidden/>
          </w:rPr>
        </w:r>
        <w:r w:rsidR="001D0C10">
          <w:rPr>
            <w:webHidden/>
          </w:rPr>
          <w:fldChar w:fldCharType="separate"/>
        </w:r>
        <w:r w:rsidR="001D0C10">
          <w:rPr>
            <w:webHidden/>
          </w:rPr>
          <w:t>18</w:t>
        </w:r>
        <w:r w:rsidR="001D0C10">
          <w:rPr>
            <w:webHidden/>
          </w:rPr>
          <w:fldChar w:fldCharType="end"/>
        </w:r>
      </w:hyperlink>
    </w:p>
    <w:p w14:paraId="47F9ADE9" w14:textId="569C5967" w:rsidR="00377E60" w:rsidRDefault="00085284">
      <w:pPr>
        <w:tabs>
          <w:tab w:val="clear" w:pos="340"/>
        </w:tabs>
      </w:pPr>
      <w:r>
        <w:rPr>
          <w:b/>
          <w:noProof/>
          <w:color w:val="009EE3"/>
        </w:rPr>
        <w:fldChar w:fldCharType="end"/>
      </w:r>
    </w:p>
    <w:p w14:paraId="5091A726" w14:textId="77777777" w:rsidR="00377E60" w:rsidRDefault="00377E60">
      <w:pPr>
        <w:tabs>
          <w:tab w:val="clear" w:pos="340"/>
        </w:tabs>
      </w:pPr>
    </w:p>
    <w:p w14:paraId="72B69953" w14:textId="77777777" w:rsidR="00377E60" w:rsidRDefault="00377E60">
      <w:pPr>
        <w:tabs>
          <w:tab w:val="clear" w:pos="340"/>
        </w:tabs>
        <w:sectPr w:rsidR="00377E60" w:rsidSect="0086066F">
          <w:headerReference w:type="default" r:id="rId16"/>
          <w:pgSz w:w="11906" w:h="16838" w:code="9"/>
          <w:pgMar w:top="1588" w:right="1134" w:bottom="1418" w:left="1701" w:header="505" w:footer="567" w:gutter="0"/>
          <w:cols w:space="708"/>
          <w:titlePg/>
          <w:docGrid w:linePitch="360"/>
        </w:sectPr>
      </w:pPr>
    </w:p>
    <w:p w14:paraId="5D7FEE98" w14:textId="179C395B" w:rsidR="00D44B82" w:rsidRDefault="006900B8" w:rsidP="00000BDD">
      <w:pPr>
        <w:pStyle w:val="Fyrirsgn1"/>
      </w:pPr>
      <w:bookmarkStart w:id="3" w:name="_Toc19717797"/>
      <w:bookmarkStart w:id="4" w:name="_Toc19718150"/>
      <w:bookmarkStart w:id="5" w:name="_Toc76723816"/>
      <w:bookmarkStart w:id="6" w:name="_Toc77888268"/>
      <w:r w:rsidRPr="00000BDD">
        <w:lastRenderedPageBreak/>
        <w:t>Inngangur</w:t>
      </w:r>
      <w:bookmarkEnd w:id="3"/>
      <w:bookmarkEnd w:id="4"/>
      <w:bookmarkEnd w:id="5"/>
      <w:bookmarkEnd w:id="6"/>
    </w:p>
    <w:p w14:paraId="43645EB4" w14:textId="7A5A5059" w:rsidR="003A59FB" w:rsidRDefault="003A59FB" w:rsidP="001870E2">
      <w:pPr>
        <w:jc w:val="both"/>
        <w:rPr>
          <w:bCs/>
        </w:rPr>
      </w:pPr>
      <w:bookmarkStart w:id="7" w:name="_Toc12360364"/>
      <w:r>
        <w:rPr>
          <w:bCs/>
        </w:rPr>
        <w:t xml:space="preserve">Tilefni endurskoðunar á netöryggisstefnu er </w:t>
      </w:r>
      <w:r w:rsidRPr="007C5E16">
        <w:rPr>
          <w:bCs/>
        </w:rPr>
        <w:t>mjög ör þróun í netöryggismálum um heim allan</w:t>
      </w:r>
      <w:r>
        <w:rPr>
          <w:bCs/>
        </w:rPr>
        <w:t>, vaxandi netógn</w:t>
      </w:r>
      <w:r w:rsidR="00D97FC0">
        <w:rPr>
          <w:bCs/>
        </w:rPr>
        <w:t>ir</w:t>
      </w:r>
      <w:r w:rsidRPr="007C5E16">
        <w:rPr>
          <w:bCs/>
        </w:rPr>
        <w:t xml:space="preserve"> og formkr</w:t>
      </w:r>
      <w:r w:rsidR="00D97FC0">
        <w:rPr>
          <w:bCs/>
        </w:rPr>
        <w:t>öfur</w:t>
      </w:r>
      <w:r w:rsidRPr="007C5E16">
        <w:rPr>
          <w:bCs/>
        </w:rPr>
        <w:t xml:space="preserve"> sem </w:t>
      </w:r>
      <w:r>
        <w:rPr>
          <w:bCs/>
        </w:rPr>
        <w:t xml:space="preserve">gerðar eru </w:t>
      </w:r>
      <w:r w:rsidRPr="007C5E16">
        <w:rPr>
          <w:bCs/>
        </w:rPr>
        <w:t>til netöryggisstefna einstakra ríkja</w:t>
      </w:r>
      <w:r>
        <w:rPr>
          <w:bCs/>
        </w:rPr>
        <w:t>.</w:t>
      </w:r>
      <w:r w:rsidRPr="007C5E16">
        <w:rPr>
          <w:bCs/>
        </w:rPr>
        <w:t xml:space="preserve"> </w:t>
      </w:r>
    </w:p>
    <w:p w14:paraId="29C534ED" w14:textId="20CBF3B3" w:rsidR="00F06F45" w:rsidRDefault="003A59FB" w:rsidP="001870E2">
      <w:pPr>
        <w:jc w:val="both"/>
        <w:rPr>
          <w:bCs/>
        </w:rPr>
      </w:pPr>
      <w:r>
        <w:rPr>
          <w:bCs/>
        </w:rPr>
        <w:t>Netöryggisstefna er liður í stefnumörkun fjarskiptamála</w:t>
      </w:r>
      <w:r w:rsidR="00D97FC0">
        <w:rPr>
          <w:bCs/>
        </w:rPr>
        <w:t>.</w:t>
      </w:r>
      <w:r>
        <w:rPr>
          <w:bCs/>
        </w:rPr>
        <w:t xml:space="preserve"> </w:t>
      </w:r>
      <w:r w:rsidR="00D97FC0">
        <w:rPr>
          <w:bCs/>
        </w:rPr>
        <w:t xml:space="preserve">Jafnframt </w:t>
      </w:r>
      <w:r>
        <w:rPr>
          <w:bCs/>
        </w:rPr>
        <w:t>tengist net- og upplýsingaöryggi breiðum flokki málefna í samfélaginu</w:t>
      </w:r>
      <w:r w:rsidR="00933DF5">
        <w:rPr>
          <w:bCs/>
        </w:rPr>
        <w:t>,</w:t>
      </w:r>
      <w:r>
        <w:rPr>
          <w:bCs/>
        </w:rPr>
        <w:t xml:space="preserve"> </w:t>
      </w:r>
      <w:r w:rsidR="00A60DFE">
        <w:rPr>
          <w:bCs/>
        </w:rPr>
        <w:t>svo sem</w:t>
      </w:r>
      <w:r>
        <w:rPr>
          <w:bCs/>
        </w:rPr>
        <w:t xml:space="preserve"> </w:t>
      </w:r>
      <w:proofErr w:type="spellStart"/>
      <w:r>
        <w:rPr>
          <w:bCs/>
        </w:rPr>
        <w:t>utanríkis</w:t>
      </w:r>
      <w:proofErr w:type="spellEnd"/>
      <w:r w:rsidR="002B3824">
        <w:rPr>
          <w:bCs/>
        </w:rPr>
        <w:t>- og</w:t>
      </w:r>
      <w:r>
        <w:rPr>
          <w:bCs/>
        </w:rPr>
        <w:t xml:space="preserve"> mennta</w:t>
      </w:r>
      <w:r w:rsidR="002B3824">
        <w:rPr>
          <w:bCs/>
        </w:rPr>
        <w:t>málu</w:t>
      </w:r>
      <w:r w:rsidR="00B464B2">
        <w:rPr>
          <w:bCs/>
        </w:rPr>
        <w:t>m</w:t>
      </w:r>
      <w:r>
        <w:rPr>
          <w:bCs/>
        </w:rPr>
        <w:t xml:space="preserve">. </w:t>
      </w:r>
      <w:r w:rsidR="00F06F45">
        <w:t xml:space="preserve">Aðgerðaáætlun </w:t>
      </w:r>
      <w:r w:rsidR="002B3824">
        <w:t>verður</w:t>
      </w:r>
      <w:r w:rsidR="00F06F45">
        <w:t xml:space="preserve"> mótuð á grunni stefnunnar</w:t>
      </w:r>
      <w:r w:rsidR="00252B0B">
        <w:t xml:space="preserve">, </w:t>
      </w:r>
      <w:r w:rsidR="008A5FAC">
        <w:t xml:space="preserve">þar </w:t>
      </w:r>
      <w:r w:rsidR="00F1365F">
        <w:t>munu</w:t>
      </w:r>
      <w:r w:rsidR="008A5FAC">
        <w:t xml:space="preserve"> </w:t>
      </w:r>
      <w:r w:rsidR="00B32E4D">
        <w:t xml:space="preserve">hlutaðeigandi ráðuneyti </w:t>
      </w:r>
      <w:r w:rsidR="001849CE">
        <w:t>skilgreina</w:t>
      </w:r>
      <w:r w:rsidR="00F1365F">
        <w:t xml:space="preserve"> aðgerðir </w:t>
      </w:r>
      <w:r w:rsidR="00F668EA">
        <w:t>út frá ábyrgðarskiptingu.</w:t>
      </w:r>
      <w:r>
        <w:rPr>
          <w:bCs/>
        </w:rPr>
        <w:t xml:space="preserve"> </w:t>
      </w:r>
    </w:p>
    <w:p w14:paraId="7FDA89AE" w14:textId="767B38F0" w:rsidR="00E41F12" w:rsidRDefault="001870E2" w:rsidP="00E41F12">
      <w:pPr>
        <w:jc w:val="both"/>
        <w:rPr>
          <w:bCs/>
        </w:rPr>
      </w:pPr>
      <w:r w:rsidRPr="00560EC3">
        <w:rPr>
          <w:bCs/>
        </w:rPr>
        <w:t xml:space="preserve">Með gríðarlegri aukningu í notkun Netsins hafa öryggisáskoranir aukist að sama skapi. Sé þeim ekki sinnt getur </w:t>
      </w:r>
      <w:r>
        <w:rPr>
          <w:bCs/>
        </w:rPr>
        <w:t xml:space="preserve">það leitt til </w:t>
      </w:r>
      <w:proofErr w:type="spellStart"/>
      <w:r>
        <w:rPr>
          <w:bCs/>
        </w:rPr>
        <w:t>illbætanlegs</w:t>
      </w:r>
      <w:proofErr w:type="spellEnd"/>
      <w:r>
        <w:rPr>
          <w:bCs/>
        </w:rPr>
        <w:t xml:space="preserve"> tjóns, </w:t>
      </w:r>
      <w:r w:rsidRPr="00560EC3">
        <w:rPr>
          <w:bCs/>
        </w:rPr>
        <w:t xml:space="preserve">traust til netháðrar þjónustu </w:t>
      </w:r>
      <w:r>
        <w:rPr>
          <w:bCs/>
        </w:rPr>
        <w:t xml:space="preserve">getur </w:t>
      </w:r>
      <w:r w:rsidR="00047F34">
        <w:rPr>
          <w:bCs/>
        </w:rPr>
        <w:t>rýrnað</w:t>
      </w:r>
      <w:r w:rsidR="002B3824" w:rsidRPr="00560EC3">
        <w:rPr>
          <w:bCs/>
        </w:rPr>
        <w:t xml:space="preserve"> </w:t>
      </w:r>
      <w:r w:rsidRPr="00560EC3">
        <w:rPr>
          <w:bCs/>
        </w:rPr>
        <w:t>og uppbygging</w:t>
      </w:r>
      <w:r>
        <w:rPr>
          <w:bCs/>
        </w:rPr>
        <w:t>arstarf</w:t>
      </w:r>
      <w:r w:rsidRPr="00560EC3">
        <w:rPr>
          <w:bCs/>
        </w:rPr>
        <w:t xml:space="preserve"> komið að litlum notum</w:t>
      </w:r>
      <w:r w:rsidRPr="00D931F0">
        <w:rPr>
          <w:bCs/>
        </w:rPr>
        <w:t xml:space="preserve">. </w:t>
      </w:r>
      <w:r w:rsidR="00E41F12" w:rsidRPr="00AD6148">
        <w:rPr>
          <w:bCs/>
        </w:rPr>
        <w:t>Skipulögð glæpastarfsemi nútímans byggir í æ ríkara mæli á að finna og not</w:t>
      </w:r>
      <w:r w:rsidR="00E41F12">
        <w:rPr>
          <w:bCs/>
        </w:rPr>
        <w:t>færa sér</w:t>
      </w:r>
      <w:r w:rsidR="00E41F12" w:rsidRPr="00AD6148">
        <w:rPr>
          <w:bCs/>
        </w:rPr>
        <w:t xml:space="preserve"> ekki </w:t>
      </w:r>
      <w:r w:rsidR="00E41F12" w:rsidRPr="003949EF">
        <w:rPr>
          <w:bCs/>
        </w:rPr>
        <w:t>bara tæknilega veikleika, heldur einnig lagalega og lögsögulega óvissu, siðferðileg álitamál og margt fleira.</w:t>
      </w:r>
      <w:r w:rsidR="00E41F12">
        <w:rPr>
          <w:bCs/>
        </w:rPr>
        <w:t xml:space="preserve"> Aukin misnotkun á Netinu kallar á að hugað sé sérstaklega </w:t>
      </w:r>
      <w:r w:rsidR="00E41F12" w:rsidRPr="00806A7E">
        <w:rPr>
          <w:bCs/>
        </w:rPr>
        <w:t xml:space="preserve">að vernd viðkvæmra hópa, ekki síst barna og </w:t>
      </w:r>
      <w:r w:rsidR="00D97FC0">
        <w:rPr>
          <w:bCs/>
        </w:rPr>
        <w:t xml:space="preserve">margra </w:t>
      </w:r>
      <w:r w:rsidR="00E41F12" w:rsidRPr="00806A7E">
        <w:rPr>
          <w:bCs/>
        </w:rPr>
        <w:t>aldraðra. Þar</w:t>
      </w:r>
      <w:r w:rsidR="00E41F12">
        <w:rPr>
          <w:bCs/>
        </w:rPr>
        <w:t xml:space="preserve"> sem þessi misnotkun getur verið margslungin er brýn þörf á samvinnu mismunandi aðila til að viðunandi árangur náist.</w:t>
      </w:r>
    </w:p>
    <w:p w14:paraId="47B56681" w14:textId="235F3336" w:rsidR="00093920" w:rsidRDefault="00223D3A" w:rsidP="00093920">
      <w:pPr>
        <w:jc w:val="both"/>
        <w:rPr>
          <w:bCs/>
        </w:rPr>
      </w:pPr>
      <w:r w:rsidRPr="00D97FC0">
        <w:rPr>
          <w:iCs/>
        </w:rPr>
        <w:t>Netöryggisstofnun Evrópu</w:t>
      </w:r>
      <w:r w:rsidDel="00223D3A">
        <w:rPr>
          <w:bCs/>
        </w:rPr>
        <w:t xml:space="preserve"> </w:t>
      </w:r>
      <w:r w:rsidR="00F63F52">
        <w:rPr>
          <w:bCs/>
        </w:rPr>
        <w:t xml:space="preserve">ENISA hefur skilgreint </w:t>
      </w:r>
      <w:r w:rsidR="0077629B">
        <w:rPr>
          <w:bCs/>
        </w:rPr>
        <w:t>gervigreind og notkun skammtatölva sem helstu netöryggisáskor</w:t>
      </w:r>
      <w:r w:rsidR="0032458F">
        <w:rPr>
          <w:bCs/>
        </w:rPr>
        <w:t>anir</w:t>
      </w:r>
      <w:r w:rsidR="0077629B">
        <w:rPr>
          <w:bCs/>
        </w:rPr>
        <w:t xml:space="preserve"> komandi ára</w:t>
      </w:r>
      <w:r w:rsidR="006E24C7">
        <w:rPr>
          <w:bCs/>
        </w:rPr>
        <w:t xml:space="preserve">. </w:t>
      </w:r>
      <w:r w:rsidR="0032458F">
        <w:rPr>
          <w:bCs/>
        </w:rPr>
        <w:t>Með þeim</w:t>
      </w:r>
      <w:r w:rsidR="00D97FC0" w:rsidRPr="003949EF">
        <w:rPr>
          <w:bCs/>
        </w:rPr>
        <w:t xml:space="preserve"> mun verða stökkbreyting í reiknigetu og ýmsar öryggislausnir á </w:t>
      </w:r>
      <w:r w:rsidR="00D97FC0">
        <w:rPr>
          <w:bCs/>
        </w:rPr>
        <w:t>N</w:t>
      </w:r>
      <w:r w:rsidR="00D97FC0" w:rsidRPr="003949EF">
        <w:rPr>
          <w:bCs/>
        </w:rPr>
        <w:t>etinu verða úrel</w:t>
      </w:r>
      <w:r w:rsidR="00D97FC0">
        <w:rPr>
          <w:bCs/>
        </w:rPr>
        <w:t>t</w:t>
      </w:r>
      <w:r w:rsidR="00D97FC0" w:rsidRPr="003949EF">
        <w:rPr>
          <w:bCs/>
        </w:rPr>
        <w:t xml:space="preserve">ar. </w:t>
      </w:r>
      <w:r w:rsidR="00093920" w:rsidRPr="003949EF">
        <w:rPr>
          <w:bCs/>
        </w:rPr>
        <w:t xml:space="preserve">Í alþjóðlegri samvinnu er </w:t>
      </w:r>
      <w:r w:rsidR="00093920">
        <w:rPr>
          <w:bCs/>
        </w:rPr>
        <w:t>aukin áhersla á</w:t>
      </w:r>
      <w:r w:rsidR="00093920" w:rsidRPr="003949EF">
        <w:rPr>
          <w:bCs/>
        </w:rPr>
        <w:t xml:space="preserve"> að ríki taki þátt í samstarfi um þær öryggisáskoranir sem fylgja skammtatölvum</w:t>
      </w:r>
      <w:r w:rsidR="00A76576">
        <w:rPr>
          <w:bCs/>
        </w:rPr>
        <w:t xml:space="preserve">, </w:t>
      </w:r>
      <w:r w:rsidR="002B3824">
        <w:rPr>
          <w:bCs/>
        </w:rPr>
        <w:t>til að mynda</w:t>
      </w:r>
      <w:r w:rsidR="00093920" w:rsidRPr="003949EF">
        <w:rPr>
          <w:bCs/>
        </w:rPr>
        <w:t xml:space="preserve"> með tilliti til öryggis</w:t>
      </w:r>
      <w:r w:rsidR="00093920">
        <w:rPr>
          <w:bCs/>
        </w:rPr>
        <w:t>,</w:t>
      </w:r>
      <w:r w:rsidR="00093920" w:rsidRPr="003949EF">
        <w:rPr>
          <w:bCs/>
        </w:rPr>
        <w:t xml:space="preserve"> flutnings og geymslu trúnaðargagna. Netöryggi </w:t>
      </w:r>
      <w:r w:rsidR="00093920">
        <w:rPr>
          <w:bCs/>
        </w:rPr>
        <w:t xml:space="preserve">hefur því þróast frá því að vera nær eingöngu </w:t>
      </w:r>
      <w:r w:rsidR="00093920" w:rsidRPr="003949EF">
        <w:rPr>
          <w:bCs/>
        </w:rPr>
        <w:t>tæknilegt viðfangsefni</w:t>
      </w:r>
      <w:r w:rsidR="00093920">
        <w:rPr>
          <w:bCs/>
        </w:rPr>
        <w:t xml:space="preserve"> tölvusérfræðinga í að vera </w:t>
      </w:r>
      <w:r w:rsidR="00093920" w:rsidRPr="003949EF">
        <w:rPr>
          <w:bCs/>
        </w:rPr>
        <w:t xml:space="preserve">þverfaglegt viðfangsefni sem krefst víðtækrar samvinnu í samfélaginu. Hér </w:t>
      </w:r>
      <w:r w:rsidR="00093920">
        <w:rPr>
          <w:bCs/>
        </w:rPr>
        <w:t xml:space="preserve">er </w:t>
      </w:r>
      <w:r w:rsidR="001738FB">
        <w:rPr>
          <w:bCs/>
        </w:rPr>
        <w:t>mikið keppikefli</w:t>
      </w:r>
      <w:r w:rsidR="00093920">
        <w:rPr>
          <w:bCs/>
        </w:rPr>
        <w:t xml:space="preserve"> að</w:t>
      </w:r>
      <w:r w:rsidR="00093920" w:rsidRPr="003949EF">
        <w:rPr>
          <w:bCs/>
        </w:rPr>
        <w:t xml:space="preserve"> allir </w:t>
      </w:r>
      <w:r w:rsidR="00093920" w:rsidRPr="00E22263">
        <w:rPr>
          <w:bCs/>
        </w:rPr>
        <w:t>vinni</w:t>
      </w:r>
      <w:r w:rsidR="00093920" w:rsidRPr="003949EF">
        <w:rPr>
          <w:bCs/>
        </w:rPr>
        <w:t xml:space="preserve"> saman, stjórnvöld og atvinnulífið, samtök og einstaklingar. Áhersla á netöryggi skilar sér ekki einungis í minni líkum á skaða</w:t>
      </w:r>
      <w:r w:rsidR="00D97FC0">
        <w:rPr>
          <w:bCs/>
        </w:rPr>
        <w:t>,</w:t>
      </w:r>
      <w:r w:rsidR="00093920" w:rsidRPr="003949EF">
        <w:rPr>
          <w:bCs/>
        </w:rPr>
        <w:t xml:space="preserve"> heldur er framboð á netöryggistækni og þjónustu ört vaxandi atvinnugrein erlendis</w:t>
      </w:r>
      <w:r w:rsidR="00093920">
        <w:rPr>
          <w:bCs/>
        </w:rPr>
        <w:t>.</w:t>
      </w:r>
      <w:r w:rsidR="00093920" w:rsidRPr="003949EF">
        <w:rPr>
          <w:bCs/>
        </w:rPr>
        <w:t xml:space="preserve"> Þe</w:t>
      </w:r>
      <w:r w:rsidR="00093920">
        <w:rPr>
          <w:bCs/>
        </w:rPr>
        <w:t xml:space="preserve">irri </w:t>
      </w:r>
      <w:r w:rsidR="00093920" w:rsidRPr="003949EF">
        <w:rPr>
          <w:bCs/>
        </w:rPr>
        <w:t xml:space="preserve">nýju </w:t>
      </w:r>
      <w:r w:rsidR="00093920">
        <w:rPr>
          <w:bCs/>
        </w:rPr>
        <w:t>stefnu um net- og upplýsingaöryggi</w:t>
      </w:r>
      <w:r w:rsidR="00B35177">
        <w:rPr>
          <w:bCs/>
        </w:rPr>
        <w:t>,</w:t>
      </w:r>
      <w:r w:rsidR="00093920">
        <w:rPr>
          <w:bCs/>
        </w:rPr>
        <w:t xml:space="preserve"> hér eftir nefnd netöryggisstefna til einföldunar</w:t>
      </w:r>
      <w:r w:rsidR="00B35177">
        <w:rPr>
          <w:bCs/>
        </w:rPr>
        <w:t>,</w:t>
      </w:r>
      <w:r w:rsidR="00093920">
        <w:rPr>
          <w:bCs/>
        </w:rPr>
        <w:t xml:space="preserve"> sem hér er í mótun</w:t>
      </w:r>
      <w:r w:rsidR="00AB5686">
        <w:rPr>
          <w:bCs/>
        </w:rPr>
        <w:t>,</w:t>
      </w:r>
      <w:r w:rsidR="00093920">
        <w:rPr>
          <w:bCs/>
        </w:rPr>
        <w:t xml:space="preserve"> </w:t>
      </w:r>
      <w:r w:rsidR="00093920" w:rsidRPr="003949EF">
        <w:rPr>
          <w:bCs/>
        </w:rPr>
        <w:t xml:space="preserve">er ætlað að vera grunnur víðtæks </w:t>
      </w:r>
      <w:r w:rsidR="00093920">
        <w:rPr>
          <w:bCs/>
        </w:rPr>
        <w:t xml:space="preserve">samráðs, samhæfingar og </w:t>
      </w:r>
      <w:r w:rsidR="00093920" w:rsidRPr="003949EF">
        <w:rPr>
          <w:bCs/>
        </w:rPr>
        <w:t xml:space="preserve">samstarfs um netöryggi, sem ekki einungis getur skapað nauðsynlegt öryggi um stafrænar lausnir framtíðar heldur </w:t>
      </w:r>
      <w:r w:rsidR="00093920">
        <w:rPr>
          <w:bCs/>
        </w:rPr>
        <w:t xml:space="preserve">einnig </w:t>
      </w:r>
      <w:r w:rsidR="00093920" w:rsidRPr="003949EF">
        <w:rPr>
          <w:bCs/>
        </w:rPr>
        <w:t xml:space="preserve">lagt grunn að </w:t>
      </w:r>
      <w:proofErr w:type="spellStart"/>
      <w:r w:rsidR="00093920" w:rsidRPr="003949EF">
        <w:rPr>
          <w:bCs/>
        </w:rPr>
        <w:t>ábatasömum</w:t>
      </w:r>
      <w:proofErr w:type="spellEnd"/>
      <w:r w:rsidR="00093920" w:rsidRPr="003949EF">
        <w:rPr>
          <w:bCs/>
        </w:rPr>
        <w:t xml:space="preserve"> iðnaði og þjónustu.</w:t>
      </w:r>
    </w:p>
    <w:p w14:paraId="6165FEB9" w14:textId="4CD12E5E" w:rsidR="00C63A1B" w:rsidRDefault="00C63A1B" w:rsidP="00093920">
      <w:pPr>
        <w:jc w:val="both"/>
        <w:rPr>
          <w:bCs/>
        </w:rPr>
      </w:pPr>
      <w:r>
        <w:t xml:space="preserve">Netöryggi á að vera fyrir alla í samfélaginu og </w:t>
      </w:r>
      <w:r w:rsidR="00D97FC0">
        <w:t>jafnframt er mikilvægt</w:t>
      </w:r>
      <w:r>
        <w:t xml:space="preserve"> að nýta krafta mismunandi hópa samfélagsins. Í umfjöllun um netöryggi í nútímasamfélagi þarf því að leggja rækt við þverfagleg gildi og huga þarf að fjölbreytileika í hópi þeirra sem að henni koma, t.d. með tilliti til menntunar, kyns, aldurs og menningarlegs bakgrunns. Rík áhersla er nú lögð á fjölbreytileika og </w:t>
      </w:r>
      <w:r>
        <w:lastRenderedPageBreak/>
        <w:t>samheldni</w:t>
      </w:r>
      <w:r w:rsidR="00D97FC0">
        <w:rPr>
          <w:rStyle w:val="Tilvsunneanmlsgrein"/>
        </w:rPr>
        <w:footnoteReference w:id="2"/>
      </w:r>
      <w:r>
        <w:t xml:space="preserve"> sem undirstöðu netöryggis í mörgum löndum. Netöryggi þurfi að ná til allra, vera fyrir alla og nýta </w:t>
      </w:r>
      <w:proofErr w:type="spellStart"/>
      <w:r>
        <w:t>fjölþætta</w:t>
      </w:r>
      <w:proofErr w:type="spellEnd"/>
      <w:r>
        <w:t xml:space="preserve"> krafta í samfélaginu</w:t>
      </w:r>
      <w:r w:rsidR="00D97FC0">
        <w:t xml:space="preserve">. </w:t>
      </w:r>
      <w:r w:rsidR="00BD24B2">
        <w:t xml:space="preserve">Öll lönd glíma við skort á sérfræðingum á sviði netöryggis og aðfluttir sérfræðingar gegna oft lykilhlutverki í uppbyggingu og stjórnun rannsókna, þróunar og nýtingar netöryggis. Með svipuðum hætti má </w:t>
      </w:r>
      <w:r w:rsidR="00956F39">
        <w:t>efla hæfni á þessu sviði hérlendis og bæta tengsl við alþjóðlegt starf.</w:t>
      </w:r>
    </w:p>
    <w:p w14:paraId="61D36207" w14:textId="6CA4A747" w:rsidR="003A59FB" w:rsidRPr="00CF0254" w:rsidRDefault="00586FB3" w:rsidP="003A59FB">
      <w:pPr>
        <w:jc w:val="both"/>
      </w:pPr>
      <w:r>
        <w:t>Við undirbúning vinnunnar var s</w:t>
      </w:r>
      <w:r w:rsidR="00F06F45">
        <w:t xml:space="preserve">kipaður </w:t>
      </w:r>
      <w:r w:rsidR="003A59FB" w:rsidRPr="0089523D">
        <w:t xml:space="preserve">stýrihópur </w:t>
      </w:r>
      <w:r w:rsidR="00F06F45">
        <w:t>sem vann greiningar</w:t>
      </w:r>
      <w:r>
        <w:t>- og tillögu</w:t>
      </w:r>
      <w:r w:rsidR="00F06F45">
        <w:t>vinnu vegna stefnunnar í samvinnu við ýmsa hagsmun</w:t>
      </w:r>
      <w:r w:rsidR="00A4639B">
        <w:t>a</w:t>
      </w:r>
      <w:r w:rsidR="00F06F45">
        <w:t xml:space="preserve">aðila á sviði net- og upplýsingaöryggis og í náinni samvinnu við </w:t>
      </w:r>
      <w:r w:rsidR="0096628A">
        <w:t>Netöryggisráð</w:t>
      </w:r>
      <w:r w:rsidR="00F06F45">
        <w:t xml:space="preserve">. Sjá má niðurstöður stöðumats í grænbók um málefnið í samráðsgátt </w:t>
      </w:r>
      <w:r w:rsidR="00A4639B">
        <w:t>stjórnvalda.</w:t>
      </w:r>
      <w:r w:rsidR="00A24A9E">
        <w:rPr>
          <w:rStyle w:val="Tilvsunneanmlsgrein"/>
        </w:rPr>
        <w:footnoteReference w:id="3"/>
      </w:r>
      <w:r w:rsidR="00F06F45">
        <w:t xml:space="preserve"> </w:t>
      </w:r>
      <w:r w:rsidR="00AB5686">
        <w:t xml:space="preserve">Haldinn var </w:t>
      </w:r>
      <w:r w:rsidR="004C2783" w:rsidRPr="00D159D3">
        <w:rPr>
          <w:iCs/>
        </w:rPr>
        <w:t>samráðsfund</w:t>
      </w:r>
      <w:r w:rsidR="00AB5686" w:rsidRPr="00D159D3">
        <w:rPr>
          <w:iCs/>
        </w:rPr>
        <w:t xml:space="preserve">ur 28. apríl </w:t>
      </w:r>
      <w:r w:rsidR="00A4639B">
        <w:rPr>
          <w:iCs/>
        </w:rPr>
        <w:t xml:space="preserve">2021 </w:t>
      </w:r>
      <w:r w:rsidR="00A25175" w:rsidRPr="00D159D3">
        <w:rPr>
          <w:iCs/>
        </w:rPr>
        <w:t xml:space="preserve">og var hátt í </w:t>
      </w:r>
      <w:r w:rsidR="00F906D4" w:rsidRPr="00D159D3">
        <w:rPr>
          <w:iCs/>
        </w:rPr>
        <w:t xml:space="preserve">600 fulltrúum </w:t>
      </w:r>
      <w:r w:rsidR="00241CA6">
        <w:rPr>
          <w:iCs/>
        </w:rPr>
        <w:t>að</w:t>
      </w:r>
      <w:r w:rsidR="00B261C9">
        <w:rPr>
          <w:iCs/>
        </w:rPr>
        <w:t>ila sem vinna að netöryggi</w:t>
      </w:r>
      <w:r w:rsidR="00403C12">
        <w:rPr>
          <w:iCs/>
        </w:rPr>
        <w:t>s</w:t>
      </w:r>
      <w:r w:rsidR="00B261C9">
        <w:rPr>
          <w:iCs/>
        </w:rPr>
        <w:t xml:space="preserve">málum eða eiga hagsmuna að gæta </w:t>
      </w:r>
      <w:r w:rsidR="00F906D4" w:rsidRPr="00D159D3">
        <w:rPr>
          <w:iCs/>
        </w:rPr>
        <w:t>gefinn kostur á að taka þátt í fundinum.</w:t>
      </w:r>
      <w:r w:rsidR="00AB5686" w:rsidRPr="00D159D3">
        <w:rPr>
          <w:iCs/>
        </w:rPr>
        <w:t xml:space="preserve"> Á fundinn mættu </w:t>
      </w:r>
      <w:r w:rsidR="00D373DB" w:rsidRPr="00D159D3">
        <w:rPr>
          <w:iCs/>
        </w:rPr>
        <w:t>78</w:t>
      </w:r>
      <w:r w:rsidR="00AB5686" w:rsidRPr="00D159D3">
        <w:rPr>
          <w:iCs/>
        </w:rPr>
        <w:t xml:space="preserve"> manns og var umræðan mjög góð</w:t>
      </w:r>
      <w:r w:rsidR="00944DBE" w:rsidRPr="00D159D3">
        <w:rPr>
          <w:iCs/>
        </w:rPr>
        <w:t xml:space="preserve"> </w:t>
      </w:r>
      <w:r w:rsidR="00E872F3">
        <w:rPr>
          <w:iCs/>
        </w:rPr>
        <w:t xml:space="preserve">sem </w:t>
      </w:r>
      <w:r w:rsidR="00944DBE" w:rsidRPr="00D159D3">
        <w:rPr>
          <w:iCs/>
        </w:rPr>
        <w:t>og þátttaka í vinnuhópum</w:t>
      </w:r>
      <w:r w:rsidR="00AB5686" w:rsidRPr="00D159D3">
        <w:rPr>
          <w:iCs/>
        </w:rPr>
        <w:t xml:space="preserve">. Samhliða öllu ferlinu var haft náið samráð </w:t>
      </w:r>
      <w:r w:rsidR="00944DBE" w:rsidRPr="00D159D3">
        <w:rPr>
          <w:iCs/>
        </w:rPr>
        <w:t>við</w:t>
      </w:r>
      <w:r w:rsidR="00AB5686" w:rsidRPr="00D159D3">
        <w:rPr>
          <w:iCs/>
        </w:rPr>
        <w:t xml:space="preserve"> </w:t>
      </w:r>
      <w:r w:rsidR="00944DBE" w:rsidRPr="00D159D3">
        <w:rPr>
          <w:iCs/>
        </w:rPr>
        <w:t>N</w:t>
      </w:r>
      <w:r w:rsidR="00AB5686" w:rsidRPr="00D159D3">
        <w:rPr>
          <w:iCs/>
        </w:rPr>
        <w:t>etöryggisráð og fulltrúa þess.</w:t>
      </w:r>
      <w:r w:rsidR="004C2783">
        <w:t xml:space="preserve"> </w:t>
      </w:r>
      <w:r w:rsidR="003A59FB" w:rsidRPr="0089523D">
        <w:t>Guðrún Ragnarsdóttir ráðgjafi stýr</w:t>
      </w:r>
      <w:r w:rsidR="003A59FB">
        <w:t>ði</w:t>
      </w:r>
      <w:r w:rsidR="003A59FB" w:rsidRPr="0089523D">
        <w:t xml:space="preserve"> vinnu hópsins og auk hennar </w:t>
      </w:r>
      <w:r w:rsidR="003A59FB">
        <w:t>áttu</w:t>
      </w:r>
      <w:r w:rsidR="003A59FB" w:rsidRPr="0089523D">
        <w:t xml:space="preserve"> Sigurður Emil Pálsson og Arnheiður Ingjaldsdóttir sæti í hópnum af hálfu ráðuneytisins. Að auki </w:t>
      </w:r>
      <w:r w:rsidR="00935B4E">
        <w:t xml:space="preserve">unnu </w:t>
      </w:r>
      <w:r w:rsidR="003A59FB" w:rsidRPr="0089523D">
        <w:t>Sigríður Rafnar Pétursdóttir</w:t>
      </w:r>
      <w:r w:rsidR="003A59FB">
        <w:t xml:space="preserve"> og </w:t>
      </w:r>
      <w:r w:rsidR="003A59FB" w:rsidRPr="009044CA">
        <w:t xml:space="preserve">Ottó V. </w:t>
      </w:r>
      <w:r w:rsidR="003A59FB" w:rsidRPr="0012624D">
        <w:t>Winther</w:t>
      </w:r>
      <w:r w:rsidR="003A59FB">
        <w:t xml:space="preserve"> með stýri</w:t>
      </w:r>
      <w:r w:rsidR="003A59FB" w:rsidRPr="0089523D">
        <w:t xml:space="preserve">hópnum. Ragnhildur Hjaltadóttir ráðuneytisstjóri og Guðbjörg Sigurðardóttir skrifstofustjóri voru </w:t>
      </w:r>
      <w:proofErr w:type="spellStart"/>
      <w:r w:rsidR="003A59FB" w:rsidRPr="0089523D">
        <w:t>bakhjarlar</w:t>
      </w:r>
      <w:proofErr w:type="spellEnd"/>
      <w:r w:rsidR="003A59FB" w:rsidRPr="0089523D">
        <w:t xml:space="preserve"> verkefnisins. </w:t>
      </w:r>
    </w:p>
    <w:p w14:paraId="4CCDF2F5" w14:textId="03B2448C" w:rsidR="00B02B37" w:rsidRPr="00D159D3" w:rsidRDefault="003C05DF" w:rsidP="00895E05">
      <w:r w:rsidRPr="00C1394A">
        <w:t xml:space="preserve">Stefnuna skal endurskoða eigi sjaldnar en á </w:t>
      </w:r>
      <w:r w:rsidR="00935B4E">
        <w:t>þriggja</w:t>
      </w:r>
      <w:r w:rsidRPr="00C1394A">
        <w:t xml:space="preserve"> ára fresti og skal þá m.a. taka mið af árangri miðað við skilgreinda mælikvarða hennar.</w:t>
      </w:r>
    </w:p>
    <w:p w14:paraId="7962A581" w14:textId="77777777" w:rsidR="00B02B37" w:rsidRDefault="00B02B37" w:rsidP="00E86F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1F406987" w14:textId="4122E2C2" w:rsidR="00E86F0C" w:rsidRPr="0096246A" w:rsidRDefault="00E86F0C" w:rsidP="00E86F0C">
      <w:pPr>
        <w:pStyle w:val="paragraph"/>
        <w:spacing w:before="0" w:beforeAutospacing="0" w:after="0" w:afterAutospacing="0"/>
        <w:textAlignment w:val="baseline"/>
        <w:rPr>
          <w:rFonts w:ascii="FiraGO Light" w:eastAsia="FiraGO Light" w:hAnsi="FiraGO Light" w:cs="Verdana"/>
          <w:b/>
          <w:bCs/>
          <w:kern w:val="19"/>
          <w:sz w:val="19"/>
          <w:szCs w:val="19"/>
          <w:lang w:eastAsia="en-US"/>
        </w:rPr>
      </w:pPr>
      <w:r w:rsidRPr="0096246A">
        <w:rPr>
          <w:rFonts w:ascii="FiraGO Light" w:eastAsia="FiraGO Light" w:hAnsi="FiraGO Light" w:cs="Verdana"/>
          <w:b/>
          <w:bCs/>
          <w:kern w:val="19"/>
          <w:sz w:val="19"/>
          <w:szCs w:val="19"/>
          <w:lang w:eastAsia="en-US"/>
        </w:rPr>
        <w:t>Lykilviðfangsefni</w:t>
      </w:r>
      <w:r w:rsidR="00860002">
        <w:rPr>
          <w:rFonts w:ascii="FiraGO Light" w:eastAsia="FiraGO Light" w:hAnsi="FiraGO Light" w:cs="Verdana"/>
          <w:b/>
          <w:bCs/>
          <w:kern w:val="19"/>
          <w:sz w:val="19"/>
          <w:szCs w:val="19"/>
          <w:lang w:eastAsia="en-US"/>
        </w:rPr>
        <w:t xml:space="preserve"> </w:t>
      </w:r>
    </w:p>
    <w:p w14:paraId="051D2BE0" w14:textId="77777777" w:rsidR="00E86F0C" w:rsidRPr="00D159D3" w:rsidRDefault="00E86F0C" w:rsidP="00E86F0C">
      <w:pPr>
        <w:pStyle w:val="paragraph"/>
        <w:spacing w:before="0" w:beforeAutospacing="0" w:after="0" w:afterAutospacing="0"/>
        <w:textAlignment w:val="baseline"/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</w:pPr>
    </w:p>
    <w:p w14:paraId="78699887" w14:textId="206E3448" w:rsidR="0013745D" w:rsidRPr="00D159D3" w:rsidRDefault="0013745D" w:rsidP="00043AC5">
      <w:pPr>
        <w:pStyle w:val="paragraph"/>
        <w:numPr>
          <w:ilvl w:val="0"/>
          <w:numId w:val="32"/>
        </w:numPr>
        <w:spacing w:before="0" w:beforeAutospacing="0" w:after="0" w:afterAutospacing="0"/>
        <w:jc w:val="both"/>
        <w:textAlignment w:val="baseline"/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</w:pPr>
      <w:r w:rsidRPr="00415C1C">
        <w:rPr>
          <w:rFonts w:ascii="FiraGO Light" w:eastAsia="FiraGO Light" w:hAnsi="FiraGO Light" w:cs="Verdana"/>
          <w:b/>
          <w:bCs/>
          <w:kern w:val="19"/>
          <w:sz w:val="19"/>
          <w:szCs w:val="19"/>
          <w:lang w:eastAsia="en-US"/>
        </w:rPr>
        <w:t>Hæfni og geta</w:t>
      </w:r>
      <w:r w:rsidRPr="00043AC5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>.</w:t>
      </w:r>
      <w:r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 xml:space="preserve"> Byggja upp hæfni og getu með því að efla vitund, menntun, rannsóknir og þróun. </w:t>
      </w:r>
      <w:r w:rsidR="004D1C11"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 xml:space="preserve">Efla getu til að sporna við netárásum og lágmarka skaða þeirra. </w:t>
      </w:r>
      <w:r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>Nýta þekkingu og tækifæri, innanlands og alþjóðlega. </w:t>
      </w:r>
    </w:p>
    <w:p w14:paraId="060D5B7F" w14:textId="183130F0" w:rsidR="0013745D" w:rsidRPr="00D159D3" w:rsidRDefault="0013745D" w:rsidP="00043AC5">
      <w:pPr>
        <w:pStyle w:val="paragraph"/>
        <w:numPr>
          <w:ilvl w:val="0"/>
          <w:numId w:val="32"/>
        </w:numPr>
        <w:spacing w:before="0" w:beforeAutospacing="0" w:after="0" w:afterAutospacing="0"/>
        <w:jc w:val="both"/>
        <w:textAlignment w:val="baseline"/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</w:pPr>
      <w:r w:rsidRPr="00415C1C">
        <w:rPr>
          <w:rFonts w:ascii="FiraGO Light" w:eastAsia="FiraGO Light" w:hAnsi="FiraGO Light" w:cs="Verdana"/>
          <w:b/>
          <w:bCs/>
          <w:kern w:val="19"/>
          <w:sz w:val="19"/>
          <w:szCs w:val="19"/>
          <w:lang w:eastAsia="en-US"/>
        </w:rPr>
        <w:t>Skipulag og samstarf</w:t>
      </w:r>
      <w:r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>. Styrkja og formgera frekar samstarf innan stjórnkerfisins og við atvinnulífið, þar sem hlutverkaskipting og ábyrgð er skýr. </w:t>
      </w:r>
      <w:r w:rsidR="0027313E"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>Tryggja</w:t>
      </w:r>
      <w:r w:rsidR="00556621"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 xml:space="preserve"> virk</w:t>
      </w:r>
      <w:r w:rsidR="0027313E"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>a</w:t>
      </w:r>
      <w:r w:rsidR="00556621"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 xml:space="preserve"> samhæfing</w:t>
      </w:r>
      <w:r w:rsidR="0027313E"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>u</w:t>
      </w:r>
      <w:r w:rsidR="00556621"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 xml:space="preserve"> opinberra aðgerðaraðila vegna netöryggis</w:t>
      </w:r>
      <w:r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>. </w:t>
      </w:r>
    </w:p>
    <w:p w14:paraId="497BD2B4" w14:textId="3670B966" w:rsidR="0013745D" w:rsidRPr="00D159D3" w:rsidRDefault="0013745D" w:rsidP="00043AC5">
      <w:pPr>
        <w:pStyle w:val="paragraph"/>
        <w:numPr>
          <w:ilvl w:val="0"/>
          <w:numId w:val="32"/>
        </w:numPr>
        <w:spacing w:before="0" w:beforeAutospacing="0" w:after="0" w:afterAutospacing="0"/>
        <w:jc w:val="both"/>
        <w:textAlignment w:val="baseline"/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</w:pPr>
      <w:r w:rsidRPr="00415C1C">
        <w:rPr>
          <w:rFonts w:ascii="FiraGO Light" w:eastAsia="FiraGO Light" w:hAnsi="FiraGO Light" w:cs="Verdana"/>
          <w:b/>
          <w:bCs/>
          <w:kern w:val="19"/>
          <w:sz w:val="19"/>
          <w:szCs w:val="19"/>
          <w:lang w:eastAsia="en-US"/>
        </w:rPr>
        <w:t>Löggæsla, öryggi og varnir</w:t>
      </w:r>
      <w:r w:rsidRPr="00043AC5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>.</w:t>
      </w:r>
      <w:r w:rsidRPr="00D159D3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 xml:space="preserve"> Efla lagaumhverfi og löggæslu innanlands og yfir landamæri til samræmis við alþjóðlegar kröfur og viðmið. Huga sérstaklega að vernd barna á Netinu. Skilgreina betur hvernig tekið er á net- og upplýsingaöryggisáskorunum tengdum öryggis- og varnarmálum.</w:t>
      </w:r>
      <w:r w:rsidR="00860002">
        <w:rPr>
          <w:rFonts w:ascii="FiraGO Light" w:eastAsia="FiraGO Light" w:hAnsi="FiraGO Light" w:cs="Verdana"/>
          <w:kern w:val="19"/>
          <w:sz w:val="19"/>
          <w:szCs w:val="19"/>
          <w:lang w:eastAsia="en-US"/>
        </w:rPr>
        <w:t xml:space="preserve"> </w:t>
      </w:r>
    </w:p>
    <w:p w14:paraId="004D1C1C" w14:textId="3ED87B68" w:rsidR="004E4DF5" w:rsidRDefault="00A33FAA" w:rsidP="00EE4288">
      <w:pPr>
        <w:pStyle w:val="Fyrirsgn1"/>
      </w:pPr>
      <w:bookmarkStart w:id="8" w:name="_Toc77888269"/>
      <w:bookmarkEnd w:id="7"/>
      <w:r>
        <w:lastRenderedPageBreak/>
        <w:t>Netöryggisstefna Íslands</w:t>
      </w:r>
      <w:bookmarkEnd w:id="8"/>
    </w:p>
    <w:p w14:paraId="7ACD6FAC" w14:textId="03728DCD" w:rsidR="00626714" w:rsidRDefault="00FC7C73" w:rsidP="00043AC5">
      <w:pPr>
        <w:jc w:val="both"/>
      </w:pPr>
      <w:r>
        <w:t>Netið býður upp á mikla möguleika fyrir íslenskt samfélag,</w:t>
      </w:r>
      <w:r w:rsidR="00C3318B">
        <w:t xml:space="preserve"> sem reiðir sig æ meir á stafræna inn</w:t>
      </w:r>
      <w:r w:rsidR="007C1B4A">
        <w:t>viði. Net</w:t>
      </w:r>
      <w:r w:rsidR="00A11D5A">
        <w:t>öryggi</w:t>
      </w:r>
      <w:r w:rsidR="007C1B4A">
        <w:t xml:space="preserve"> er grunnforsenda slíkra innviða og frekari uppbyggingar þeirra</w:t>
      </w:r>
      <w:r w:rsidR="00AB5686">
        <w:t>,</w:t>
      </w:r>
      <w:r w:rsidR="00626714">
        <w:t xml:space="preserve"> án þess er hætta á að traust til </w:t>
      </w:r>
      <w:r w:rsidR="007B48C0">
        <w:t>netháðra innviða</w:t>
      </w:r>
      <w:r w:rsidR="00626714">
        <w:t xml:space="preserve"> </w:t>
      </w:r>
      <w:r w:rsidR="005272A2">
        <w:t>rýrni</w:t>
      </w:r>
      <w:r w:rsidR="00626714">
        <w:t xml:space="preserve">. </w:t>
      </w:r>
    </w:p>
    <w:p w14:paraId="355E6554" w14:textId="124D2783" w:rsidR="006D7C93" w:rsidRDefault="00C060EB" w:rsidP="00043AC5">
      <w:pPr>
        <w:jc w:val="both"/>
        <w:rPr>
          <w:iCs/>
        </w:rPr>
      </w:pPr>
      <w:r>
        <w:t xml:space="preserve">Til að árangur náist í að byggja upp gott netöryggi er þörf á virkri þátttöku og </w:t>
      </w:r>
      <w:r w:rsidR="008E2894">
        <w:t xml:space="preserve">samstarfi </w:t>
      </w:r>
      <w:r>
        <w:t>allra aðila</w:t>
      </w:r>
      <w:r w:rsidR="008E2894">
        <w:t>,</w:t>
      </w:r>
      <w:r>
        <w:t xml:space="preserve"> þ.e. stjórnvalda, atvinnulífs og samfélagsins í heild.</w:t>
      </w:r>
      <w:r w:rsidR="00EE5ECC" w:rsidDel="00EE5ECC">
        <w:rPr>
          <w:iCs/>
        </w:rPr>
        <w:t xml:space="preserve"> </w:t>
      </w:r>
    </w:p>
    <w:p w14:paraId="34F17CD8" w14:textId="77777777" w:rsidR="00967058" w:rsidRDefault="00967058" w:rsidP="00043AC5">
      <w:pPr>
        <w:jc w:val="both"/>
        <w:rPr>
          <w:iCs/>
        </w:rPr>
      </w:pPr>
    </w:p>
    <w:p w14:paraId="29E3518C" w14:textId="5CDE86AD" w:rsidR="006D7C93" w:rsidRDefault="006D7C93" w:rsidP="006D7C93">
      <w:pPr>
        <w:rPr>
          <w:iCs/>
        </w:rPr>
      </w:pPr>
      <w:r w:rsidRPr="0037309A">
        <w:rPr>
          <w:iCs/>
          <w:noProof/>
        </w:rPr>
        <w:drawing>
          <wp:inline distT="0" distB="0" distL="0" distR="0" wp14:anchorId="10BC2B39" wp14:editId="079535C1">
            <wp:extent cx="3992880" cy="1546860"/>
            <wp:effectExtent l="0" t="0" r="0" b="0"/>
            <wp:docPr id="4" name="Línurit 4">
              <a:extLst xmlns:a="http://schemas.openxmlformats.org/drawingml/2006/main">
                <a:ext uri="{FF2B5EF4-FFF2-40B4-BE49-F238E27FC236}">
                  <a16:creationId xmlns:a16="http://schemas.microsoft.com/office/drawing/2014/main" id="{7C75DBFE-094E-4361-A041-CE080DE397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B16468B" w14:textId="52E842B6" w:rsidR="00A53173" w:rsidRDefault="00383AB9" w:rsidP="00EE4288">
      <w:pPr>
        <w:pStyle w:val="Fyrirsgn2"/>
      </w:pPr>
      <w:bookmarkStart w:id="9" w:name="_Toc19717799"/>
      <w:bookmarkStart w:id="10" w:name="_Toc19718152"/>
      <w:bookmarkStart w:id="11" w:name="_Toc76723818"/>
      <w:bookmarkStart w:id="12" w:name="_Toc77888270"/>
      <w:r w:rsidRPr="00EE4288">
        <w:t>Framtíðarsýn</w:t>
      </w:r>
      <w:bookmarkEnd w:id="9"/>
      <w:bookmarkEnd w:id="10"/>
      <w:r w:rsidR="00F65B5D">
        <w:t xml:space="preserve"> og meginmarkmið</w:t>
      </w:r>
      <w:bookmarkEnd w:id="11"/>
      <w:bookmarkEnd w:id="12"/>
    </w:p>
    <w:p w14:paraId="4733E06F" w14:textId="4AECEE23" w:rsidR="003975CA" w:rsidRPr="003975CA" w:rsidRDefault="003975CA" w:rsidP="00043AC5">
      <w:pPr>
        <w:jc w:val="both"/>
      </w:pPr>
      <w:r w:rsidRPr="003975CA">
        <w:t>Eins og áður hefur komið fram verður netöryggisstefna hluti af fjar</w:t>
      </w:r>
      <w:r>
        <w:t>s</w:t>
      </w:r>
      <w:r w:rsidRPr="003975CA">
        <w:t xml:space="preserve">kiptaáætlun </w:t>
      </w:r>
      <w:r>
        <w:t>og verður þannig</w:t>
      </w:r>
      <w:r w:rsidR="001D05B1">
        <w:t xml:space="preserve"> hluti</w:t>
      </w:r>
      <w:r>
        <w:t xml:space="preserve"> samhæfing</w:t>
      </w:r>
      <w:r w:rsidR="001D05B1">
        <w:t>ar</w:t>
      </w:r>
      <w:r>
        <w:t xml:space="preserve"> áætlana </w:t>
      </w:r>
      <w:proofErr w:type="spellStart"/>
      <w:r>
        <w:t>samgöngu</w:t>
      </w:r>
      <w:proofErr w:type="spellEnd"/>
      <w:r>
        <w:t>- og sveitarstjórnarráðuneytis</w:t>
      </w:r>
      <w:r w:rsidR="004D3D3C">
        <w:t>ins</w:t>
      </w:r>
      <w:r>
        <w:t>. Jafnframt er stefnan samhæfð við aðra málaflokka Stjórnarráðsins.</w:t>
      </w:r>
    </w:p>
    <w:p w14:paraId="47DBEA50" w14:textId="6689955C" w:rsidR="003975CA" w:rsidRPr="003975CA" w:rsidRDefault="003975CA" w:rsidP="00043AC5">
      <w:pPr>
        <w:jc w:val="both"/>
        <w:rPr>
          <w:i/>
          <w:iCs/>
        </w:rPr>
      </w:pPr>
      <w:r w:rsidRPr="003975CA">
        <w:rPr>
          <w:i/>
          <w:iCs/>
        </w:rPr>
        <w:t xml:space="preserve">Framtíðarsýn í áætlunum </w:t>
      </w:r>
      <w:proofErr w:type="spellStart"/>
      <w:r w:rsidRPr="003975CA">
        <w:rPr>
          <w:i/>
          <w:iCs/>
        </w:rPr>
        <w:t>samgöngu</w:t>
      </w:r>
      <w:proofErr w:type="spellEnd"/>
      <w:r w:rsidRPr="003975CA">
        <w:rPr>
          <w:i/>
          <w:iCs/>
        </w:rPr>
        <w:t xml:space="preserve">- og sveitarstjórnarráðuneytisins: </w:t>
      </w:r>
    </w:p>
    <w:p w14:paraId="4CD10424" w14:textId="77777777" w:rsidR="003975CA" w:rsidRDefault="003975CA" w:rsidP="00043AC5">
      <w:pPr>
        <w:pStyle w:val="Mlsgreinlista"/>
        <w:numPr>
          <w:ilvl w:val="0"/>
          <w:numId w:val="42"/>
        </w:numPr>
        <w:ind w:left="360"/>
        <w:jc w:val="both"/>
      </w:pPr>
      <w:r>
        <w:t xml:space="preserve">Ísland er í fremstu röð með trausta og örugga innviði, öflug sveitarfélög, verðmætasköpun og </w:t>
      </w:r>
      <w:proofErr w:type="spellStart"/>
      <w:r>
        <w:t>framsækna</w:t>
      </w:r>
      <w:proofErr w:type="spellEnd"/>
      <w:r>
        <w:t xml:space="preserve"> þjónustu. Tækni tengir byggðir landsins og Ísland við umheiminn í jafnvægi við umhverfið. </w:t>
      </w:r>
    </w:p>
    <w:p w14:paraId="0637BF82" w14:textId="77777777" w:rsidR="003975CA" w:rsidRDefault="003975CA" w:rsidP="00043AC5">
      <w:pPr>
        <w:jc w:val="both"/>
      </w:pPr>
      <w:r w:rsidRPr="003975CA">
        <w:rPr>
          <w:i/>
          <w:iCs/>
        </w:rPr>
        <w:t xml:space="preserve">Meginmarkmið í áætlunum </w:t>
      </w:r>
      <w:proofErr w:type="spellStart"/>
      <w:r w:rsidRPr="003975CA">
        <w:rPr>
          <w:i/>
          <w:iCs/>
        </w:rPr>
        <w:t>samgöngu</w:t>
      </w:r>
      <w:proofErr w:type="spellEnd"/>
      <w:r w:rsidRPr="003975CA">
        <w:rPr>
          <w:i/>
          <w:iCs/>
        </w:rPr>
        <w:t>- og sveitarstjórnarráðuneytisins</w:t>
      </w:r>
      <w:r>
        <w:t xml:space="preserve">: </w:t>
      </w:r>
    </w:p>
    <w:p w14:paraId="1F44091F" w14:textId="06B994CA" w:rsidR="003975CA" w:rsidRDefault="003975CA" w:rsidP="00043AC5">
      <w:pPr>
        <w:pStyle w:val="Mlsgreinlista"/>
        <w:numPr>
          <w:ilvl w:val="0"/>
          <w:numId w:val="41"/>
        </w:numPr>
        <w:spacing w:line="240" w:lineRule="auto"/>
        <w:ind w:left="360"/>
        <w:jc w:val="both"/>
      </w:pPr>
      <w:r>
        <w:t xml:space="preserve">Þjónusta </w:t>
      </w:r>
      <w:proofErr w:type="spellStart"/>
      <w:r>
        <w:t>samgöngu</w:t>
      </w:r>
      <w:proofErr w:type="spellEnd"/>
      <w:r>
        <w:t xml:space="preserve">- og fjarskiptakerfa mæti þörfum samfélagsins. </w:t>
      </w:r>
    </w:p>
    <w:p w14:paraId="23CF30D1" w14:textId="188DC567" w:rsidR="003975CA" w:rsidRDefault="003975CA" w:rsidP="00043AC5">
      <w:pPr>
        <w:pStyle w:val="Mlsgreinlista"/>
        <w:numPr>
          <w:ilvl w:val="0"/>
          <w:numId w:val="41"/>
        </w:numPr>
        <w:spacing w:line="240" w:lineRule="auto"/>
        <w:ind w:left="360"/>
        <w:jc w:val="both"/>
      </w:pPr>
      <w:r>
        <w:t>Sjálfbærar byggðir og sveitarfélög verði um land allt.</w:t>
      </w:r>
    </w:p>
    <w:p w14:paraId="4327CE8E" w14:textId="77777777" w:rsidR="00982F6C" w:rsidRDefault="00982F6C" w:rsidP="00043AC5">
      <w:pPr>
        <w:jc w:val="both"/>
      </w:pPr>
    </w:p>
    <w:p w14:paraId="3066EC93" w14:textId="752764A5" w:rsidR="003975CA" w:rsidRDefault="00982F6C" w:rsidP="00043AC5">
      <w:pPr>
        <w:jc w:val="both"/>
      </w:pPr>
      <w:r>
        <w:t>Framtíðarsýn fyrir net-</w:t>
      </w:r>
      <w:r w:rsidR="004D3D3C">
        <w:t xml:space="preserve"> </w:t>
      </w:r>
      <w:r>
        <w:t xml:space="preserve">og upplýsingaöryggi </w:t>
      </w:r>
      <w:r w:rsidR="00B43C2A">
        <w:t>er hluti af</w:t>
      </w:r>
      <w:r>
        <w:t xml:space="preserve"> ofangreindri sýn</w:t>
      </w:r>
      <w:r w:rsidR="00043AC5">
        <w:t xml:space="preserve"> er eftirfarandi</w:t>
      </w:r>
      <w:r w:rsidR="005E63E4">
        <w:t>:</w:t>
      </w:r>
    </w:p>
    <w:p w14:paraId="36F3EC51" w14:textId="75FD8B1F" w:rsidR="007E1304" w:rsidRPr="00967058" w:rsidRDefault="007E1304" w:rsidP="00043AC5">
      <w:pPr>
        <w:ind w:left="340"/>
        <w:jc w:val="both"/>
        <w:rPr>
          <w:i/>
          <w:iCs/>
          <w:color w:val="009EE3"/>
          <w:sz w:val="22"/>
          <w:szCs w:val="22"/>
        </w:rPr>
      </w:pPr>
      <w:r w:rsidRPr="00967058">
        <w:rPr>
          <w:i/>
          <w:iCs/>
          <w:color w:val="009EE3"/>
          <w:sz w:val="22"/>
          <w:szCs w:val="22"/>
        </w:rPr>
        <w:t xml:space="preserve">Íslendingar </w:t>
      </w:r>
      <w:r w:rsidR="00556621" w:rsidRPr="00967058">
        <w:rPr>
          <w:i/>
          <w:iCs/>
          <w:color w:val="009EE3"/>
          <w:sz w:val="22"/>
          <w:szCs w:val="22"/>
        </w:rPr>
        <w:t xml:space="preserve">búa </w:t>
      </w:r>
      <w:r w:rsidRPr="00967058">
        <w:rPr>
          <w:i/>
          <w:iCs/>
          <w:color w:val="009EE3"/>
          <w:sz w:val="22"/>
          <w:szCs w:val="22"/>
        </w:rPr>
        <w:t>við öryggi á Netinu sem byggi</w:t>
      </w:r>
      <w:r w:rsidR="00556621" w:rsidRPr="00967058">
        <w:rPr>
          <w:i/>
          <w:iCs/>
          <w:color w:val="009EE3"/>
          <w:sz w:val="22"/>
          <w:szCs w:val="22"/>
        </w:rPr>
        <w:t>r</w:t>
      </w:r>
      <w:r w:rsidRPr="00967058">
        <w:rPr>
          <w:i/>
          <w:iCs/>
          <w:color w:val="009EE3"/>
          <w:sz w:val="22"/>
          <w:szCs w:val="22"/>
        </w:rPr>
        <w:t xml:space="preserve"> á öflugri öryggismenningu, </w:t>
      </w:r>
      <w:r w:rsidR="00894633" w:rsidRPr="00967058">
        <w:rPr>
          <w:i/>
          <w:iCs/>
          <w:color w:val="009EE3"/>
          <w:sz w:val="22"/>
          <w:szCs w:val="22"/>
        </w:rPr>
        <w:t xml:space="preserve">traustum netvörnum og </w:t>
      </w:r>
      <w:r w:rsidRPr="00967058">
        <w:rPr>
          <w:i/>
          <w:iCs/>
          <w:color w:val="009EE3"/>
          <w:sz w:val="22"/>
          <w:szCs w:val="22"/>
        </w:rPr>
        <w:t>löggæslu, virku samstarfi, innanlands og alþjóðlega, og traustri löggjöf sem stuðlar að nýsköpun og framþróun í þjónustu.</w:t>
      </w:r>
    </w:p>
    <w:p w14:paraId="67D7F6A0" w14:textId="6AF885E4" w:rsidR="002A02EE" w:rsidRDefault="0094616F" w:rsidP="00043AC5">
      <w:pPr>
        <w:jc w:val="both"/>
      </w:pPr>
      <w:r>
        <w:t>Þetta felur m.a. í sér að</w:t>
      </w:r>
      <w:r w:rsidR="00B718E9">
        <w:t xml:space="preserve"> </w:t>
      </w:r>
      <w:r w:rsidR="002A02EE">
        <w:t xml:space="preserve">Íslendingar búi við öruggt umhverfi á Netinu sem þeir geti treyst og </w:t>
      </w:r>
      <w:r w:rsidR="00A51F74">
        <w:t xml:space="preserve">að </w:t>
      </w:r>
      <w:r w:rsidR="002A02EE">
        <w:t>þar séu í heiðri höfð mannréttindi og persónuvernd ásamt frelsi til athafna, efnahagslegs ávinnings og framþróunar.</w:t>
      </w:r>
      <w:r w:rsidR="00B718E9">
        <w:t xml:space="preserve"> Þá séu ö</w:t>
      </w:r>
      <w:r w:rsidR="002A02EE">
        <w:t xml:space="preserve">rugg upplýsingatækni og örugg þjónusta á Netinu mikilvægar meginstoðir hagsældar á Íslandi, byggðar </w:t>
      </w:r>
      <w:r w:rsidR="002A02EE">
        <w:lastRenderedPageBreak/>
        <w:t>á traustri samvinnu og studdar af öflugri öryggismenningu, virku alþjóðasamstarfi og traustri löggjöf.</w:t>
      </w:r>
      <w:r w:rsidR="00B718E9">
        <w:t xml:space="preserve"> Enn</w:t>
      </w:r>
      <w:r w:rsidR="00FA5AF9">
        <w:t xml:space="preserve"> </w:t>
      </w:r>
      <w:r w:rsidR="00B718E9">
        <w:t>fremur að s</w:t>
      </w:r>
      <w:r w:rsidR="002A02EE">
        <w:t xml:space="preserve">amfélagið sé vel búið til að taka á netglæpum, </w:t>
      </w:r>
      <w:r w:rsidR="00043AC5">
        <w:t>net</w:t>
      </w:r>
      <w:r w:rsidR="002A02EE">
        <w:t xml:space="preserve">árásum, -njósnum og misnotkun persónu- og viðskiptaupplýsinga, bæði með eigin getu og alþjóðlegri </w:t>
      </w:r>
      <w:r w:rsidR="00706F48">
        <w:t xml:space="preserve">samvinnu </w:t>
      </w:r>
      <w:r w:rsidR="00861831">
        <w:t xml:space="preserve">netöryggissveita, </w:t>
      </w:r>
      <w:r w:rsidR="002A02EE">
        <w:t>lögreglu og öryggis- og varnarsamvinnu.</w:t>
      </w:r>
    </w:p>
    <w:p w14:paraId="3072951A" w14:textId="22384554" w:rsidR="005575E4" w:rsidRDefault="005575E4" w:rsidP="0094616F">
      <w:bookmarkStart w:id="13" w:name="_Toc74064632"/>
      <w:bookmarkStart w:id="14" w:name="_Toc74064728"/>
      <w:bookmarkEnd w:id="13"/>
      <w:bookmarkEnd w:id="14"/>
    </w:p>
    <w:p w14:paraId="32D80F8A" w14:textId="2B9665F5" w:rsidR="00396454" w:rsidRDefault="006E5DEE" w:rsidP="00EE4288">
      <w:pPr>
        <w:pStyle w:val="Fyrirsgn2"/>
      </w:pPr>
      <w:bookmarkStart w:id="15" w:name="_Toc19717800"/>
      <w:bookmarkStart w:id="16" w:name="_Toc19718153"/>
      <w:bookmarkStart w:id="17" w:name="_Toc76723819"/>
      <w:bookmarkStart w:id="18" w:name="_Toc77888271"/>
      <w:r>
        <w:t>M</w:t>
      </w:r>
      <w:r w:rsidR="0049679A" w:rsidRPr="0049679A">
        <w:t>arkmið</w:t>
      </w:r>
      <w:bookmarkEnd w:id="15"/>
      <w:bookmarkEnd w:id="16"/>
      <w:r w:rsidR="00EE12A5">
        <w:t xml:space="preserve"> </w:t>
      </w:r>
      <w:r w:rsidR="001107BE">
        <w:t>netöryggisstefnunnar</w:t>
      </w:r>
      <w:bookmarkEnd w:id="17"/>
      <w:bookmarkEnd w:id="18"/>
    </w:p>
    <w:p w14:paraId="2A5E6911" w14:textId="5124FE42" w:rsidR="00383B4A" w:rsidRDefault="00CB4588" w:rsidP="00043AC5">
      <w:pPr>
        <w:jc w:val="both"/>
        <w:rPr>
          <w:iCs/>
        </w:rPr>
      </w:pPr>
      <w:r>
        <w:rPr>
          <w:iCs/>
        </w:rPr>
        <w:t xml:space="preserve">Í stefnunni eru þrjú markmið og </w:t>
      </w:r>
      <w:r w:rsidR="00FF005B">
        <w:rPr>
          <w:iCs/>
        </w:rPr>
        <w:t xml:space="preserve">undir </w:t>
      </w:r>
      <w:r>
        <w:rPr>
          <w:iCs/>
        </w:rPr>
        <w:t>hverju þeirra er</w:t>
      </w:r>
      <w:r w:rsidR="00B17DD5">
        <w:rPr>
          <w:iCs/>
        </w:rPr>
        <w:t>u þrír þætti</w:t>
      </w:r>
      <w:r w:rsidR="00E63AB9">
        <w:rPr>
          <w:iCs/>
        </w:rPr>
        <w:t>r</w:t>
      </w:r>
      <w:r>
        <w:rPr>
          <w:iCs/>
        </w:rPr>
        <w:t xml:space="preserve">, </w:t>
      </w:r>
      <w:r w:rsidR="00AD7919">
        <w:rPr>
          <w:iCs/>
        </w:rPr>
        <w:t xml:space="preserve">sbr. </w:t>
      </w:r>
      <w:r>
        <w:rPr>
          <w:iCs/>
        </w:rPr>
        <w:t>skýringarmynd hér að neðan</w:t>
      </w:r>
      <w:r w:rsidR="002418CB">
        <w:rPr>
          <w:iCs/>
        </w:rPr>
        <w:t xml:space="preserve">. </w:t>
      </w:r>
      <w:r w:rsidR="00383B4A">
        <w:rPr>
          <w:iCs/>
        </w:rPr>
        <w:t xml:space="preserve">Þar sem </w:t>
      </w:r>
      <w:proofErr w:type="spellStart"/>
      <w:r w:rsidR="00383B4A">
        <w:rPr>
          <w:iCs/>
        </w:rPr>
        <w:t>s</w:t>
      </w:r>
      <w:r w:rsidR="002418CB">
        <w:rPr>
          <w:iCs/>
        </w:rPr>
        <w:t>amgöngu</w:t>
      </w:r>
      <w:proofErr w:type="spellEnd"/>
      <w:r w:rsidR="002418CB">
        <w:rPr>
          <w:iCs/>
        </w:rPr>
        <w:t xml:space="preserve">- og sveitarstjórnarráðuneytið </w:t>
      </w:r>
      <w:r w:rsidR="008F2C94">
        <w:rPr>
          <w:iCs/>
        </w:rPr>
        <w:t xml:space="preserve">hefur samhæfandi hlutverk </w:t>
      </w:r>
      <w:r w:rsidR="00383B4A">
        <w:rPr>
          <w:iCs/>
        </w:rPr>
        <w:t>mun það draga saman</w:t>
      </w:r>
      <w:r w:rsidR="0005680C">
        <w:rPr>
          <w:iCs/>
        </w:rPr>
        <w:t xml:space="preserve"> í mælaborð</w:t>
      </w:r>
      <w:r w:rsidR="00383B4A">
        <w:rPr>
          <w:iCs/>
        </w:rPr>
        <w:t xml:space="preserve"> þann árangur sem hefur náðst varðandi innleiðingu stefnunnar á hverjum tíma</w:t>
      </w:r>
      <w:r w:rsidR="00C2003F">
        <w:rPr>
          <w:iCs/>
        </w:rPr>
        <w:t xml:space="preserve">, byggt á </w:t>
      </w:r>
      <w:r w:rsidR="002574A3">
        <w:rPr>
          <w:iCs/>
        </w:rPr>
        <w:t>upplýsingum og mati viðeigandi aðila Netöryggisráðs</w:t>
      </w:r>
      <w:r w:rsidR="00383B4A">
        <w:rPr>
          <w:iCs/>
        </w:rPr>
        <w:t xml:space="preserve">. </w:t>
      </w:r>
    </w:p>
    <w:p w14:paraId="133B198C" w14:textId="16099876" w:rsidR="00967058" w:rsidRDefault="00967058" w:rsidP="00043AC5">
      <w:pPr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092AB0AD" wp14:editId="3A2EB02E">
            <wp:extent cx="4132431" cy="2855595"/>
            <wp:effectExtent l="152400" t="152400" r="363855" b="363855"/>
            <wp:docPr id="6" name="Myn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nd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242" cy="2857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46CAC" w14:textId="4630FA28" w:rsidR="00656089" w:rsidRPr="003E2319" w:rsidRDefault="00656089" w:rsidP="00967058">
      <w:pPr>
        <w:pStyle w:val="Fyrirsgn2"/>
      </w:pPr>
      <w:bookmarkStart w:id="19" w:name="_Hlk12360139"/>
      <w:bookmarkStart w:id="20" w:name="_Toc72296978"/>
      <w:bookmarkStart w:id="21" w:name="_Toc76723820"/>
      <w:bookmarkStart w:id="22" w:name="_Toc77888272"/>
      <w:bookmarkStart w:id="23" w:name="_Toc19717801"/>
      <w:bookmarkStart w:id="24" w:name="_Toc19718154"/>
      <w:r w:rsidRPr="003E2319">
        <w:rPr>
          <w:rStyle w:val="Fyrirsgn8Staf"/>
          <w:b w:val="0"/>
          <w:sz w:val="36"/>
        </w:rPr>
        <w:t>Markmið 1</w:t>
      </w:r>
      <w:r w:rsidR="004547D1">
        <w:rPr>
          <w:rStyle w:val="Fyrirsgn8Staf"/>
          <w:b w:val="0"/>
          <w:sz w:val="36"/>
        </w:rPr>
        <w:t xml:space="preserve"> -</w:t>
      </w:r>
      <w:r w:rsidRPr="003E2319">
        <w:rPr>
          <w:rStyle w:val="Fyrirsgn8Staf"/>
          <w:b w:val="0"/>
          <w:sz w:val="36"/>
        </w:rPr>
        <w:t xml:space="preserve"> </w:t>
      </w:r>
      <w:bookmarkEnd w:id="20"/>
      <w:r w:rsidRPr="003E2319">
        <w:rPr>
          <w:rStyle w:val="Fyrirsgn8Staf"/>
          <w:b w:val="0"/>
          <w:sz w:val="36"/>
        </w:rPr>
        <w:t>Víðtækt samstarf um netöryggi</w:t>
      </w:r>
      <w:bookmarkEnd w:id="21"/>
      <w:bookmarkEnd w:id="22"/>
    </w:p>
    <w:p w14:paraId="49C4803D" w14:textId="1BDB487C" w:rsidR="00D93C80" w:rsidRDefault="006372FA" w:rsidP="003C05DF">
      <w:pPr>
        <w:jc w:val="both"/>
        <w:rPr>
          <w:iCs/>
        </w:rPr>
      </w:pPr>
      <w:r w:rsidRPr="00FB15AF">
        <w:rPr>
          <w:iCs/>
        </w:rPr>
        <w:t xml:space="preserve">Víðtækt samstarf </w:t>
      </w:r>
      <w:r w:rsidR="00D4610B">
        <w:rPr>
          <w:iCs/>
        </w:rPr>
        <w:t xml:space="preserve">skv. </w:t>
      </w:r>
      <w:r w:rsidR="00D2428A">
        <w:rPr>
          <w:iCs/>
        </w:rPr>
        <w:t xml:space="preserve">markmiði 1 </w:t>
      </w:r>
      <w:r w:rsidRPr="00FB15AF">
        <w:rPr>
          <w:iCs/>
        </w:rPr>
        <w:t xml:space="preserve">er undirstaða og í reynd forsenda þess að </w:t>
      </w:r>
      <w:r w:rsidR="0095268F">
        <w:rPr>
          <w:iCs/>
        </w:rPr>
        <w:t>markmið 2 og 3 skili árangri</w:t>
      </w:r>
      <w:r w:rsidRPr="00FB15AF">
        <w:rPr>
          <w:iCs/>
        </w:rPr>
        <w:t>.</w:t>
      </w:r>
      <w:r w:rsidR="00860002">
        <w:rPr>
          <w:iCs/>
        </w:rPr>
        <w:t xml:space="preserve"> </w:t>
      </w:r>
      <w:r w:rsidR="00D93C80">
        <w:rPr>
          <w:iCs/>
        </w:rPr>
        <w:t xml:space="preserve">Skilvirkt netöryggi byggist á virkri þátttöku stjórnvalda, atvinnulífs </w:t>
      </w:r>
      <w:r w:rsidR="00D93C80" w:rsidRPr="00925037">
        <w:rPr>
          <w:iCs/>
        </w:rPr>
        <w:t xml:space="preserve">og samfélagsins í heild og </w:t>
      </w:r>
      <w:r w:rsidR="001D05B1" w:rsidRPr="00925037">
        <w:rPr>
          <w:iCs/>
        </w:rPr>
        <w:t xml:space="preserve">jafnframt </w:t>
      </w:r>
      <w:r w:rsidR="008A0616" w:rsidRPr="00925037">
        <w:rPr>
          <w:iCs/>
        </w:rPr>
        <w:t>samstarf</w:t>
      </w:r>
      <w:r w:rsidR="008A0616">
        <w:rPr>
          <w:iCs/>
        </w:rPr>
        <w:t>i</w:t>
      </w:r>
      <w:r w:rsidR="008A0616" w:rsidRPr="00925037">
        <w:rPr>
          <w:iCs/>
        </w:rPr>
        <w:t xml:space="preserve"> </w:t>
      </w:r>
      <w:r w:rsidR="00D93C80" w:rsidRPr="00925037">
        <w:rPr>
          <w:iCs/>
        </w:rPr>
        <w:t xml:space="preserve">og </w:t>
      </w:r>
      <w:r w:rsidR="008A0616" w:rsidRPr="00925037">
        <w:rPr>
          <w:iCs/>
        </w:rPr>
        <w:t>samskipt</w:t>
      </w:r>
      <w:r w:rsidR="008A0616">
        <w:rPr>
          <w:iCs/>
        </w:rPr>
        <w:t>um</w:t>
      </w:r>
      <w:r w:rsidR="008A0616" w:rsidRPr="00925037">
        <w:rPr>
          <w:iCs/>
        </w:rPr>
        <w:t xml:space="preserve"> </w:t>
      </w:r>
      <w:r w:rsidR="00D93C80" w:rsidRPr="00925037">
        <w:rPr>
          <w:iCs/>
        </w:rPr>
        <w:t>á milli þeirra.</w:t>
      </w:r>
      <w:r w:rsidR="006C3C1D" w:rsidRPr="00925037">
        <w:rPr>
          <w:iCs/>
        </w:rPr>
        <w:t xml:space="preserve"> </w:t>
      </w:r>
      <w:r w:rsidR="006C3C1D" w:rsidRPr="00925037">
        <w:rPr>
          <w:bCs/>
        </w:rPr>
        <w:t xml:space="preserve">Víðtækt samráð, samhæfing og samstarf um netöryggi skapar ekki eingöngu nauðsynlegt öryggi um stafrænar lausnir framtíðar heldur leggur einnig grunn að </w:t>
      </w:r>
      <w:proofErr w:type="spellStart"/>
      <w:r w:rsidR="006C3C1D" w:rsidRPr="00925037">
        <w:rPr>
          <w:bCs/>
        </w:rPr>
        <w:t>ábatasömum</w:t>
      </w:r>
      <w:proofErr w:type="spellEnd"/>
      <w:r w:rsidR="006C3C1D" w:rsidRPr="00925037">
        <w:rPr>
          <w:bCs/>
        </w:rPr>
        <w:t xml:space="preserve"> iðnaði og þjónustu.</w:t>
      </w:r>
    </w:p>
    <w:p w14:paraId="0B0430D3" w14:textId="77777777" w:rsidR="00C47051" w:rsidRPr="00D60A66" w:rsidRDefault="00C47051" w:rsidP="00A80613">
      <w:pPr>
        <w:pStyle w:val="Fyrirsgn3"/>
      </w:pPr>
      <w:bookmarkStart w:id="25" w:name="_Toc72296980"/>
      <w:bookmarkStart w:id="26" w:name="_Toc76723821"/>
      <w:bookmarkStart w:id="27" w:name="_Toc77888273"/>
      <w:r>
        <w:lastRenderedPageBreak/>
        <w:t>Mælikvarðar</w:t>
      </w:r>
      <w:bookmarkEnd w:id="25"/>
      <w:bookmarkEnd w:id="26"/>
      <w:bookmarkEnd w:id="27"/>
      <w:r>
        <w:t xml:space="preserve"> </w:t>
      </w:r>
    </w:p>
    <w:tbl>
      <w:tblPr>
        <w:tblStyle w:val="TfluhnitanetLjst"/>
        <w:tblW w:w="6658" w:type="dxa"/>
        <w:tblLayout w:type="fixed"/>
        <w:tblCellMar>
          <w:left w:w="57" w:type="dxa"/>
          <w:right w:w="57" w:type="dxa"/>
        </w:tblCellMar>
        <w:tblLook w:val="0620" w:firstRow="1" w:lastRow="0" w:firstColumn="0" w:lastColumn="0" w:noHBand="1" w:noVBand="1"/>
      </w:tblPr>
      <w:tblGrid>
        <w:gridCol w:w="236"/>
        <w:gridCol w:w="2313"/>
        <w:gridCol w:w="1275"/>
        <w:gridCol w:w="1134"/>
        <w:gridCol w:w="1700"/>
      </w:tblGrid>
      <w:tr w:rsidR="00C47051" w:rsidRPr="00F863CF" w14:paraId="699C987F" w14:textId="77777777" w:rsidTr="00711E5A">
        <w:trPr>
          <w:cantSplit/>
          <w:tblHeader/>
        </w:trPr>
        <w:tc>
          <w:tcPr>
            <w:tcW w:w="2549" w:type="dxa"/>
            <w:gridSpan w:val="2"/>
          </w:tcPr>
          <w:p w14:paraId="3AD1BDA2" w14:textId="77777777" w:rsidR="00C47051" w:rsidRPr="00F863CF" w:rsidRDefault="00C47051" w:rsidP="00711E5A">
            <w:pPr>
              <w:pStyle w:val="Table"/>
              <w:rPr>
                <w:b/>
              </w:rPr>
            </w:pPr>
          </w:p>
        </w:tc>
        <w:tc>
          <w:tcPr>
            <w:tcW w:w="1275" w:type="dxa"/>
          </w:tcPr>
          <w:p w14:paraId="1B64C56C" w14:textId="77777777" w:rsidR="00C47051" w:rsidRPr="00F863CF" w:rsidRDefault="00C47051" w:rsidP="00711E5A">
            <w:pPr>
              <w:pStyle w:val="Table"/>
              <w:jc w:val="center"/>
              <w:rPr>
                <w:b/>
              </w:rPr>
            </w:pPr>
            <w:r w:rsidRPr="00F863CF">
              <w:rPr>
                <w:b/>
              </w:rPr>
              <w:t>Núverandi staða 202</w:t>
            </w: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03F68459" w14:textId="77777777" w:rsidR="00C47051" w:rsidRPr="00F863CF" w:rsidRDefault="00C47051" w:rsidP="00711E5A">
            <w:pPr>
              <w:pStyle w:val="Table"/>
              <w:jc w:val="center"/>
              <w:rPr>
                <w:b/>
              </w:rPr>
            </w:pPr>
            <w:r w:rsidRPr="00F863CF">
              <w:rPr>
                <w:b/>
              </w:rPr>
              <w:t>Æskileg staða 202</w:t>
            </w:r>
            <w:r>
              <w:rPr>
                <w:b/>
              </w:rPr>
              <w:t>6</w:t>
            </w:r>
          </w:p>
        </w:tc>
        <w:tc>
          <w:tcPr>
            <w:tcW w:w="1700" w:type="dxa"/>
          </w:tcPr>
          <w:p w14:paraId="23400215" w14:textId="77777777" w:rsidR="00C47051" w:rsidRPr="00F863CF" w:rsidRDefault="00C47051" w:rsidP="00711E5A">
            <w:pPr>
              <w:pStyle w:val="Table"/>
              <w:rPr>
                <w:b/>
              </w:rPr>
            </w:pPr>
            <w:r w:rsidRPr="00F863CF">
              <w:rPr>
                <w:b/>
              </w:rPr>
              <w:t>Ábyrgð</w:t>
            </w:r>
          </w:p>
        </w:tc>
      </w:tr>
      <w:tr w:rsidR="00C47051" w14:paraId="7624B316" w14:textId="77777777" w:rsidTr="00711E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36" w:type="dxa"/>
          </w:tcPr>
          <w:p w14:paraId="37933B2B" w14:textId="77777777" w:rsidR="00C47051" w:rsidRDefault="00C47051" w:rsidP="00711E5A">
            <w:pPr>
              <w:pStyle w:val="Table-Text"/>
            </w:pPr>
          </w:p>
        </w:tc>
        <w:tc>
          <w:tcPr>
            <w:tcW w:w="2313" w:type="dxa"/>
          </w:tcPr>
          <w:p w14:paraId="2651C434" w14:textId="15F43E58" w:rsidR="00C47051" w:rsidRDefault="00C47051" w:rsidP="00711E5A">
            <w:pPr>
              <w:pStyle w:val="Table-Text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Skor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skv. matskerfi ITU</w:t>
            </w:r>
            <w:r w:rsidR="00BF727E">
              <w:rPr>
                <w:rStyle w:val="Tilvsunneanmlsgrein"/>
                <w:color w:val="000000"/>
                <w:shd w:val="clear" w:color="auto" w:fill="FFFFFF"/>
              </w:rPr>
              <w:footnoteReference w:id="4"/>
            </w:r>
            <w:r>
              <w:rPr>
                <w:color w:val="000000"/>
                <w:shd w:val="clear" w:color="auto" w:fill="FFFFFF"/>
              </w:rPr>
              <w:t xml:space="preserve"> hvað varðar samvinnu</w:t>
            </w:r>
            <w:r w:rsidR="00860002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275" w:type="dxa"/>
          </w:tcPr>
          <w:p w14:paraId="2E74D74F" w14:textId="4C9232BE" w:rsidR="00C47051" w:rsidRPr="0070461B" w:rsidRDefault="00CF3908" w:rsidP="00E469D1">
            <w:pPr>
              <w:pStyle w:val="Table-Text"/>
              <w:jc w:val="center"/>
            </w:pPr>
            <w:r>
              <w:t>81%</w:t>
            </w:r>
          </w:p>
        </w:tc>
        <w:tc>
          <w:tcPr>
            <w:tcW w:w="1134" w:type="dxa"/>
          </w:tcPr>
          <w:p w14:paraId="5374CA43" w14:textId="7DA4F994" w:rsidR="00C47051" w:rsidRDefault="0097069D" w:rsidP="00711E5A">
            <w:pPr>
              <w:pStyle w:val="Table-Text"/>
              <w:jc w:val="center"/>
            </w:pPr>
            <w:r>
              <w:t>&gt;90%</w:t>
            </w:r>
          </w:p>
          <w:p w14:paraId="42806101" w14:textId="6BA09B81" w:rsidR="00C47051" w:rsidRDefault="00C47051" w:rsidP="00A1502F">
            <w:pPr>
              <w:pStyle w:val="Table-Text"/>
            </w:pPr>
          </w:p>
        </w:tc>
        <w:tc>
          <w:tcPr>
            <w:tcW w:w="1700" w:type="dxa"/>
          </w:tcPr>
          <w:p w14:paraId="3925B1D9" w14:textId="519C32C6" w:rsidR="00C47051" w:rsidRDefault="00C47051" w:rsidP="00711E5A">
            <w:pPr>
              <w:pStyle w:val="Table-Text"/>
            </w:pPr>
            <w:r>
              <w:t>SRN</w:t>
            </w:r>
            <w:r w:rsidR="001B7921">
              <w:t>, á vettvangi</w:t>
            </w:r>
            <w:r>
              <w:t xml:space="preserve"> Netöryggisráðs</w:t>
            </w:r>
          </w:p>
        </w:tc>
      </w:tr>
      <w:tr w:rsidR="00C47051" w14:paraId="12099B96" w14:textId="77777777" w:rsidTr="00711E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36" w:type="dxa"/>
          </w:tcPr>
          <w:p w14:paraId="78F74A5A" w14:textId="77777777" w:rsidR="00C47051" w:rsidRDefault="00C47051" w:rsidP="00711E5A">
            <w:pPr>
              <w:pStyle w:val="Table-Text"/>
            </w:pPr>
          </w:p>
        </w:tc>
        <w:tc>
          <w:tcPr>
            <w:tcW w:w="2313" w:type="dxa"/>
          </w:tcPr>
          <w:p w14:paraId="41EC462C" w14:textId="714E4D94" w:rsidR="00C47051" w:rsidRDefault="0035725B" w:rsidP="00711E5A">
            <w:pPr>
              <w:pStyle w:val="Table-Tex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Mat haghafa á samstarfi á sviði netöryggismála</w:t>
            </w:r>
          </w:p>
        </w:tc>
        <w:tc>
          <w:tcPr>
            <w:tcW w:w="1275" w:type="dxa"/>
          </w:tcPr>
          <w:p w14:paraId="3F533D69" w14:textId="117D0341" w:rsidR="00C47051" w:rsidRPr="0070461B" w:rsidRDefault="00924207" w:rsidP="00711E5A">
            <w:pPr>
              <w:pStyle w:val="Table-Text"/>
              <w:jc w:val="center"/>
            </w:pPr>
            <w:r>
              <w:t>Metið með spurninga</w:t>
            </w:r>
            <w:r>
              <w:softHyphen/>
              <w:t>könnun</w:t>
            </w:r>
            <w:r w:rsidR="00B94F95">
              <w:t xml:space="preserve"> </w:t>
            </w:r>
            <w:r w:rsidR="00AB5686">
              <w:t xml:space="preserve">haust </w:t>
            </w:r>
            <w:r w:rsidR="00091B3F" w:rsidRPr="00B67370">
              <w:t>2021</w:t>
            </w:r>
          </w:p>
        </w:tc>
        <w:tc>
          <w:tcPr>
            <w:tcW w:w="1134" w:type="dxa"/>
          </w:tcPr>
          <w:p w14:paraId="643302E7" w14:textId="1F60E274" w:rsidR="00C47051" w:rsidRDefault="00C47051" w:rsidP="00711E5A">
            <w:pPr>
              <w:pStyle w:val="Table-Text"/>
              <w:jc w:val="center"/>
            </w:pPr>
          </w:p>
        </w:tc>
        <w:tc>
          <w:tcPr>
            <w:tcW w:w="1700" w:type="dxa"/>
          </w:tcPr>
          <w:p w14:paraId="14035055" w14:textId="77777777" w:rsidR="00C47051" w:rsidRDefault="00C47051" w:rsidP="00711E5A">
            <w:pPr>
              <w:pStyle w:val="Table-Text"/>
            </w:pPr>
          </w:p>
          <w:p w14:paraId="5E2D7C62" w14:textId="77777777" w:rsidR="00C47051" w:rsidRDefault="00C47051" w:rsidP="00711E5A">
            <w:pPr>
              <w:pStyle w:val="Table-Text"/>
            </w:pPr>
            <w:r>
              <w:t>SRN</w:t>
            </w:r>
          </w:p>
        </w:tc>
      </w:tr>
    </w:tbl>
    <w:p w14:paraId="3CE521B5" w14:textId="4D3112CD" w:rsidR="002F3267" w:rsidRPr="00F863CF" w:rsidRDefault="002F3267" w:rsidP="00967058">
      <w:pPr>
        <w:pStyle w:val="Fyrirsgn3"/>
        <w:jc w:val="both"/>
      </w:pPr>
      <w:bookmarkStart w:id="28" w:name="_Toc76723822"/>
      <w:bookmarkStart w:id="29" w:name="_Toc77888274"/>
      <w:bookmarkStart w:id="30" w:name="_Toc19717803"/>
      <w:bookmarkStart w:id="31" w:name="_Toc19718159"/>
      <w:bookmarkStart w:id="32" w:name="_Toc72296981"/>
      <w:bookmarkEnd w:id="23"/>
      <w:bookmarkEnd w:id="24"/>
      <w:r w:rsidRPr="00F863CF">
        <w:t>Helstu áherslur til að ná ofangreindu markmiði</w:t>
      </w:r>
      <w:bookmarkEnd w:id="28"/>
      <w:bookmarkEnd w:id="29"/>
    </w:p>
    <w:p w14:paraId="7EB24498" w14:textId="110B6926" w:rsidR="002F3267" w:rsidRPr="00853320" w:rsidRDefault="002F3267" w:rsidP="00864EBC">
      <w:pPr>
        <w:pStyle w:val="Mlsgreinlista"/>
        <w:numPr>
          <w:ilvl w:val="0"/>
          <w:numId w:val="33"/>
        </w:numPr>
        <w:jc w:val="both"/>
        <w:rPr>
          <w:rFonts w:eastAsia="MS Gothic" w:cs="FiraGO Light"/>
        </w:rPr>
      </w:pPr>
      <w:r w:rsidRPr="00853320">
        <w:rPr>
          <w:rStyle w:val="normaltextrun"/>
          <w:rFonts w:eastAsia="MS Gothic" w:cs="FiraGO Light"/>
        </w:rPr>
        <w:t>Samvinna og samhæfing er varðar netöryggistengda þætti verði efld innan stjórnsýslunnar, byggt á skýrri verkaskiptingu, þar á meðal er varðar vernd barna</w:t>
      </w:r>
      <w:r w:rsidR="0020340A">
        <w:rPr>
          <w:rStyle w:val="normaltextrun"/>
          <w:rFonts w:eastAsia="MS Gothic" w:cs="FiraGO Light"/>
        </w:rPr>
        <w:t xml:space="preserve"> og</w:t>
      </w:r>
      <w:r w:rsidR="00D95FF2">
        <w:rPr>
          <w:rStyle w:val="normaltextrun"/>
          <w:rFonts w:eastAsia="MS Gothic" w:cs="FiraGO Light"/>
        </w:rPr>
        <w:t xml:space="preserve"> </w:t>
      </w:r>
      <w:r w:rsidRPr="00853320">
        <w:rPr>
          <w:rStyle w:val="normaltextrun"/>
          <w:rFonts w:eastAsia="MS Gothic" w:cs="FiraGO Light"/>
        </w:rPr>
        <w:t>byltingarkennda nýtækni, t.d. hlutanetið (e. IoT), gervigreind og skammtatölvur.</w:t>
      </w:r>
    </w:p>
    <w:p w14:paraId="2C499667" w14:textId="5AE7B2EF" w:rsidR="00A665FC" w:rsidRPr="00C76985" w:rsidRDefault="001A6410" w:rsidP="00864EBC">
      <w:pPr>
        <w:pStyle w:val="Mlsgreinlista"/>
        <w:numPr>
          <w:ilvl w:val="0"/>
          <w:numId w:val="33"/>
        </w:numPr>
        <w:jc w:val="both"/>
        <w:rPr>
          <w:rStyle w:val="normaltextrun"/>
          <w:rFonts w:eastAsia="MS Gothic"/>
        </w:rPr>
      </w:pPr>
      <w:r w:rsidRPr="00C76985">
        <w:rPr>
          <w:rStyle w:val="normaltextrun"/>
          <w:rFonts w:eastAsia="MS Gothic" w:cs="FiraGO Light"/>
        </w:rPr>
        <w:t xml:space="preserve">Tryggð verði virk </w:t>
      </w:r>
      <w:proofErr w:type="spellStart"/>
      <w:r w:rsidRPr="00C76985">
        <w:rPr>
          <w:rStyle w:val="normaltextrun"/>
          <w:rFonts w:eastAsia="MS Gothic" w:cs="FiraGO Light"/>
        </w:rPr>
        <w:t>samræming</w:t>
      </w:r>
      <w:proofErr w:type="spellEnd"/>
      <w:r w:rsidRPr="00C76985">
        <w:rPr>
          <w:rStyle w:val="normaltextrun"/>
          <w:rFonts w:eastAsia="MS Gothic" w:cs="FiraGO Light"/>
        </w:rPr>
        <w:t xml:space="preserve"> og samhæfing opinberra aðila vegna netöryggis</w:t>
      </w:r>
      <w:r w:rsidR="0042062D" w:rsidRPr="00C76985">
        <w:rPr>
          <w:rStyle w:val="normaltextrun"/>
          <w:rFonts w:eastAsia="MS Gothic" w:cs="FiraGO Light"/>
        </w:rPr>
        <w:t>,</w:t>
      </w:r>
      <w:r w:rsidR="0093020A" w:rsidRPr="00C76985">
        <w:rPr>
          <w:rStyle w:val="normaltextrun"/>
          <w:rFonts w:eastAsia="MS Gothic" w:cs="FiraGO Light"/>
        </w:rPr>
        <w:t xml:space="preserve"> </w:t>
      </w:r>
      <w:r w:rsidR="00381557" w:rsidRPr="00C76985">
        <w:rPr>
          <w:rStyle w:val="normaltextrun"/>
          <w:rFonts w:eastAsia="MS Gothic" w:cs="FiraGO Light"/>
        </w:rPr>
        <w:t>ráðuneyta, sveita</w:t>
      </w:r>
      <w:r w:rsidR="007A4159">
        <w:rPr>
          <w:rStyle w:val="normaltextrun"/>
          <w:rFonts w:eastAsia="MS Gothic" w:cs="FiraGO Light"/>
        </w:rPr>
        <w:t>r</w:t>
      </w:r>
      <w:r w:rsidR="00381557" w:rsidRPr="00C76985">
        <w:rPr>
          <w:rStyle w:val="normaltextrun"/>
          <w:rFonts w:eastAsia="MS Gothic" w:cs="FiraGO Light"/>
        </w:rPr>
        <w:t>stjórna og stofnana.</w:t>
      </w:r>
      <w:r w:rsidRPr="00C76985">
        <w:rPr>
          <w:rStyle w:val="normaltextrun"/>
          <w:rFonts w:eastAsia="MS Gothic"/>
        </w:rPr>
        <w:t xml:space="preserve"> </w:t>
      </w:r>
    </w:p>
    <w:p w14:paraId="17FE89CF" w14:textId="010E3CC5" w:rsidR="002F3267" w:rsidRPr="00853320" w:rsidRDefault="002F3267" w:rsidP="00864EBC">
      <w:pPr>
        <w:pStyle w:val="Mlsgreinlista"/>
        <w:numPr>
          <w:ilvl w:val="0"/>
          <w:numId w:val="33"/>
        </w:numPr>
        <w:jc w:val="both"/>
        <w:rPr>
          <w:iCs/>
        </w:rPr>
      </w:pPr>
      <w:r w:rsidRPr="00853320">
        <w:rPr>
          <w:iCs/>
        </w:rPr>
        <w:t xml:space="preserve">Þróaður verði </w:t>
      </w:r>
      <w:r w:rsidR="008F0AF2">
        <w:rPr>
          <w:iCs/>
        </w:rPr>
        <w:t xml:space="preserve">vettvangur um </w:t>
      </w:r>
      <w:r w:rsidR="005B4CAE">
        <w:rPr>
          <w:iCs/>
        </w:rPr>
        <w:t xml:space="preserve">víðtækara samstarf </w:t>
      </w:r>
      <w:r w:rsidR="00DF1864">
        <w:rPr>
          <w:iCs/>
        </w:rPr>
        <w:t xml:space="preserve">stjórnvalda </w:t>
      </w:r>
      <w:r w:rsidR="005B4CAE">
        <w:rPr>
          <w:iCs/>
        </w:rPr>
        <w:t>við atv</w:t>
      </w:r>
      <w:r w:rsidR="00F83D87">
        <w:rPr>
          <w:iCs/>
        </w:rPr>
        <w:t>innulífið og aðra haghafa, þar á meðal er varðar upplýsingamiðlun</w:t>
      </w:r>
      <w:r w:rsidRPr="00853320">
        <w:rPr>
          <w:iCs/>
        </w:rPr>
        <w:t>.</w:t>
      </w:r>
      <w:r w:rsidR="009F391A">
        <w:rPr>
          <w:iCs/>
        </w:rPr>
        <w:t xml:space="preserve"> Jafnf</w:t>
      </w:r>
      <w:r w:rsidR="00A36AB9">
        <w:rPr>
          <w:iCs/>
        </w:rPr>
        <w:t xml:space="preserve">ramt verði </w:t>
      </w:r>
      <w:r w:rsidR="00E95A7C">
        <w:rPr>
          <w:iCs/>
        </w:rPr>
        <w:t xml:space="preserve">þróuð ábyrgðarskipting á milli </w:t>
      </w:r>
      <w:r w:rsidR="00616293">
        <w:rPr>
          <w:iCs/>
        </w:rPr>
        <w:t>stjórnvalda og atvinnulífs</w:t>
      </w:r>
      <w:r w:rsidR="00E95A7C">
        <w:rPr>
          <w:iCs/>
        </w:rPr>
        <w:t>.</w:t>
      </w:r>
    </w:p>
    <w:p w14:paraId="6F9F6B6C" w14:textId="0DBD493F" w:rsidR="007A26A5" w:rsidRDefault="007A26A5" w:rsidP="00864EBC">
      <w:pPr>
        <w:pStyle w:val="Mlsgreinlista"/>
        <w:numPr>
          <w:ilvl w:val="0"/>
          <w:numId w:val="33"/>
        </w:numPr>
        <w:jc w:val="both"/>
        <w:rPr>
          <w:iCs/>
        </w:rPr>
      </w:pPr>
      <w:r>
        <w:rPr>
          <w:iCs/>
        </w:rPr>
        <w:t>Varnir og viðbúnaður taki mið af kviku, alþjóðlegu umhverfi netöryggis- og varnarmála.</w:t>
      </w:r>
    </w:p>
    <w:p w14:paraId="31AFAD09" w14:textId="193636F8" w:rsidR="00A4505F" w:rsidRPr="00685BBF" w:rsidRDefault="00A4505F" w:rsidP="00864EBC">
      <w:pPr>
        <w:pStyle w:val="Mlsgreinlista"/>
        <w:numPr>
          <w:ilvl w:val="0"/>
          <w:numId w:val="33"/>
        </w:numPr>
        <w:jc w:val="both"/>
        <w:rPr>
          <w:iCs/>
        </w:rPr>
      </w:pPr>
      <w:r w:rsidRPr="00ED536A">
        <w:rPr>
          <w:rStyle w:val="normaltextrun"/>
          <w:rFonts w:eastAsia="MS Gothic" w:cs="FiraGO Light"/>
        </w:rPr>
        <w:t>Samhæfing við almannavarnaskipulag verði aukin, m.a. með</w:t>
      </w:r>
      <w:r w:rsidRPr="003101F1">
        <w:rPr>
          <w:rStyle w:val="normaltextrun"/>
          <w:rFonts w:eastAsia="MS Gothic" w:cs="FiraGO Light"/>
        </w:rPr>
        <w:t xml:space="preserve"> </w:t>
      </w:r>
      <w:r>
        <w:rPr>
          <w:rStyle w:val="normaltextrun"/>
          <w:rFonts w:eastAsia="MS Gothic" w:cs="FiraGO Light"/>
        </w:rPr>
        <w:t xml:space="preserve">auknu samráði þvert á ráðuneyti og stofnanir sem og við atvinnulífið, með auknu samstarfi og </w:t>
      </w:r>
      <w:r w:rsidRPr="003101F1">
        <w:rPr>
          <w:rStyle w:val="normaltextrun"/>
          <w:rFonts w:eastAsia="MS Gothic" w:cs="FiraGO Light"/>
        </w:rPr>
        <w:t>æfingum.</w:t>
      </w:r>
    </w:p>
    <w:p w14:paraId="78BF80C9" w14:textId="7FE699BB" w:rsidR="0035725B" w:rsidRDefault="002F3267" w:rsidP="00864EBC">
      <w:pPr>
        <w:pStyle w:val="Mlsgreinlista"/>
        <w:numPr>
          <w:ilvl w:val="0"/>
          <w:numId w:val="33"/>
        </w:numPr>
        <w:jc w:val="both"/>
        <w:rPr>
          <w:iCs/>
        </w:rPr>
      </w:pPr>
      <w:r w:rsidRPr="00853320">
        <w:rPr>
          <w:iCs/>
        </w:rPr>
        <w:t>Aukin þátttaka</w:t>
      </w:r>
      <w:r w:rsidR="0035725B">
        <w:rPr>
          <w:iCs/>
        </w:rPr>
        <w:t>:</w:t>
      </w:r>
      <w:r w:rsidRPr="00853320">
        <w:rPr>
          <w:iCs/>
        </w:rPr>
        <w:t xml:space="preserve"> </w:t>
      </w:r>
    </w:p>
    <w:p w14:paraId="40DBD16F" w14:textId="710057DA" w:rsidR="0054184B" w:rsidRDefault="0035725B" w:rsidP="00864EBC">
      <w:pPr>
        <w:pStyle w:val="Mlsgreinlista"/>
        <w:numPr>
          <w:ilvl w:val="1"/>
          <w:numId w:val="33"/>
        </w:numPr>
        <w:jc w:val="both"/>
        <w:rPr>
          <w:iCs/>
        </w:rPr>
      </w:pPr>
      <w:r>
        <w:rPr>
          <w:iCs/>
        </w:rPr>
        <w:t>Í</w:t>
      </w:r>
      <w:r w:rsidR="002F3267" w:rsidRPr="00853320">
        <w:rPr>
          <w:iCs/>
        </w:rPr>
        <w:t xml:space="preserve"> alþjóðlegu samstarfi um netöryggi, þar á meðal með setu í stjórnum og nefndum </w:t>
      </w:r>
      <w:r w:rsidR="002F3267">
        <w:t>sem</w:t>
      </w:r>
      <w:r w:rsidR="002F3267" w:rsidRPr="00853320">
        <w:rPr>
          <w:iCs/>
        </w:rPr>
        <w:t xml:space="preserve"> hafa slíkt samstarf til umfjöllunar</w:t>
      </w:r>
      <w:r w:rsidR="0054184B">
        <w:rPr>
          <w:iCs/>
        </w:rPr>
        <w:t>.</w:t>
      </w:r>
    </w:p>
    <w:p w14:paraId="5C138653" w14:textId="75B08DC7" w:rsidR="0054184B" w:rsidRPr="00853320" w:rsidRDefault="0054184B" w:rsidP="00864EBC">
      <w:pPr>
        <w:pStyle w:val="Mlsgreinlista"/>
        <w:numPr>
          <w:ilvl w:val="1"/>
          <w:numId w:val="33"/>
        </w:numPr>
        <w:jc w:val="both"/>
      </w:pPr>
      <w:r>
        <w:rPr>
          <w:iCs/>
        </w:rPr>
        <w:t>Í</w:t>
      </w:r>
      <w:r w:rsidR="002F3267" w:rsidRPr="00853320">
        <w:rPr>
          <w:iCs/>
        </w:rPr>
        <w:t xml:space="preserve"> alþjóðlegu samstarfi um netöryggismenntun, samstarfi á milli háskóla, </w:t>
      </w:r>
      <w:r>
        <w:rPr>
          <w:iCs/>
        </w:rPr>
        <w:t xml:space="preserve">í að </w:t>
      </w:r>
      <w:r w:rsidR="002F3267" w:rsidRPr="00853320">
        <w:rPr>
          <w:iCs/>
        </w:rPr>
        <w:t xml:space="preserve">fá erlenda kennara hingað og að stuðla að því að íslenskir nemendur fari </w:t>
      </w:r>
      <w:r w:rsidR="007A4159">
        <w:rPr>
          <w:iCs/>
        </w:rPr>
        <w:t>til útlanda</w:t>
      </w:r>
      <w:r w:rsidR="007A4159" w:rsidRPr="00853320">
        <w:rPr>
          <w:iCs/>
        </w:rPr>
        <w:t xml:space="preserve"> </w:t>
      </w:r>
      <w:r w:rsidR="002F3267" w:rsidRPr="00853320">
        <w:rPr>
          <w:iCs/>
        </w:rPr>
        <w:t>í nám.</w:t>
      </w:r>
    </w:p>
    <w:p w14:paraId="35FB146B" w14:textId="74E75DB0" w:rsidR="0054184B" w:rsidRDefault="0054184B" w:rsidP="00864EBC">
      <w:pPr>
        <w:pStyle w:val="Mlsgreinlista"/>
        <w:numPr>
          <w:ilvl w:val="1"/>
          <w:numId w:val="33"/>
        </w:numPr>
        <w:jc w:val="both"/>
      </w:pPr>
      <w:r>
        <w:t>Í</w:t>
      </w:r>
      <w:r w:rsidR="002F3267" w:rsidRPr="00853320">
        <w:t xml:space="preserve"> netöryggisvitundarverkefnum, þar á meðal keppnum fyrir ungmenni. </w:t>
      </w:r>
    </w:p>
    <w:p w14:paraId="5A2D5CFE" w14:textId="4AA3ED57" w:rsidR="002F3267" w:rsidRDefault="0054184B" w:rsidP="00864EBC">
      <w:pPr>
        <w:pStyle w:val="Mlsgreinlista"/>
        <w:numPr>
          <w:ilvl w:val="1"/>
          <w:numId w:val="33"/>
        </w:numPr>
        <w:jc w:val="both"/>
      </w:pPr>
      <w:r>
        <w:t>Í</w:t>
      </w:r>
      <w:r w:rsidR="002F3267" w:rsidRPr="00853320">
        <w:t xml:space="preserve"> alþjóðlegum rannsókna- og þróunarverkefnum, m.a. byggðum á klasasamstarfi. </w:t>
      </w:r>
    </w:p>
    <w:p w14:paraId="0244682A" w14:textId="77777777" w:rsidR="0054184B" w:rsidRDefault="0054184B" w:rsidP="00D159D3">
      <w:pPr>
        <w:pStyle w:val="Mlsgreinlista"/>
      </w:pPr>
    </w:p>
    <w:p w14:paraId="5738727A" w14:textId="0318C0EE" w:rsidR="006372FA" w:rsidRPr="001B4980" w:rsidRDefault="006372FA" w:rsidP="003C05DF">
      <w:pPr>
        <w:pStyle w:val="Fyrirsgn2"/>
      </w:pPr>
      <w:bookmarkStart w:id="33" w:name="_Toc74064732"/>
      <w:bookmarkStart w:id="34" w:name="_Toc76723823"/>
      <w:bookmarkStart w:id="35" w:name="_Toc77888275"/>
      <w:bookmarkEnd w:id="33"/>
      <w:r>
        <w:lastRenderedPageBreak/>
        <w:t>Markmið 2</w:t>
      </w:r>
      <w:bookmarkEnd w:id="30"/>
      <w:bookmarkEnd w:id="31"/>
      <w:r w:rsidR="005A1E5E">
        <w:t xml:space="preserve"> -</w:t>
      </w:r>
      <w:r>
        <w:t xml:space="preserve"> </w:t>
      </w:r>
      <w:r w:rsidR="005438A1">
        <w:t>Afburða h</w:t>
      </w:r>
      <w:r w:rsidRPr="00251240">
        <w:t>æfni og nýting netöryggistækni</w:t>
      </w:r>
      <w:bookmarkEnd w:id="32"/>
      <w:bookmarkEnd w:id="34"/>
      <w:bookmarkEnd w:id="35"/>
      <w:r w:rsidR="005438A1" w:rsidRPr="005438A1">
        <w:t xml:space="preserve"> </w:t>
      </w:r>
    </w:p>
    <w:p w14:paraId="0EADA98B" w14:textId="1C681AAA" w:rsidR="006372FA" w:rsidRDefault="007B2834" w:rsidP="00864EBC">
      <w:pPr>
        <w:jc w:val="both"/>
        <w:rPr>
          <w:rFonts w:ascii="FiraGO SemiBold" w:eastAsia="MS Gothic" w:hAnsi="FiraGO SemiBold" w:cs="Times New Roman"/>
          <w:bCs/>
          <w:color w:val="009EE3"/>
          <w:sz w:val="26"/>
          <w:szCs w:val="26"/>
        </w:rPr>
      </w:pPr>
      <w:bookmarkStart w:id="36" w:name="_Toc72296983"/>
      <w:bookmarkStart w:id="37" w:name="_Toc19718161"/>
      <w:r w:rsidRPr="00B94F95">
        <w:rPr>
          <w:iCs/>
        </w:rPr>
        <w:t>Traust netöryggismenning byggir á því að til staðar sé vitund um áhættu sem fylgir notkun Netsins</w:t>
      </w:r>
      <w:r w:rsidR="00F21246" w:rsidRPr="00B94F95">
        <w:rPr>
          <w:iCs/>
        </w:rPr>
        <w:t>, áhættumat</w:t>
      </w:r>
      <w:r w:rsidRPr="00B94F95">
        <w:rPr>
          <w:iCs/>
        </w:rPr>
        <w:t xml:space="preserve"> og forgangsröðun </w:t>
      </w:r>
      <w:r w:rsidR="00F21246" w:rsidRPr="00B94F95">
        <w:rPr>
          <w:iCs/>
        </w:rPr>
        <w:t>aðgerða út frá því</w:t>
      </w:r>
      <w:r w:rsidRPr="00B94F95">
        <w:rPr>
          <w:iCs/>
        </w:rPr>
        <w:t xml:space="preserve">. Til að byggja megi upp viðeigandi hæfni og nýtingu netöryggistækni er lykilatriði að aðgengi sé að öflugri </w:t>
      </w:r>
      <w:r w:rsidR="00B95C94" w:rsidRPr="00B94F95">
        <w:rPr>
          <w:iCs/>
        </w:rPr>
        <w:t xml:space="preserve">og fjölbreyttri </w:t>
      </w:r>
      <w:r w:rsidRPr="00B94F95">
        <w:rPr>
          <w:iCs/>
        </w:rPr>
        <w:t xml:space="preserve">menntun </w:t>
      </w:r>
      <w:r w:rsidR="00157BF0">
        <w:rPr>
          <w:iCs/>
        </w:rPr>
        <w:t>sem miðuð sé</w:t>
      </w:r>
      <w:r w:rsidR="00157BF0" w:rsidRPr="00B94F95">
        <w:rPr>
          <w:iCs/>
        </w:rPr>
        <w:t xml:space="preserve"> </w:t>
      </w:r>
      <w:r w:rsidR="00B95C94" w:rsidRPr="00B94F95">
        <w:rPr>
          <w:iCs/>
        </w:rPr>
        <w:t xml:space="preserve">við mismunandi þarfir </w:t>
      </w:r>
      <w:r w:rsidRPr="00B94F95">
        <w:rPr>
          <w:iCs/>
        </w:rPr>
        <w:t xml:space="preserve">og </w:t>
      </w:r>
      <w:r w:rsidR="00157BF0">
        <w:rPr>
          <w:iCs/>
        </w:rPr>
        <w:t xml:space="preserve">að </w:t>
      </w:r>
      <w:r w:rsidR="00E32075" w:rsidRPr="00B94F95">
        <w:rPr>
          <w:iCs/>
        </w:rPr>
        <w:t>virk þátttaka sé í rannsóknum</w:t>
      </w:r>
      <w:r w:rsidRPr="00B94F95">
        <w:rPr>
          <w:iCs/>
        </w:rPr>
        <w:t xml:space="preserve">. Á því byggir nýsköpun og örugg hagnýting til framtíðar. </w:t>
      </w:r>
    </w:p>
    <w:p w14:paraId="374DF524" w14:textId="77777777" w:rsidR="006372FA" w:rsidRPr="00CE47A7" w:rsidRDefault="006372FA" w:rsidP="005E0FE4">
      <w:pPr>
        <w:pStyle w:val="Fyrirsgn3"/>
      </w:pPr>
      <w:bookmarkStart w:id="38" w:name="_Toc76723824"/>
      <w:bookmarkStart w:id="39" w:name="_Toc77888276"/>
      <w:r>
        <w:t>Mælikvarða</w:t>
      </w:r>
      <w:bookmarkEnd w:id="36"/>
      <w:r>
        <w:t>r</w:t>
      </w:r>
      <w:bookmarkEnd w:id="38"/>
      <w:bookmarkEnd w:id="39"/>
    </w:p>
    <w:tbl>
      <w:tblPr>
        <w:tblStyle w:val="TfluhnitanetLjst"/>
        <w:tblW w:w="7366" w:type="dxa"/>
        <w:tblLayout w:type="fixed"/>
        <w:tblCellMar>
          <w:left w:w="57" w:type="dxa"/>
          <w:right w:w="57" w:type="dxa"/>
        </w:tblCellMar>
        <w:tblLook w:val="0620" w:firstRow="1" w:lastRow="0" w:firstColumn="0" w:lastColumn="0" w:noHBand="1" w:noVBand="1"/>
      </w:tblPr>
      <w:tblGrid>
        <w:gridCol w:w="237"/>
        <w:gridCol w:w="2880"/>
        <w:gridCol w:w="1275"/>
        <w:gridCol w:w="1274"/>
        <w:gridCol w:w="1700"/>
      </w:tblGrid>
      <w:tr w:rsidR="006372FA" w:rsidRPr="00F863CF" w14:paraId="5B31F6AE" w14:textId="77777777" w:rsidTr="00B427B1">
        <w:trPr>
          <w:cantSplit/>
          <w:tblHeader/>
        </w:trPr>
        <w:tc>
          <w:tcPr>
            <w:tcW w:w="3117" w:type="dxa"/>
            <w:gridSpan w:val="2"/>
          </w:tcPr>
          <w:p w14:paraId="44C24709" w14:textId="77777777" w:rsidR="006372FA" w:rsidRPr="00F863CF" w:rsidRDefault="006372FA" w:rsidP="00711E5A">
            <w:pPr>
              <w:pStyle w:val="Table"/>
              <w:rPr>
                <w:b/>
              </w:rPr>
            </w:pPr>
          </w:p>
        </w:tc>
        <w:tc>
          <w:tcPr>
            <w:tcW w:w="1275" w:type="dxa"/>
          </w:tcPr>
          <w:p w14:paraId="6C2BFFC1" w14:textId="77777777" w:rsidR="006372FA" w:rsidRPr="00F863CF" w:rsidRDefault="006372FA" w:rsidP="00711E5A">
            <w:pPr>
              <w:pStyle w:val="Table"/>
              <w:jc w:val="center"/>
              <w:rPr>
                <w:b/>
              </w:rPr>
            </w:pPr>
            <w:r w:rsidRPr="00F863CF">
              <w:rPr>
                <w:b/>
              </w:rPr>
              <w:t>Núverandi staða 202</w:t>
            </w:r>
            <w:r>
              <w:rPr>
                <w:b/>
              </w:rPr>
              <w:t>1</w:t>
            </w:r>
          </w:p>
        </w:tc>
        <w:tc>
          <w:tcPr>
            <w:tcW w:w="1274" w:type="dxa"/>
          </w:tcPr>
          <w:p w14:paraId="6EFF86FF" w14:textId="77777777" w:rsidR="006372FA" w:rsidRPr="00F863CF" w:rsidRDefault="006372FA" w:rsidP="00711E5A">
            <w:pPr>
              <w:pStyle w:val="Table"/>
              <w:jc w:val="center"/>
              <w:rPr>
                <w:b/>
              </w:rPr>
            </w:pPr>
            <w:r w:rsidRPr="00F863CF">
              <w:rPr>
                <w:b/>
              </w:rPr>
              <w:t>Æskileg staða 202</w:t>
            </w:r>
            <w:r>
              <w:rPr>
                <w:b/>
              </w:rPr>
              <w:t>6</w:t>
            </w:r>
          </w:p>
        </w:tc>
        <w:tc>
          <w:tcPr>
            <w:tcW w:w="1700" w:type="dxa"/>
          </w:tcPr>
          <w:p w14:paraId="5BEAD674" w14:textId="77777777" w:rsidR="006372FA" w:rsidRPr="00F863CF" w:rsidRDefault="006372FA" w:rsidP="00711E5A">
            <w:pPr>
              <w:pStyle w:val="Table"/>
              <w:rPr>
                <w:b/>
              </w:rPr>
            </w:pPr>
            <w:r w:rsidRPr="00F863CF">
              <w:rPr>
                <w:b/>
              </w:rPr>
              <w:t>Ábyrgð</w:t>
            </w:r>
          </w:p>
        </w:tc>
      </w:tr>
      <w:tr w:rsidR="006372FA" w:rsidRPr="00F863CF" w14:paraId="55344751" w14:textId="77777777" w:rsidTr="00B427B1">
        <w:trPr>
          <w:cantSplit/>
        </w:trPr>
        <w:tc>
          <w:tcPr>
            <w:tcW w:w="237" w:type="dxa"/>
          </w:tcPr>
          <w:p w14:paraId="26D1698C" w14:textId="77777777" w:rsidR="006372FA" w:rsidRPr="00F863CF" w:rsidRDefault="006372FA" w:rsidP="00711E5A">
            <w:pPr>
              <w:pStyle w:val="Table-Text"/>
            </w:pPr>
          </w:p>
        </w:tc>
        <w:tc>
          <w:tcPr>
            <w:tcW w:w="2880" w:type="dxa"/>
          </w:tcPr>
          <w:p w14:paraId="4ACAEEC2" w14:textId="1E29306A" w:rsidR="006372FA" w:rsidRPr="00F863CF" w:rsidRDefault="006372FA" w:rsidP="00711E5A">
            <w:pPr>
              <w:pStyle w:val="Table-Text"/>
            </w:pPr>
            <w:proofErr w:type="spellStart"/>
            <w:r w:rsidRPr="001D14DA">
              <w:t>Skor</w:t>
            </w:r>
            <w:proofErr w:type="spellEnd"/>
            <w:r w:rsidRPr="001D14DA">
              <w:t xml:space="preserve"> skv. matskerfi ITU</w:t>
            </w:r>
            <w:r w:rsidR="001F1CAB">
              <w:rPr>
                <w:rStyle w:val="Tilvsunneanmlsgrein"/>
                <w:color w:val="000000"/>
                <w:shd w:val="clear" w:color="auto" w:fill="FFFFFF"/>
              </w:rPr>
              <w:footnoteReference w:id="5"/>
            </w:r>
            <w:r w:rsidR="00860002">
              <w:rPr>
                <w:color w:val="000000"/>
                <w:shd w:val="clear" w:color="auto" w:fill="FFFFFF"/>
              </w:rPr>
              <w:t xml:space="preserve"> </w:t>
            </w:r>
            <w:r w:rsidRPr="001D14DA">
              <w:t xml:space="preserve">hvað varðar </w:t>
            </w:r>
            <w:r>
              <w:t>hæfni og vitund</w:t>
            </w:r>
            <w:r w:rsidRPr="001D14DA">
              <w:t xml:space="preserve"> </w:t>
            </w:r>
          </w:p>
        </w:tc>
        <w:tc>
          <w:tcPr>
            <w:tcW w:w="1275" w:type="dxa"/>
          </w:tcPr>
          <w:p w14:paraId="66366C94" w14:textId="77777777" w:rsidR="006372FA" w:rsidRDefault="006372FA" w:rsidP="00711E5A">
            <w:pPr>
              <w:pStyle w:val="Table-Text"/>
            </w:pPr>
          </w:p>
          <w:p w14:paraId="50F05D61" w14:textId="5B1701CE" w:rsidR="006372FA" w:rsidRPr="00F863CF" w:rsidRDefault="00CF7562" w:rsidP="00711E5A">
            <w:pPr>
              <w:pStyle w:val="Table-Text"/>
              <w:jc w:val="center"/>
            </w:pPr>
            <w:r>
              <w:t>60%</w:t>
            </w:r>
          </w:p>
        </w:tc>
        <w:tc>
          <w:tcPr>
            <w:tcW w:w="1274" w:type="dxa"/>
          </w:tcPr>
          <w:p w14:paraId="303B367E" w14:textId="77777777" w:rsidR="006372FA" w:rsidRDefault="006372FA" w:rsidP="00711E5A">
            <w:pPr>
              <w:pStyle w:val="Table-Text"/>
            </w:pPr>
          </w:p>
          <w:p w14:paraId="6AA65AF5" w14:textId="0470F80E" w:rsidR="006372FA" w:rsidRPr="00F863CF" w:rsidRDefault="00CF7562" w:rsidP="00711E5A">
            <w:pPr>
              <w:pStyle w:val="Table-Text"/>
              <w:jc w:val="center"/>
            </w:pPr>
            <w:r>
              <w:t>&gt;90%</w:t>
            </w:r>
          </w:p>
        </w:tc>
        <w:tc>
          <w:tcPr>
            <w:tcW w:w="1700" w:type="dxa"/>
          </w:tcPr>
          <w:p w14:paraId="10B0442E" w14:textId="45312B83" w:rsidR="006372FA" w:rsidRPr="00F863CF" w:rsidRDefault="00775B98" w:rsidP="00711E5A">
            <w:pPr>
              <w:pStyle w:val="Table-Text"/>
            </w:pPr>
            <w:r>
              <w:t>SRN, á vettvangi Netöryggisráðs</w:t>
            </w:r>
          </w:p>
        </w:tc>
      </w:tr>
      <w:tr w:rsidR="006372FA" w14:paraId="55251D36" w14:textId="77777777" w:rsidTr="00B427B1">
        <w:trPr>
          <w:cantSplit/>
        </w:trPr>
        <w:tc>
          <w:tcPr>
            <w:tcW w:w="237" w:type="dxa"/>
          </w:tcPr>
          <w:p w14:paraId="51A0C784" w14:textId="77777777" w:rsidR="006372FA" w:rsidRPr="001D14DA" w:rsidRDefault="006372FA" w:rsidP="00711E5A">
            <w:pPr>
              <w:pStyle w:val="Table-Text"/>
            </w:pPr>
          </w:p>
        </w:tc>
        <w:tc>
          <w:tcPr>
            <w:tcW w:w="2880" w:type="dxa"/>
          </w:tcPr>
          <w:p w14:paraId="2012EBAC" w14:textId="41892F78" w:rsidR="006372FA" w:rsidRPr="001D14DA" w:rsidRDefault="006372FA" w:rsidP="00711E5A">
            <w:pPr>
              <w:pStyle w:val="Table-Tex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S</w:t>
            </w:r>
            <w:r w:rsidRPr="001D14DA">
              <w:rPr>
                <w:color w:val="000000"/>
                <w:shd w:val="clear" w:color="auto" w:fill="FFFFFF"/>
              </w:rPr>
              <w:t>töðumat skv. Oxford-líkani</w:t>
            </w:r>
            <w:r w:rsidR="00372D34">
              <w:rPr>
                <w:rStyle w:val="Tilvsunneanmlsgrein"/>
              </w:rPr>
              <w:footnoteReference w:id="6"/>
            </w:r>
            <w:r w:rsidRPr="001D14DA">
              <w:t xml:space="preserve"> hvað varðar </w:t>
            </w:r>
            <w:r>
              <w:t>grunnþætti markmiðs</w:t>
            </w:r>
            <w:r w:rsidRPr="001D14DA">
              <w:t xml:space="preserve"> </w:t>
            </w:r>
          </w:p>
        </w:tc>
        <w:tc>
          <w:tcPr>
            <w:tcW w:w="1275" w:type="dxa"/>
          </w:tcPr>
          <w:p w14:paraId="29D722E7" w14:textId="21F6555E" w:rsidR="006372FA" w:rsidRPr="001D14DA" w:rsidRDefault="00FC6378" w:rsidP="00161DC1">
            <w:pPr>
              <w:pStyle w:val="Table-Text"/>
              <w:jc w:val="center"/>
            </w:pPr>
            <w:r>
              <w:t>Endurskoðað stöðumat fyrir árslok 2021</w:t>
            </w:r>
            <w:r w:rsidR="00D36941" w:rsidRPr="00BF404B">
              <w:rPr>
                <w:rStyle w:val="Tilvsunneanmlsgrein"/>
                <w:kern w:val="19"/>
                <w:sz w:val="19"/>
              </w:rPr>
              <w:footnoteReference w:id="7"/>
            </w:r>
          </w:p>
        </w:tc>
        <w:tc>
          <w:tcPr>
            <w:tcW w:w="1274" w:type="dxa"/>
          </w:tcPr>
          <w:p w14:paraId="1080AEE6" w14:textId="3455885D" w:rsidR="006372FA" w:rsidRPr="001D14DA" w:rsidRDefault="00E9559F" w:rsidP="00711E5A">
            <w:pPr>
              <w:pStyle w:val="Table-Text"/>
              <w:jc w:val="center"/>
            </w:pPr>
            <w:r>
              <w:t xml:space="preserve">Grunnkröfur til allra þátta </w:t>
            </w:r>
            <w:r w:rsidR="00001903">
              <w:t>séu uppfylltar</w:t>
            </w:r>
          </w:p>
        </w:tc>
        <w:tc>
          <w:tcPr>
            <w:tcW w:w="1700" w:type="dxa"/>
          </w:tcPr>
          <w:p w14:paraId="4150D5C1" w14:textId="372A703A" w:rsidR="006372FA" w:rsidRPr="0070461B" w:rsidRDefault="00775B98" w:rsidP="00711E5A">
            <w:pPr>
              <w:pStyle w:val="Table-Text"/>
            </w:pPr>
            <w:r>
              <w:t>SRN, á vettvangi Netöryggisráðs</w:t>
            </w:r>
          </w:p>
        </w:tc>
      </w:tr>
    </w:tbl>
    <w:p w14:paraId="15A091CE" w14:textId="16B6E8F9" w:rsidR="007D31B3" w:rsidRDefault="007D31B3" w:rsidP="00967058">
      <w:pPr>
        <w:pStyle w:val="Fyrirsgn3"/>
        <w:jc w:val="both"/>
      </w:pPr>
      <w:bookmarkStart w:id="40" w:name="_Toc76723825"/>
      <w:bookmarkStart w:id="41" w:name="_Toc77888277"/>
      <w:r w:rsidRPr="00F863CF">
        <w:t>Helstu áherslur til að ná ofangreindu markmiði</w:t>
      </w:r>
      <w:bookmarkEnd w:id="40"/>
      <w:bookmarkEnd w:id="41"/>
    </w:p>
    <w:p w14:paraId="2A5DE7B5" w14:textId="62CB2AD6" w:rsidR="007D31B3" w:rsidRPr="00D83548" w:rsidRDefault="007D31B3" w:rsidP="00864EBC">
      <w:pPr>
        <w:pStyle w:val="Mlsgreinlista"/>
        <w:numPr>
          <w:ilvl w:val="0"/>
          <w:numId w:val="34"/>
        </w:numPr>
        <w:jc w:val="both"/>
        <w:rPr>
          <w:iCs/>
        </w:rPr>
      </w:pPr>
      <w:r w:rsidRPr="00D83548">
        <w:rPr>
          <w:iCs/>
        </w:rPr>
        <w:t xml:space="preserve">Spornað </w:t>
      </w:r>
      <w:r w:rsidR="00F410C5">
        <w:rPr>
          <w:iCs/>
        </w:rPr>
        <w:t xml:space="preserve">sé </w:t>
      </w:r>
      <w:r>
        <w:rPr>
          <w:iCs/>
        </w:rPr>
        <w:t>gegn</w:t>
      </w:r>
      <w:r w:rsidRPr="00D83548">
        <w:rPr>
          <w:iCs/>
        </w:rPr>
        <w:t xml:space="preserve"> þeim þáttum sem geta rýrt traust á Netinu og þeirri þjónustu sem þar er veitt. </w:t>
      </w:r>
    </w:p>
    <w:p w14:paraId="6F8EC126" w14:textId="717D9745" w:rsidR="007D31B3" w:rsidRDefault="00F410C5" w:rsidP="00864EBC">
      <w:pPr>
        <w:pStyle w:val="Mlsgreinlista"/>
        <w:numPr>
          <w:ilvl w:val="0"/>
          <w:numId w:val="34"/>
        </w:numPr>
        <w:jc w:val="both"/>
        <w:rPr>
          <w:iCs/>
        </w:rPr>
      </w:pPr>
      <w:r>
        <w:rPr>
          <w:iCs/>
        </w:rPr>
        <w:t>Aukin v</w:t>
      </w:r>
      <w:r w:rsidR="007D31B3" w:rsidRPr="00D83548">
        <w:rPr>
          <w:iCs/>
        </w:rPr>
        <w:t>itundarvakning og fræðsla um netöryggismál</w:t>
      </w:r>
      <w:r w:rsidR="00F362D4">
        <w:rPr>
          <w:iCs/>
        </w:rPr>
        <w:t xml:space="preserve"> </w:t>
      </w:r>
      <w:r w:rsidR="007D31B3">
        <w:rPr>
          <w:iCs/>
        </w:rPr>
        <w:t>með áherslu á fræðslu við hæfi fyrir þá hópa sem viðkvæmastir eru</w:t>
      </w:r>
      <w:r w:rsidR="007D31B3" w:rsidRPr="00D83548">
        <w:rPr>
          <w:iCs/>
        </w:rPr>
        <w:t>. </w:t>
      </w:r>
    </w:p>
    <w:p w14:paraId="4A9C1F60" w14:textId="2DB28E35" w:rsidR="008C1EDE" w:rsidRPr="00D83548" w:rsidRDefault="00EB5AD2" w:rsidP="00864EBC">
      <w:pPr>
        <w:pStyle w:val="Mlsgreinlista"/>
        <w:numPr>
          <w:ilvl w:val="0"/>
          <w:numId w:val="34"/>
        </w:numPr>
        <w:jc w:val="both"/>
        <w:rPr>
          <w:iCs/>
        </w:rPr>
      </w:pPr>
      <w:r>
        <w:rPr>
          <w:iCs/>
        </w:rPr>
        <w:t xml:space="preserve">Lögð áhersla á </w:t>
      </w:r>
      <w:r w:rsidR="00234C25">
        <w:rPr>
          <w:iCs/>
        </w:rPr>
        <w:t xml:space="preserve">fjölbreytileika og samheldni, </w:t>
      </w:r>
      <w:r>
        <w:rPr>
          <w:iCs/>
        </w:rPr>
        <w:t xml:space="preserve">að netöryggi sé fyrir alla og byggi á að </w:t>
      </w:r>
      <w:r w:rsidR="00627B2C">
        <w:rPr>
          <w:iCs/>
        </w:rPr>
        <w:t xml:space="preserve">öllum sé gert kleift að </w:t>
      </w:r>
      <w:r w:rsidR="004C7F99">
        <w:rPr>
          <w:iCs/>
        </w:rPr>
        <w:t>taka þátt</w:t>
      </w:r>
      <w:r w:rsidR="00F362D4">
        <w:rPr>
          <w:iCs/>
        </w:rPr>
        <w:t>.</w:t>
      </w:r>
      <w:r w:rsidR="001C5242">
        <w:rPr>
          <w:iCs/>
        </w:rPr>
        <w:t xml:space="preserve"> </w:t>
      </w:r>
      <w:r w:rsidR="00F362D4">
        <w:rPr>
          <w:iCs/>
        </w:rPr>
        <w:t>H</w:t>
      </w:r>
      <w:r w:rsidR="001C5242">
        <w:rPr>
          <w:iCs/>
        </w:rPr>
        <w:t xml:space="preserve">ugað sérstaklega að </w:t>
      </w:r>
      <w:r w:rsidR="00DA1E68">
        <w:rPr>
          <w:iCs/>
        </w:rPr>
        <w:t>aukinni þátttöku kvenna í þessu sam</w:t>
      </w:r>
      <w:r w:rsidR="00911C16">
        <w:rPr>
          <w:iCs/>
        </w:rPr>
        <w:t>bandi.</w:t>
      </w:r>
    </w:p>
    <w:p w14:paraId="5294CA10" w14:textId="6C8E0078" w:rsidR="007D31B3" w:rsidRDefault="007D31B3" w:rsidP="00864EBC">
      <w:pPr>
        <w:pStyle w:val="Mlsgreinlista"/>
        <w:numPr>
          <w:ilvl w:val="0"/>
          <w:numId w:val="34"/>
        </w:numPr>
        <w:jc w:val="both"/>
        <w:rPr>
          <w:iCs/>
        </w:rPr>
      </w:pPr>
      <w:r w:rsidRPr="00583481">
        <w:rPr>
          <w:iCs/>
        </w:rPr>
        <w:t>Aukið framboð og aðgengi að netöryggismenntun fyrir mismunandi hópa, bæði innanlands og í alþjóðlegri samvinnu. </w:t>
      </w:r>
    </w:p>
    <w:p w14:paraId="5A8288B0" w14:textId="6783E1E8" w:rsidR="001A03F5" w:rsidRDefault="00F0115A" w:rsidP="00864EBC">
      <w:pPr>
        <w:pStyle w:val="Mlsgreinlista"/>
        <w:numPr>
          <w:ilvl w:val="0"/>
          <w:numId w:val="34"/>
        </w:numPr>
        <w:jc w:val="both"/>
        <w:rPr>
          <w:iCs/>
        </w:rPr>
      </w:pPr>
      <w:r>
        <w:rPr>
          <w:iCs/>
        </w:rPr>
        <w:t xml:space="preserve">Netöryggisþekking og -menning </w:t>
      </w:r>
      <w:r w:rsidR="00F410C5">
        <w:rPr>
          <w:iCs/>
        </w:rPr>
        <w:t xml:space="preserve">sé </w:t>
      </w:r>
      <w:r>
        <w:rPr>
          <w:iCs/>
        </w:rPr>
        <w:t xml:space="preserve">efld </w:t>
      </w:r>
      <w:r w:rsidR="00621B30">
        <w:rPr>
          <w:iCs/>
        </w:rPr>
        <w:t xml:space="preserve">og gerð fjölbreyttari með því að auðvelda aðkomu innflytjenda </w:t>
      </w:r>
      <w:r w:rsidR="00F913BF" w:rsidRPr="00F913BF">
        <w:rPr>
          <w:iCs/>
        </w:rPr>
        <w:t xml:space="preserve">með viðeigandi menntun, </w:t>
      </w:r>
      <w:r w:rsidR="00F913BF" w:rsidRPr="00C019E4">
        <w:rPr>
          <w:iCs/>
        </w:rPr>
        <w:t>reynslu og alþjóðleg</w:t>
      </w:r>
      <w:r w:rsidR="007A53DB" w:rsidRPr="00C019E4">
        <w:rPr>
          <w:iCs/>
        </w:rPr>
        <w:t>t</w:t>
      </w:r>
      <w:r w:rsidR="006B60AA" w:rsidRPr="00C019E4">
        <w:rPr>
          <w:iCs/>
        </w:rPr>
        <w:t xml:space="preserve"> tengslanet</w:t>
      </w:r>
      <w:r w:rsidR="00F913BF" w:rsidRPr="00C019E4">
        <w:rPr>
          <w:iCs/>
        </w:rPr>
        <w:t>.</w:t>
      </w:r>
    </w:p>
    <w:p w14:paraId="17D92289" w14:textId="5E6465E9" w:rsidR="007D31B3" w:rsidRPr="00583481" w:rsidRDefault="00A04116" w:rsidP="00864EBC">
      <w:pPr>
        <w:pStyle w:val="Mlsgreinlista"/>
        <w:numPr>
          <w:ilvl w:val="0"/>
          <w:numId w:val="34"/>
        </w:numPr>
        <w:jc w:val="both"/>
        <w:rPr>
          <w:iCs/>
        </w:rPr>
      </w:pPr>
      <w:r w:rsidRPr="001A03F5">
        <w:rPr>
          <w:iCs/>
        </w:rPr>
        <w:t>Hugað sérstaklega að þörfum lítilla og meðalstórra fyrirtækja</w:t>
      </w:r>
      <w:r w:rsidR="000331A2">
        <w:rPr>
          <w:iCs/>
        </w:rPr>
        <w:t xml:space="preserve"> í </w:t>
      </w:r>
      <w:r w:rsidR="00AB3569">
        <w:rPr>
          <w:iCs/>
        </w:rPr>
        <w:t>dreifbýli jafnt sem þéttbýli</w:t>
      </w:r>
      <w:r>
        <w:rPr>
          <w:iCs/>
        </w:rPr>
        <w:t>, m.a. með hliðsjón af leiðbeiningum ENISA þar að lútandi</w:t>
      </w:r>
      <w:r w:rsidR="00C37F54" w:rsidRPr="001A03F5">
        <w:rPr>
          <w:iCs/>
        </w:rPr>
        <w:t>.</w:t>
      </w:r>
      <w:r w:rsidR="00F362D4">
        <w:rPr>
          <w:iCs/>
        </w:rPr>
        <w:t xml:space="preserve"> </w:t>
      </w:r>
      <w:r w:rsidR="007D31B3" w:rsidRPr="00C019E4">
        <w:rPr>
          <w:iCs/>
        </w:rPr>
        <w:t>Efldar rannsóknir og nýsköpun</w:t>
      </w:r>
      <w:r w:rsidR="00A6552B" w:rsidRPr="00C019E4">
        <w:rPr>
          <w:iCs/>
        </w:rPr>
        <w:t xml:space="preserve"> byggðar </w:t>
      </w:r>
      <w:r w:rsidR="00164CA0" w:rsidRPr="00C019E4">
        <w:rPr>
          <w:iCs/>
        </w:rPr>
        <w:t>á skýrri stefnu</w:t>
      </w:r>
      <w:r w:rsidR="007D31B3" w:rsidRPr="00C019E4">
        <w:rPr>
          <w:iCs/>
        </w:rPr>
        <w:t>, m.a. í alþjóðlegri samvinnu og með alþjóðlegu klasasamstarfi. Stjórnvöld</w:t>
      </w:r>
      <w:r w:rsidR="007D31B3" w:rsidRPr="00583481">
        <w:rPr>
          <w:iCs/>
        </w:rPr>
        <w:t xml:space="preserve"> og atvinnulíf vinni saman</w:t>
      </w:r>
      <w:r w:rsidR="007D31B3">
        <w:rPr>
          <w:iCs/>
        </w:rPr>
        <w:t>,</w:t>
      </w:r>
      <w:r w:rsidR="007D31B3" w:rsidRPr="00583481">
        <w:rPr>
          <w:iCs/>
        </w:rPr>
        <w:t> m.a. að því leiðbeina um net- og upplýsingaöryggismál. </w:t>
      </w:r>
    </w:p>
    <w:p w14:paraId="000E9327" w14:textId="726D02CE" w:rsidR="007D31B3" w:rsidRPr="004177EB" w:rsidRDefault="00DB61B7" w:rsidP="00864EBC">
      <w:pPr>
        <w:pStyle w:val="Mlsgreinlista"/>
        <w:numPr>
          <w:ilvl w:val="0"/>
          <w:numId w:val="34"/>
        </w:numPr>
        <w:jc w:val="both"/>
        <w:rPr>
          <w:iCs/>
        </w:rPr>
      </w:pPr>
      <w:r>
        <w:rPr>
          <w:iCs/>
        </w:rPr>
        <w:t>H</w:t>
      </w:r>
      <w:r w:rsidR="007D31B3" w:rsidRPr="004177EB">
        <w:rPr>
          <w:iCs/>
        </w:rPr>
        <w:t xml:space="preserve">ugbúnaður og þjónusta standist vaxandi öryggiskröfur og </w:t>
      </w:r>
      <w:r w:rsidR="00F410C5">
        <w:rPr>
          <w:iCs/>
        </w:rPr>
        <w:t>sé</w:t>
      </w:r>
      <w:r w:rsidR="00B02903" w:rsidRPr="004177EB">
        <w:rPr>
          <w:iCs/>
        </w:rPr>
        <w:t xml:space="preserve"> </w:t>
      </w:r>
      <w:r w:rsidR="007D31B3" w:rsidRPr="004177EB">
        <w:rPr>
          <w:iCs/>
        </w:rPr>
        <w:t xml:space="preserve">í samræmi við alþjóðlega </w:t>
      </w:r>
      <w:proofErr w:type="spellStart"/>
      <w:r w:rsidR="007D31B3" w:rsidRPr="004177EB">
        <w:rPr>
          <w:iCs/>
        </w:rPr>
        <w:t>öryggisstaðla</w:t>
      </w:r>
      <w:proofErr w:type="spellEnd"/>
      <w:r w:rsidR="007D31B3" w:rsidRPr="004177EB">
        <w:rPr>
          <w:iCs/>
        </w:rPr>
        <w:t xml:space="preserve"> og </w:t>
      </w:r>
      <w:r w:rsidR="007D31B3">
        <w:rPr>
          <w:iCs/>
        </w:rPr>
        <w:t>-</w:t>
      </w:r>
      <w:r w:rsidR="007D31B3" w:rsidRPr="004177EB">
        <w:rPr>
          <w:iCs/>
        </w:rPr>
        <w:t xml:space="preserve">viðmið. Gerðar verði </w:t>
      </w:r>
      <w:r w:rsidR="007D31B3">
        <w:rPr>
          <w:iCs/>
        </w:rPr>
        <w:t>ríkar</w:t>
      </w:r>
      <w:r w:rsidR="007D31B3" w:rsidRPr="004177EB">
        <w:rPr>
          <w:iCs/>
        </w:rPr>
        <w:t xml:space="preserve"> öryggiskröfur við innkaup og þróun hugbúnaðar og hvers kyns þjónustu</w:t>
      </w:r>
      <w:r w:rsidR="008A494B">
        <w:rPr>
          <w:iCs/>
        </w:rPr>
        <w:t xml:space="preserve"> og leiðbeiningar gerðar</w:t>
      </w:r>
      <w:r w:rsidR="007D31B3" w:rsidRPr="004177EB">
        <w:rPr>
          <w:iCs/>
        </w:rPr>
        <w:t>. Skýr netöryggisviðmið verði sett fyrir hið opinbera.</w:t>
      </w:r>
    </w:p>
    <w:p w14:paraId="4A2FE72E" w14:textId="36124002" w:rsidR="007D31B3" w:rsidRPr="004177EB" w:rsidRDefault="00B02903" w:rsidP="00864EBC">
      <w:pPr>
        <w:pStyle w:val="Mlsgreinlista"/>
        <w:numPr>
          <w:ilvl w:val="0"/>
          <w:numId w:val="34"/>
        </w:numPr>
        <w:jc w:val="both"/>
        <w:rPr>
          <w:iCs/>
        </w:rPr>
      </w:pPr>
      <w:r>
        <w:rPr>
          <w:iCs/>
        </w:rPr>
        <w:t>A</w:t>
      </w:r>
      <w:r w:rsidR="007D31B3" w:rsidRPr="004177EB">
        <w:rPr>
          <w:iCs/>
        </w:rPr>
        <w:t>uðkenningar</w:t>
      </w:r>
      <w:r w:rsidR="00C6771C">
        <w:rPr>
          <w:iCs/>
        </w:rPr>
        <w:t>- og traust</w:t>
      </w:r>
      <w:r w:rsidR="007D31B3" w:rsidRPr="004177EB">
        <w:rPr>
          <w:iCs/>
        </w:rPr>
        <w:t>þjónust</w:t>
      </w:r>
      <w:r w:rsidR="00DB61B7">
        <w:rPr>
          <w:iCs/>
        </w:rPr>
        <w:t>a</w:t>
      </w:r>
      <w:r>
        <w:rPr>
          <w:iCs/>
        </w:rPr>
        <w:t xml:space="preserve"> verði örugg</w:t>
      </w:r>
      <w:r w:rsidR="007D31B3">
        <w:rPr>
          <w:iCs/>
        </w:rPr>
        <w:t>.</w:t>
      </w:r>
    </w:p>
    <w:p w14:paraId="2AC4A967" w14:textId="407CD493" w:rsidR="007D31B3" w:rsidRPr="004177EB" w:rsidRDefault="007D31B3" w:rsidP="00864EBC">
      <w:pPr>
        <w:pStyle w:val="Mlsgreinlista"/>
        <w:numPr>
          <w:ilvl w:val="0"/>
          <w:numId w:val="34"/>
        </w:numPr>
        <w:jc w:val="both"/>
        <w:rPr>
          <w:iCs/>
        </w:rPr>
      </w:pPr>
      <w:r w:rsidRPr="004177EB">
        <w:rPr>
          <w:iCs/>
        </w:rPr>
        <w:t xml:space="preserve">Netöryggismarkaður </w:t>
      </w:r>
      <w:r w:rsidR="00EA3A9D">
        <w:rPr>
          <w:iCs/>
        </w:rPr>
        <w:t xml:space="preserve">þjónustu og tækjabúnaðar </w:t>
      </w:r>
      <w:r w:rsidRPr="004177EB">
        <w:rPr>
          <w:iCs/>
        </w:rPr>
        <w:t>verði efldur, bæði innlendur og til útflutnings. Netöryggisþjónusta</w:t>
      </w:r>
      <w:r w:rsidR="008234D6">
        <w:rPr>
          <w:iCs/>
        </w:rPr>
        <w:t xml:space="preserve"> og búnaður</w:t>
      </w:r>
      <w:r w:rsidRPr="004177EB">
        <w:rPr>
          <w:iCs/>
        </w:rPr>
        <w:t xml:space="preserve"> byggi á skýrum viðmiðum og vottunum eftir því sem við á. </w:t>
      </w:r>
    </w:p>
    <w:p w14:paraId="572F77A4" w14:textId="162550FE" w:rsidR="0054184B" w:rsidRDefault="0054184B" w:rsidP="002271E2"/>
    <w:p w14:paraId="02CB49BD" w14:textId="05FA5F86" w:rsidR="009A7970" w:rsidRDefault="009A7970" w:rsidP="009A7970">
      <w:pPr>
        <w:pStyle w:val="Fyrirsgn2"/>
      </w:pPr>
      <w:bookmarkStart w:id="42" w:name="_Toc76723826"/>
      <w:bookmarkStart w:id="43" w:name="_Toc77888278"/>
      <w:bookmarkStart w:id="44" w:name="_Toc72296984"/>
      <w:r w:rsidRPr="00EE4288">
        <w:t>Markmið</w:t>
      </w:r>
      <w:r w:rsidRPr="00A36603">
        <w:t xml:space="preserve"> </w:t>
      </w:r>
      <w:r>
        <w:t>3 –</w:t>
      </w:r>
      <w:r w:rsidR="00F35F75">
        <w:t xml:space="preserve"> </w:t>
      </w:r>
      <w:r w:rsidR="005438A1">
        <w:t>Ö</w:t>
      </w:r>
      <w:r>
        <w:t>ruggt netumhverfi</w:t>
      </w:r>
      <w:bookmarkEnd w:id="42"/>
      <w:bookmarkEnd w:id="43"/>
      <w:r>
        <w:t xml:space="preserve"> </w:t>
      </w:r>
      <w:bookmarkEnd w:id="44"/>
    </w:p>
    <w:p w14:paraId="54FF1B94" w14:textId="0F8F2EE2" w:rsidR="008F5418" w:rsidRPr="00B14F62" w:rsidRDefault="008F5418" w:rsidP="00864EBC">
      <w:pPr>
        <w:jc w:val="both"/>
        <w:rPr>
          <w:iCs/>
        </w:rPr>
      </w:pPr>
      <w:r w:rsidRPr="00B14F62">
        <w:rPr>
          <w:iCs/>
        </w:rPr>
        <w:t xml:space="preserve">Íslendingar treysta á að til staðar sé öflugt netöryggisskipulag sem getur brugðist við netatvikum, sem ógnað geta þjóðaröryggi, </w:t>
      </w:r>
      <w:r w:rsidRPr="00B14F62">
        <w:t>mikilvægum innviðum og réttindum einstaklinga</w:t>
      </w:r>
      <w:r w:rsidRPr="00B14F62">
        <w:rPr>
          <w:iCs/>
        </w:rPr>
        <w:t xml:space="preserve">, með skilvirkum viðbrögðum. </w:t>
      </w:r>
      <w:r w:rsidR="0050023E" w:rsidRPr="00D159D3">
        <w:t>Sérstök áhersla verður að vera á vernd þeirra sem minna mega sín, ekki síst barna.</w:t>
      </w:r>
    </w:p>
    <w:p w14:paraId="1DED0FA3" w14:textId="2F30DD90" w:rsidR="003B2431" w:rsidRDefault="008F5418" w:rsidP="00864EBC">
      <w:pPr>
        <w:jc w:val="both"/>
        <w:rPr>
          <w:iCs/>
          <w:highlight w:val="yellow"/>
        </w:rPr>
      </w:pPr>
      <w:r w:rsidRPr="00B14F62">
        <w:rPr>
          <w:iCs/>
        </w:rPr>
        <w:t xml:space="preserve">Ör þróun netöryggis og -varnarmála og síbreytilegar aðstæður krefjast sterks lagaumhverfis sem stuðlar að </w:t>
      </w:r>
      <w:r w:rsidR="003B2431" w:rsidRPr="00B14F62">
        <w:rPr>
          <w:iCs/>
        </w:rPr>
        <w:t xml:space="preserve">vernd einstaklinga, atvinnulífs og samfélagsins í heild og </w:t>
      </w:r>
      <w:r w:rsidR="00A02A6F">
        <w:rPr>
          <w:iCs/>
        </w:rPr>
        <w:t xml:space="preserve">að </w:t>
      </w:r>
      <w:r w:rsidR="003B2431" w:rsidRPr="00B14F62">
        <w:rPr>
          <w:iCs/>
        </w:rPr>
        <w:t xml:space="preserve">því </w:t>
      </w:r>
      <w:r w:rsidRPr="00B14F62">
        <w:rPr>
          <w:iCs/>
        </w:rPr>
        <w:t xml:space="preserve">sé </w:t>
      </w:r>
      <w:r w:rsidR="003B2431" w:rsidRPr="00B14F62">
        <w:rPr>
          <w:iCs/>
        </w:rPr>
        <w:t xml:space="preserve">fylgt eftir með löggæslu í viðeigandi samfélagslegri </w:t>
      </w:r>
      <w:r w:rsidR="003B2431" w:rsidRPr="00B14F62">
        <w:rPr>
          <w:iCs/>
        </w:rPr>
        <w:t>samvinnu.</w:t>
      </w:r>
      <w:r w:rsidRPr="00B14F62">
        <w:rPr>
          <w:iCs/>
        </w:rPr>
        <w:t xml:space="preserve"> </w:t>
      </w:r>
    </w:p>
    <w:p w14:paraId="55686A7B" w14:textId="77777777" w:rsidR="006372FA" w:rsidRPr="00CE47A7" w:rsidRDefault="006372FA" w:rsidP="00B14F62">
      <w:pPr>
        <w:pStyle w:val="Fyrirsgn3"/>
      </w:pPr>
      <w:bookmarkStart w:id="45" w:name="_Toc76723827"/>
      <w:bookmarkStart w:id="46" w:name="_Toc77888279"/>
      <w:r>
        <w:t>Mælikvarðar</w:t>
      </w:r>
      <w:bookmarkEnd w:id="45"/>
      <w:bookmarkEnd w:id="46"/>
    </w:p>
    <w:tbl>
      <w:tblPr>
        <w:tblStyle w:val="TfluhnitanetLjst"/>
        <w:tblW w:w="7366" w:type="dxa"/>
        <w:tblLayout w:type="fixed"/>
        <w:tblCellMar>
          <w:left w:w="57" w:type="dxa"/>
          <w:right w:w="57" w:type="dxa"/>
        </w:tblCellMar>
        <w:tblLook w:val="0620" w:firstRow="1" w:lastRow="0" w:firstColumn="0" w:lastColumn="0" w:noHBand="1" w:noVBand="1"/>
      </w:tblPr>
      <w:tblGrid>
        <w:gridCol w:w="237"/>
        <w:gridCol w:w="2880"/>
        <w:gridCol w:w="1275"/>
        <w:gridCol w:w="1274"/>
        <w:gridCol w:w="1700"/>
      </w:tblGrid>
      <w:tr w:rsidR="006372FA" w:rsidRPr="00F863CF" w14:paraId="6C1BF60B" w14:textId="77777777" w:rsidTr="00541702">
        <w:trPr>
          <w:cantSplit/>
          <w:tblHeader/>
        </w:trPr>
        <w:tc>
          <w:tcPr>
            <w:tcW w:w="3117" w:type="dxa"/>
            <w:gridSpan w:val="2"/>
          </w:tcPr>
          <w:p w14:paraId="21C9D16B" w14:textId="77777777" w:rsidR="006372FA" w:rsidRPr="00F863CF" w:rsidRDefault="006372FA" w:rsidP="00711E5A">
            <w:pPr>
              <w:pStyle w:val="Table"/>
              <w:rPr>
                <w:b/>
              </w:rPr>
            </w:pPr>
          </w:p>
        </w:tc>
        <w:tc>
          <w:tcPr>
            <w:tcW w:w="1275" w:type="dxa"/>
          </w:tcPr>
          <w:p w14:paraId="5673BC74" w14:textId="77777777" w:rsidR="006372FA" w:rsidRPr="00F863CF" w:rsidRDefault="006372FA" w:rsidP="00711E5A">
            <w:pPr>
              <w:pStyle w:val="Table"/>
              <w:jc w:val="center"/>
              <w:rPr>
                <w:b/>
              </w:rPr>
            </w:pPr>
            <w:r w:rsidRPr="00F863CF">
              <w:rPr>
                <w:b/>
              </w:rPr>
              <w:t>Núverandi staða 202</w:t>
            </w:r>
            <w:r>
              <w:rPr>
                <w:b/>
              </w:rPr>
              <w:t>1</w:t>
            </w:r>
          </w:p>
        </w:tc>
        <w:tc>
          <w:tcPr>
            <w:tcW w:w="1274" w:type="dxa"/>
          </w:tcPr>
          <w:p w14:paraId="31118C07" w14:textId="77777777" w:rsidR="006372FA" w:rsidRPr="00F863CF" w:rsidRDefault="006372FA" w:rsidP="00711E5A">
            <w:pPr>
              <w:pStyle w:val="Table"/>
              <w:jc w:val="center"/>
              <w:rPr>
                <w:b/>
              </w:rPr>
            </w:pPr>
            <w:r w:rsidRPr="00F863CF">
              <w:rPr>
                <w:b/>
              </w:rPr>
              <w:t>Æskileg staða 202</w:t>
            </w:r>
            <w:r>
              <w:rPr>
                <w:b/>
              </w:rPr>
              <w:t>6</w:t>
            </w:r>
          </w:p>
        </w:tc>
        <w:tc>
          <w:tcPr>
            <w:tcW w:w="1700" w:type="dxa"/>
          </w:tcPr>
          <w:p w14:paraId="0935B2E0" w14:textId="77777777" w:rsidR="006372FA" w:rsidRPr="00F863CF" w:rsidRDefault="006372FA" w:rsidP="00711E5A">
            <w:pPr>
              <w:pStyle w:val="Table"/>
              <w:rPr>
                <w:b/>
              </w:rPr>
            </w:pPr>
            <w:r w:rsidRPr="00F863CF">
              <w:rPr>
                <w:b/>
              </w:rPr>
              <w:t>Ábyrgð</w:t>
            </w:r>
          </w:p>
        </w:tc>
      </w:tr>
      <w:tr w:rsidR="006372FA" w:rsidRPr="00F863CF" w14:paraId="07032C5A" w14:textId="77777777" w:rsidTr="00541702">
        <w:trPr>
          <w:cantSplit/>
        </w:trPr>
        <w:tc>
          <w:tcPr>
            <w:tcW w:w="237" w:type="dxa"/>
          </w:tcPr>
          <w:p w14:paraId="07BAE675" w14:textId="77777777" w:rsidR="006372FA" w:rsidRPr="00F863CF" w:rsidRDefault="006372FA" w:rsidP="00711E5A">
            <w:pPr>
              <w:pStyle w:val="Table-Text"/>
            </w:pPr>
          </w:p>
        </w:tc>
        <w:tc>
          <w:tcPr>
            <w:tcW w:w="2880" w:type="dxa"/>
          </w:tcPr>
          <w:p w14:paraId="2827BDB1" w14:textId="19796639" w:rsidR="006372FA" w:rsidRPr="00F863CF" w:rsidRDefault="006372FA" w:rsidP="00711E5A">
            <w:pPr>
              <w:pStyle w:val="Table-Text"/>
            </w:pPr>
            <w:proofErr w:type="spellStart"/>
            <w:r w:rsidRPr="001D14DA">
              <w:t>Skor</w:t>
            </w:r>
            <w:proofErr w:type="spellEnd"/>
            <w:r w:rsidRPr="001D14DA">
              <w:t xml:space="preserve"> skv. matskerfi ITU</w:t>
            </w:r>
            <w:r w:rsidR="001F1CAB">
              <w:rPr>
                <w:rStyle w:val="Tilvsunneanmlsgrein"/>
                <w:color w:val="000000"/>
                <w:shd w:val="clear" w:color="auto" w:fill="FFFFFF"/>
              </w:rPr>
              <w:footnoteReference w:id="8"/>
            </w:r>
            <w:r w:rsidR="00860002">
              <w:rPr>
                <w:color w:val="000000"/>
                <w:shd w:val="clear" w:color="auto" w:fill="FFFFFF"/>
              </w:rPr>
              <w:t xml:space="preserve"> </w:t>
            </w:r>
            <w:r w:rsidRPr="001D14DA">
              <w:t xml:space="preserve">hvað varðar </w:t>
            </w:r>
            <w:r>
              <w:t>lagalegt umhverfi, tækni og skipulag</w:t>
            </w:r>
            <w:r w:rsidRPr="001D14DA">
              <w:t xml:space="preserve"> </w:t>
            </w:r>
          </w:p>
        </w:tc>
        <w:tc>
          <w:tcPr>
            <w:tcW w:w="1275" w:type="dxa"/>
          </w:tcPr>
          <w:p w14:paraId="17A50911" w14:textId="77777777" w:rsidR="006372FA" w:rsidRDefault="006372FA" w:rsidP="00711E5A">
            <w:pPr>
              <w:pStyle w:val="Table-Text"/>
            </w:pPr>
          </w:p>
          <w:p w14:paraId="31599BE1" w14:textId="2AD2E8CF" w:rsidR="006372FA" w:rsidRPr="00F863CF" w:rsidRDefault="007B3AEE" w:rsidP="00711E5A">
            <w:pPr>
              <w:pStyle w:val="Table-Text"/>
              <w:jc w:val="center"/>
            </w:pPr>
            <w:r>
              <w:t>86%</w:t>
            </w:r>
          </w:p>
        </w:tc>
        <w:tc>
          <w:tcPr>
            <w:tcW w:w="1274" w:type="dxa"/>
          </w:tcPr>
          <w:p w14:paraId="55BDE43F" w14:textId="77777777" w:rsidR="006372FA" w:rsidRDefault="006372FA" w:rsidP="00711E5A">
            <w:pPr>
              <w:pStyle w:val="Table-Text"/>
            </w:pPr>
          </w:p>
          <w:p w14:paraId="70EA3919" w14:textId="50526117" w:rsidR="006372FA" w:rsidRPr="00F863CF" w:rsidRDefault="007B3AEE" w:rsidP="00711E5A">
            <w:pPr>
              <w:pStyle w:val="Table-Text"/>
              <w:jc w:val="center"/>
            </w:pPr>
            <w:r>
              <w:t>&gt;90%</w:t>
            </w:r>
          </w:p>
        </w:tc>
        <w:tc>
          <w:tcPr>
            <w:tcW w:w="1700" w:type="dxa"/>
          </w:tcPr>
          <w:p w14:paraId="05ED9894" w14:textId="31BA3BD3" w:rsidR="006372FA" w:rsidRPr="00F863CF" w:rsidRDefault="00775B98" w:rsidP="00711E5A">
            <w:pPr>
              <w:pStyle w:val="Table-Text"/>
            </w:pPr>
            <w:r>
              <w:t>SRN, á vettvangi Netöryggisráðs</w:t>
            </w:r>
          </w:p>
        </w:tc>
      </w:tr>
      <w:tr w:rsidR="006372FA" w14:paraId="3398A0E2" w14:textId="77777777" w:rsidTr="00541702">
        <w:trPr>
          <w:cantSplit/>
        </w:trPr>
        <w:tc>
          <w:tcPr>
            <w:tcW w:w="237" w:type="dxa"/>
          </w:tcPr>
          <w:p w14:paraId="1FC93038" w14:textId="77777777" w:rsidR="006372FA" w:rsidRPr="001D14DA" w:rsidRDefault="006372FA" w:rsidP="00711E5A">
            <w:pPr>
              <w:pStyle w:val="Table-Text"/>
            </w:pPr>
          </w:p>
        </w:tc>
        <w:tc>
          <w:tcPr>
            <w:tcW w:w="2880" w:type="dxa"/>
          </w:tcPr>
          <w:p w14:paraId="044B9EAD" w14:textId="664EFD0C" w:rsidR="006372FA" w:rsidRPr="001D14DA" w:rsidRDefault="006372FA" w:rsidP="00711E5A">
            <w:pPr>
              <w:pStyle w:val="Table-Text"/>
              <w:rPr>
                <w:color w:val="000000"/>
                <w:shd w:val="clear" w:color="auto" w:fill="FFFFFF"/>
              </w:rPr>
            </w:pPr>
            <w:r w:rsidRPr="001D14DA">
              <w:rPr>
                <w:color w:val="000000"/>
                <w:shd w:val="clear" w:color="auto" w:fill="FFFFFF"/>
              </w:rPr>
              <w:t>Stöðumat skv. Oxford-líkani</w:t>
            </w:r>
            <w:r w:rsidR="00372D34">
              <w:rPr>
                <w:rStyle w:val="Tilvsunneanmlsgrein"/>
              </w:rPr>
              <w:footnoteReference w:id="9"/>
            </w:r>
            <w:r w:rsidRPr="001D14DA">
              <w:t xml:space="preserve"> hvað varðar </w:t>
            </w:r>
            <w:r>
              <w:t>grunnþætti</w:t>
            </w:r>
            <w:r w:rsidRPr="001D14DA">
              <w:t xml:space="preserve"> </w:t>
            </w:r>
            <w:r>
              <w:t>markmiðs</w:t>
            </w:r>
          </w:p>
        </w:tc>
        <w:tc>
          <w:tcPr>
            <w:tcW w:w="1275" w:type="dxa"/>
          </w:tcPr>
          <w:p w14:paraId="64130D84" w14:textId="4FA9A744" w:rsidR="006372FA" w:rsidRPr="001D14DA" w:rsidRDefault="00B96835" w:rsidP="00711E5A">
            <w:pPr>
              <w:pStyle w:val="Table-Text"/>
              <w:jc w:val="center"/>
            </w:pPr>
            <w:r>
              <w:t>Endurskoðað stöðumat fyrir árslok 2021</w:t>
            </w:r>
            <w:r w:rsidR="00960155">
              <w:rPr>
                <w:rStyle w:val="Tilvsunneanmlsgrein"/>
              </w:rPr>
              <w:footnoteReference w:id="10"/>
            </w:r>
          </w:p>
        </w:tc>
        <w:tc>
          <w:tcPr>
            <w:tcW w:w="1274" w:type="dxa"/>
          </w:tcPr>
          <w:p w14:paraId="25C4808C" w14:textId="00C461C4" w:rsidR="006372FA" w:rsidRPr="001D14DA" w:rsidRDefault="00FB0832" w:rsidP="00711E5A">
            <w:pPr>
              <w:pStyle w:val="Table-Text"/>
            </w:pPr>
            <w:r>
              <w:t>Grunnkröfur til allra þátta séu uppfylltar</w:t>
            </w:r>
          </w:p>
        </w:tc>
        <w:tc>
          <w:tcPr>
            <w:tcW w:w="1700" w:type="dxa"/>
          </w:tcPr>
          <w:p w14:paraId="7E8446AF" w14:textId="6007930D" w:rsidR="006372FA" w:rsidRPr="0070461B" w:rsidRDefault="00775B98" w:rsidP="00711E5A">
            <w:pPr>
              <w:pStyle w:val="Table-Text"/>
            </w:pPr>
            <w:r>
              <w:t>SRN, á vettvangi Netöryggisráðs</w:t>
            </w:r>
          </w:p>
        </w:tc>
      </w:tr>
      <w:tr w:rsidR="004C609A" w14:paraId="11B5371E" w14:textId="77777777" w:rsidTr="0054170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37" w:type="dxa"/>
          </w:tcPr>
          <w:p w14:paraId="336CB068" w14:textId="77777777" w:rsidR="004C609A" w:rsidRPr="001D14DA" w:rsidRDefault="004C609A" w:rsidP="003A59FB">
            <w:pPr>
              <w:pStyle w:val="Table-Text"/>
            </w:pPr>
          </w:p>
        </w:tc>
        <w:tc>
          <w:tcPr>
            <w:tcW w:w="2880" w:type="dxa"/>
          </w:tcPr>
          <w:p w14:paraId="6BB84EAF" w14:textId="4E19E069" w:rsidR="004C609A" w:rsidRPr="001D14DA" w:rsidRDefault="000C02CC" w:rsidP="003A59FB">
            <w:pPr>
              <w:pStyle w:val="Table-Tex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Sjálfsmat á ö</w:t>
            </w:r>
            <w:r w:rsidR="004C609A">
              <w:rPr>
                <w:color w:val="000000"/>
                <w:shd w:val="clear" w:color="auto" w:fill="FFFFFF"/>
              </w:rPr>
              <w:t>ryggisskipulag</w:t>
            </w:r>
            <w:r>
              <w:rPr>
                <w:color w:val="000000"/>
                <w:shd w:val="clear" w:color="auto" w:fill="FFFFFF"/>
              </w:rPr>
              <w:t>i</w:t>
            </w:r>
            <w:r w:rsidR="004C609A">
              <w:rPr>
                <w:color w:val="000000"/>
                <w:shd w:val="clear" w:color="auto" w:fill="FFFFFF"/>
              </w:rPr>
              <w:t xml:space="preserve"> mikilvægra innviða </w:t>
            </w:r>
          </w:p>
        </w:tc>
        <w:tc>
          <w:tcPr>
            <w:tcW w:w="1275" w:type="dxa"/>
          </w:tcPr>
          <w:p w14:paraId="18AF85AA" w14:textId="7F1C4AC1" w:rsidR="004C609A" w:rsidRPr="00D97FC0" w:rsidRDefault="00B934F8" w:rsidP="003A59FB">
            <w:pPr>
              <w:pStyle w:val="Table-Text"/>
              <w:jc w:val="center"/>
            </w:pPr>
            <w:r w:rsidRPr="00D97FC0">
              <w:t>Mælikvarði er í þróun, tilbúinn</w:t>
            </w:r>
            <w:r w:rsidR="00AB5686">
              <w:t xml:space="preserve"> í lok árs</w:t>
            </w:r>
            <w:r w:rsidRPr="00D97FC0">
              <w:t xml:space="preserve"> 2021</w:t>
            </w:r>
          </w:p>
        </w:tc>
        <w:tc>
          <w:tcPr>
            <w:tcW w:w="1274" w:type="dxa"/>
          </w:tcPr>
          <w:p w14:paraId="20A7886D" w14:textId="7D896376" w:rsidR="004C609A" w:rsidRDefault="004C609A" w:rsidP="00D97FC0">
            <w:pPr>
              <w:pStyle w:val="Table-Text"/>
              <w:jc w:val="center"/>
            </w:pPr>
          </w:p>
        </w:tc>
        <w:tc>
          <w:tcPr>
            <w:tcW w:w="1700" w:type="dxa"/>
          </w:tcPr>
          <w:p w14:paraId="562983E1" w14:textId="7D73AF1C" w:rsidR="004C609A" w:rsidRDefault="00B26F34" w:rsidP="003A59FB">
            <w:pPr>
              <w:pStyle w:val="Table-Text"/>
            </w:pPr>
            <w:r>
              <w:t>Fjarskiptastofa</w:t>
            </w:r>
          </w:p>
        </w:tc>
      </w:tr>
    </w:tbl>
    <w:p w14:paraId="0AB1F271" w14:textId="4F5C391E" w:rsidR="003130CD" w:rsidRPr="00F863CF" w:rsidRDefault="003130CD" w:rsidP="00967058">
      <w:pPr>
        <w:pStyle w:val="Fyrirsgn3"/>
        <w:jc w:val="both"/>
      </w:pPr>
      <w:bookmarkStart w:id="47" w:name="_Toc76723828"/>
      <w:bookmarkStart w:id="48" w:name="_Toc77888280"/>
      <w:bookmarkEnd w:id="37"/>
      <w:r w:rsidRPr="00F863CF">
        <w:lastRenderedPageBreak/>
        <w:t xml:space="preserve">Helstu áherslur til að ná </w:t>
      </w:r>
      <w:r w:rsidR="00860002">
        <w:t>ofan</w:t>
      </w:r>
      <w:r w:rsidR="00860002" w:rsidRPr="00F863CF">
        <w:t xml:space="preserve">greindu </w:t>
      </w:r>
      <w:r w:rsidRPr="00F863CF">
        <w:t>markmiði</w:t>
      </w:r>
      <w:bookmarkEnd w:id="47"/>
      <w:bookmarkEnd w:id="48"/>
    </w:p>
    <w:p w14:paraId="67AE82B5" w14:textId="09E8ECB3" w:rsidR="003130CD" w:rsidRPr="004F6766" w:rsidRDefault="00F32258" w:rsidP="00967058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Style w:val="eop"/>
          <w:rFonts w:ascii="FiraGO Light" w:hAnsi="FiraGO Light" w:cs="FiraGO Light"/>
          <w:sz w:val="19"/>
          <w:szCs w:val="19"/>
        </w:rPr>
      </w:pPr>
      <w:r>
        <w:rPr>
          <w:rStyle w:val="eop"/>
          <w:rFonts w:ascii="FiraGO Light" w:eastAsia="MS Gothic" w:hAnsi="FiraGO Light" w:cs="FiraGO Light"/>
          <w:sz w:val="19"/>
          <w:szCs w:val="19"/>
        </w:rPr>
        <w:t>L</w:t>
      </w:r>
      <w:r w:rsidR="003130CD" w:rsidRPr="004F6766">
        <w:rPr>
          <w:rStyle w:val="eop"/>
          <w:rFonts w:ascii="FiraGO Light" w:eastAsia="MS Gothic" w:hAnsi="FiraGO Light" w:cs="FiraGO Light"/>
          <w:sz w:val="19"/>
          <w:szCs w:val="19"/>
        </w:rPr>
        <w:t>agalegt umhverfi uppfylli alþjóðleg viðmið og væntingar</w:t>
      </w:r>
      <w:r w:rsidR="00F32443">
        <w:rPr>
          <w:rStyle w:val="eop"/>
          <w:rFonts w:ascii="FiraGO Light" w:eastAsia="MS Gothic" w:hAnsi="FiraGO Light" w:cs="FiraGO Light"/>
          <w:sz w:val="19"/>
          <w:szCs w:val="19"/>
        </w:rPr>
        <w:t>.</w:t>
      </w:r>
      <w:r w:rsidR="003130CD" w:rsidRPr="004F6766">
        <w:rPr>
          <w:rStyle w:val="eop"/>
          <w:rFonts w:ascii="FiraGO Light" w:eastAsia="MS Gothic" w:hAnsi="FiraGO Light" w:cs="FiraGO Light"/>
          <w:sz w:val="19"/>
          <w:szCs w:val="19"/>
        </w:rPr>
        <w:t xml:space="preserve"> </w:t>
      </w:r>
      <w:r w:rsidR="00F32443">
        <w:rPr>
          <w:rStyle w:val="eop"/>
          <w:rFonts w:ascii="FiraGO Light" w:eastAsia="MS Gothic" w:hAnsi="FiraGO Light" w:cs="FiraGO Light"/>
          <w:sz w:val="19"/>
          <w:szCs w:val="19"/>
        </w:rPr>
        <w:t>Þ</w:t>
      </w:r>
      <w:r w:rsidR="003130CD" w:rsidRPr="004F6766">
        <w:rPr>
          <w:rStyle w:val="eop"/>
          <w:rFonts w:ascii="FiraGO Light" w:eastAsia="MS Gothic" w:hAnsi="FiraGO Light" w:cs="FiraGO Light"/>
          <w:sz w:val="19"/>
          <w:szCs w:val="19"/>
        </w:rPr>
        <w:t xml:space="preserve">annig </w:t>
      </w:r>
      <w:r w:rsidR="00F32443">
        <w:rPr>
          <w:rStyle w:val="eop"/>
          <w:rFonts w:ascii="FiraGO Light" w:eastAsia="MS Gothic" w:hAnsi="FiraGO Light" w:cs="FiraGO Light"/>
          <w:sz w:val="19"/>
          <w:szCs w:val="19"/>
        </w:rPr>
        <w:t>verði</w:t>
      </w:r>
      <w:r w:rsidR="003130CD" w:rsidRPr="004F6766">
        <w:rPr>
          <w:rStyle w:val="eop"/>
          <w:rFonts w:ascii="FiraGO Light" w:eastAsia="MS Gothic" w:hAnsi="FiraGO Light" w:cs="FiraGO Light"/>
          <w:sz w:val="19"/>
          <w:szCs w:val="19"/>
        </w:rPr>
        <w:t xml:space="preserve"> unnt að taka á misnotkun og glæpsamlegri notkun Netsins með ekki síðri hætti en í </w:t>
      </w:r>
      <w:proofErr w:type="spellStart"/>
      <w:r w:rsidR="003130CD" w:rsidRPr="004F6766">
        <w:rPr>
          <w:rStyle w:val="eop"/>
          <w:rFonts w:ascii="FiraGO Light" w:eastAsia="MS Gothic" w:hAnsi="FiraGO Light" w:cs="FiraGO Light"/>
          <w:sz w:val="19"/>
          <w:szCs w:val="19"/>
        </w:rPr>
        <w:t>grannlöndum</w:t>
      </w:r>
      <w:proofErr w:type="spellEnd"/>
      <w:r w:rsidR="003130CD" w:rsidRPr="004F6766">
        <w:rPr>
          <w:rStyle w:val="eop"/>
          <w:rFonts w:ascii="FiraGO Light" w:eastAsia="MS Gothic" w:hAnsi="FiraGO Light" w:cs="FiraGO Light"/>
          <w:sz w:val="19"/>
          <w:szCs w:val="19"/>
        </w:rPr>
        <w:t xml:space="preserve"> okkar, m.a. með endurmati á hversu vel skilyrði Búdapest-samningsins séu virt, og </w:t>
      </w:r>
      <w:r w:rsidR="00223D3A">
        <w:rPr>
          <w:rStyle w:val="eop"/>
          <w:rFonts w:ascii="FiraGO Light" w:eastAsia="MS Gothic" w:hAnsi="FiraGO Light" w:cs="FiraGO Light"/>
          <w:sz w:val="19"/>
          <w:szCs w:val="19"/>
        </w:rPr>
        <w:t xml:space="preserve">að </w:t>
      </w:r>
      <w:r w:rsidR="003130CD" w:rsidRPr="004F6766">
        <w:rPr>
          <w:rStyle w:val="eop"/>
          <w:rFonts w:ascii="FiraGO Light" w:eastAsia="MS Gothic" w:hAnsi="FiraGO Light" w:cs="FiraGO Light"/>
          <w:sz w:val="19"/>
          <w:szCs w:val="19"/>
        </w:rPr>
        <w:t>varnir séu gegn auðkenna- og gagnaþjófnaði.</w:t>
      </w:r>
    </w:p>
    <w:p w14:paraId="2CD959A8" w14:textId="4E44AC4B" w:rsidR="003130CD" w:rsidRPr="00004313" w:rsidRDefault="003130CD" w:rsidP="00967058">
      <w:pPr>
        <w:pStyle w:val="Mlsgreinlista"/>
        <w:numPr>
          <w:ilvl w:val="0"/>
          <w:numId w:val="31"/>
        </w:numPr>
        <w:jc w:val="both"/>
        <w:rPr>
          <w:iCs/>
        </w:rPr>
      </w:pPr>
      <w:r>
        <w:rPr>
          <w:iCs/>
        </w:rPr>
        <w:t xml:space="preserve">Stuðlað </w:t>
      </w:r>
      <w:r>
        <w:rPr>
          <w:iCs/>
        </w:rPr>
        <w:t xml:space="preserve">sé </w:t>
      </w:r>
      <w:r>
        <w:rPr>
          <w:iCs/>
        </w:rPr>
        <w:t xml:space="preserve">að öflugu öryggisskipulagi byggðu á </w:t>
      </w:r>
      <w:r w:rsidR="001519F6">
        <w:rPr>
          <w:iCs/>
        </w:rPr>
        <w:t xml:space="preserve">virkri </w:t>
      </w:r>
      <w:r w:rsidRPr="00004313">
        <w:rPr>
          <w:iCs/>
        </w:rPr>
        <w:t>áhættugreiningu</w:t>
      </w:r>
      <w:r w:rsidR="00555D11" w:rsidRPr="00004313">
        <w:rPr>
          <w:iCs/>
        </w:rPr>
        <w:t xml:space="preserve"> viðeigandi innviða</w:t>
      </w:r>
      <w:r w:rsidRPr="00004313">
        <w:rPr>
          <w:iCs/>
        </w:rPr>
        <w:t xml:space="preserve"> og eflingu áfallaþols.</w:t>
      </w:r>
    </w:p>
    <w:p w14:paraId="29515E32" w14:textId="3F54A003" w:rsidR="003130CD" w:rsidRDefault="003130CD" w:rsidP="00967058">
      <w:pPr>
        <w:pStyle w:val="Mlsgreinlista"/>
        <w:numPr>
          <w:ilvl w:val="0"/>
          <w:numId w:val="31"/>
        </w:numPr>
        <w:jc w:val="both"/>
        <w:rPr>
          <w:iCs/>
        </w:rPr>
      </w:pPr>
      <w:r w:rsidRPr="00004313">
        <w:rPr>
          <w:iCs/>
        </w:rPr>
        <w:t xml:space="preserve">Öryggisskipulag mikilvægra innviða endurspegli bestu framkvæmd </w:t>
      </w:r>
      <w:r w:rsidR="00A76576">
        <w:rPr>
          <w:iCs/>
        </w:rPr>
        <w:t>með tilliti til</w:t>
      </w:r>
      <w:r w:rsidRPr="00004313">
        <w:rPr>
          <w:iCs/>
        </w:rPr>
        <w:t xml:space="preserve"> leiðbeininga</w:t>
      </w:r>
      <w:r w:rsidRPr="00D97FC0">
        <w:rPr>
          <w:iCs/>
        </w:rPr>
        <w:t xml:space="preserve"> Netöryggisstofnunar Evrópu, ENISA. Einnig </w:t>
      </w:r>
      <w:r w:rsidRPr="00D97FC0">
        <w:rPr>
          <w:iCs/>
        </w:rPr>
        <w:t xml:space="preserve">sé </w:t>
      </w:r>
      <w:r w:rsidRPr="00D97FC0">
        <w:rPr>
          <w:iCs/>
        </w:rPr>
        <w:t>tekið mið af ógnum innan frá.</w:t>
      </w:r>
    </w:p>
    <w:p w14:paraId="319767AD" w14:textId="155FE721" w:rsidR="003130CD" w:rsidRPr="00685BBF" w:rsidRDefault="00F32258" w:rsidP="00967058">
      <w:pPr>
        <w:pStyle w:val="Mlsgreinlista"/>
        <w:numPr>
          <w:ilvl w:val="0"/>
          <w:numId w:val="31"/>
        </w:numPr>
        <w:jc w:val="both"/>
        <w:rPr>
          <w:iCs/>
        </w:rPr>
      </w:pPr>
      <w:r>
        <w:rPr>
          <w:iCs/>
        </w:rPr>
        <w:t>V</w:t>
      </w:r>
      <w:r w:rsidR="003130CD" w:rsidRPr="004F6766">
        <w:rPr>
          <w:iCs/>
        </w:rPr>
        <w:t xml:space="preserve">ernd barna gegn misnotkun á Netinu </w:t>
      </w:r>
      <w:r w:rsidR="00B73ECB">
        <w:rPr>
          <w:iCs/>
        </w:rPr>
        <w:t xml:space="preserve">verði tryggð </w:t>
      </w:r>
      <w:r w:rsidR="003130CD" w:rsidRPr="004F6766">
        <w:rPr>
          <w:iCs/>
        </w:rPr>
        <w:t>með stefnu, skýrri löggjöf og ábyrgð á framkvæmd og eftirfylgni. Einnig</w:t>
      </w:r>
      <w:r w:rsidR="003130CD" w:rsidRPr="00685BBF">
        <w:rPr>
          <w:iCs/>
        </w:rPr>
        <w:t xml:space="preserve"> verði hugað að öðrum hópum sem kunna að þarfnast aukinnar verndar með svipuðum hætti. </w:t>
      </w:r>
    </w:p>
    <w:p w14:paraId="18712494" w14:textId="3EB727DB" w:rsidR="003130CD" w:rsidRPr="00685BBF" w:rsidRDefault="003130CD" w:rsidP="00967058">
      <w:pPr>
        <w:pStyle w:val="Mlsgreinlista"/>
        <w:numPr>
          <w:ilvl w:val="0"/>
          <w:numId w:val="31"/>
        </w:numPr>
        <w:jc w:val="both"/>
        <w:rPr>
          <w:iCs/>
        </w:rPr>
      </w:pPr>
      <w:r w:rsidRPr="00685BBF">
        <w:rPr>
          <w:iCs/>
        </w:rPr>
        <w:t xml:space="preserve">Efld samvinna </w:t>
      </w:r>
      <w:r w:rsidR="00863B08" w:rsidRPr="00685BBF">
        <w:rPr>
          <w:iCs/>
        </w:rPr>
        <w:t xml:space="preserve">löggæslu, atvinnulífs og annarra hagsmunaaðila </w:t>
      </w:r>
      <w:r w:rsidRPr="00685BBF">
        <w:rPr>
          <w:iCs/>
        </w:rPr>
        <w:t xml:space="preserve">gegn netglæpum  </w:t>
      </w:r>
      <w:r w:rsidR="00863B08">
        <w:rPr>
          <w:iCs/>
        </w:rPr>
        <w:t xml:space="preserve">sem </w:t>
      </w:r>
      <w:r w:rsidRPr="00685BBF">
        <w:rPr>
          <w:iCs/>
        </w:rPr>
        <w:t>og virk þátttaka í alþjóðlegu samstarfi á þessu sviði.</w:t>
      </w:r>
    </w:p>
    <w:p w14:paraId="4794F53E" w14:textId="1CF557DF" w:rsidR="003130CD" w:rsidRPr="00685BBF" w:rsidRDefault="00F32258" w:rsidP="00967058">
      <w:pPr>
        <w:pStyle w:val="Mlsgreinlista"/>
        <w:numPr>
          <w:ilvl w:val="0"/>
          <w:numId w:val="31"/>
        </w:numPr>
        <w:jc w:val="both"/>
        <w:rPr>
          <w:iCs/>
        </w:rPr>
      </w:pPr>
      <w:r>
        <w:rPr>
          <w:iCs/>
        </w:rPr>
        <w:t>E</w:t>
      </w:r>
      <w:r w:rsidR="003130CD" w:rsidRPr="00685BBF">
        <w:rPr>
          <w:iCs/>
        </w:rPr>
        <w:t xml:space="preserve">ftirlit </w:t>
      </w:r>
      <w:r w:rsidR="00863B08">
        <w:rPr>
          <w:iCs/>
        </w:rPr>
        <w:t xml:space="preserve">verði aukið </w:t>
      </w:r>
      <w:r w:rsidR="003130CD" w:rsidRPr="00685BBF">
        <w:rPr>
          <w:iCs/>
        </w:rPr>
        <w:t>með áreiðanleika og áfallaþoli grunnkerfa ríkisins og atvinnulífsins</w:t>
      </w:r>
      <w:r w:rsidR="00F458DE">
        <w:rPr>
          <w:iCs/>
        </w:rPr>
        <w:t>.</w:t>
      </w:r>
    </w:p>
    <w:p w14:paraId="38911D32" w14:textId="5CCE30E3" w:rsidR="003130CD" w:rsidRDefault="003130CD" w:rsidP="00967058">
      <w:pPr>
        <w:pStyle w:val="Mlsgreinlista"/>
        <w:numPr>
          <w:ilvl w:val="0"/>
          <w:numId w:val="31"/>
        </w:numPr>
        <w:jc w:val="both"/>
        <w:rPr>
          <w:iCs/>
        </w:rPr>
      </w:pPr>
      <w:r w:rsidRPr="00685BBF">
        <w:rPr>
          <w:iCs/>
        </w:rPr>
        <w:t>Tekið verði með viðeigandi hætti á öryggisáskorunum vegna útvistunar og nýtingar aðkeyptrar þjónustu (þ</w:t>
      </w:r>
      <w:r w:rsidR="00863B08">
        <w:rPr>
          <w:iCs/>
        </w:rPr>
        <w:t>ar</w:t>
      </w:r>
      <w:r w:rsidRPr="00685BBF">
        <w:rPr>
          <w:iCs/>
        </w:rPr>
        <w:t xml:space="preserve"> á m</w:t>
      </w:r>
      <w:r w:rsidR="00863B08">
        <w:rPr>
          <w:iCs/>
        </w:rPr>
        <w:t>eðal</w:t>
      </w:r>
      <w:r w:rsidRPr="00685BBF">
        <w:rPr>
          <w:iCs/>
        </w:rPr>
        <w:t xml:space="preserve"> skýja</w:t>
      </w:r>
      <w:r w:rsidR="00D54AAF">
        <w:rPr>
          <w:iCs/>
        </w:rPr>
        <w:t>vinnslu</w:t>
      </w:r>
      <w:r w:rsidR="00693AE1">
        <w:rPr>
          <w:iCs/>
        </w:rPr>
        <w:t>þjónustu</w:t>
      </w:r>
      <w:r w:rsidRPr="00685BBF">
        <w:rPr>
          <w:iCs/>
        </w:rPr>
        <w:t xml:space="preserve">), t.d. vegna </w:t>
      </w:r>
      <w:r w:rsidRPr="00004313">
        <w:rPr>
          <w:iCs/>
        </w:rPr>
        <w:t>lögsögu, birgjakeðju og</w:t>
      </w:r>
      <w:r w:rsidRPr="00685BBF">
        <w:rPr>
          <w:iCs/>
        </w:rPr>
        <w:t xml:space="preserve"> eignarhalds. </w:t>
      </w:r>
    </w:p>
    <w:p w14:paraId="3219E08E" w14:textId="1A90DEE5" w:rsidR="003130CD" w:rsidRPr="004F6766" w:rsidRDefault="003130CD" w:rsidP="00967058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Style w:val="eop"/>
          <w:rFonts w:ascii="FiraGO Light" w:hAnsi="FiraGO Light" w:cs="FiraGO Light"/>
          <w:sz w:val="19"/>
          <w:szCs w:val="19"/>
        </w:rPr>
      </w:pPr>
      <w:r w:rsidRPr="004F6766">
        <w:rPr>
          <w:rStyle w:val="normaltextrun"/>
          <w:rFonts w:ascii="FiraGO Light" w:eastAsia="MS Gothic" w:hAnsi="FiraGO Light" w:cs="FiraGO Light"/>
          <w:sz w:val="19"/>
          <w:szCs w:val="19"/>
        </w:rPr>
        <w:t>Netöryggi verði gert að viðeigandi hluta almannaöryggis</w:t>
      </w:r>
      <w:r>
        <w:rPr>
          <w:rStyle w:val="normaltextrun"/>
          <w:rFonts w:ascii="FiraGO Light" w:eastAsia="MS Gothic" w:hAnsi="FiraGO Light" w:cs="FiraGO Light"/>
          <w:sz w:val="19"/>
          <w:szCs w:val="19"/>
        </w:rPr>
        <w:t xml:space="preserve"> og</w:t>
      </w:r>
      <w:r w:rsidRPr="004F6766">
        <w:rPr>
          <w:rStyle w:val="normaltextrun"/>
          <w:rFonts w:ascii="FiraGO Light" w:eastAsia="MS Gothic" w:hAnsi="FiraGO Light" w:cs="FiraGO Light"/>
          <w:sz w:val="19"/>
          <w:szCs w:val="19"/>
        </w:rPr>
        <w:t xml:space="preserve"> </w:t>
      </w:r>
      <w:proofErr w:type="spellStart"/>
      <w:r w:rsidRPr="004F6766">
        <w:rPr>
          <w:rStyle w:val="normaltextrun"/>
          <w:rFonts w:ascii="FiraGO Light" w:eastAsia="MS Gothic" w:hAnsi="FiraGO Light" w:cs="FiraGO Light"/>
          <w:sz w:val="19"/>
          <w:szCs w:val="19"/>
        </w:rPr>
        <w:t>utanríkis</w:t>
      </w:r>
      <w:proofErr w:type="spellEnd"/>
      <w:r>
        <w:rPr>
          <w:rStyle w:val="normaltextrun"/>
          <w:rFonts w:ascii="FiraGO Light" w:eastAsia="MS Gothic" w:hAnsi="FiraGO Light" w:cs="FiraGO Light"/>
          <w:sz w:val="19"/>
          <w:szCs w:val="19"/>
        </w:rPr>
        <w:t>-</w:t>
      </w:r>
      <w:r w:rsidRPr="004F6766">
        <w:rPr>
          <w:rStyle w:val="normaltextrun"/>
          <w:rFonts w:ascii="FiraGO Light" w:eastAsia="MS Gothic" w:hAnsi="FiraGO Light" w:cs="FiraGO Light"/>
          <w:sz w:val="19"/>
          <w:szCs w:val="19"/>
        </w:rPr>
        <w:t>, öryggis- og varnarmála.</w:t>
      </w:r>
      <w:r w:rsidRPr="004F6766">
        <w:rPr>
          <w:rStyle w:val="eop"/>
          <w:rFonts w:ascii="FiraGO Light" w:eastAsia="MS Gothic" w:hAnsi="FiraGO Light" w:cs="FiraGO Light"/>
          <w:sz w:val="19"/>
          <w:szCs w:val="19"/>
        </w:rPr>
        <w:t> </w:t>
      </w:r>
    </w:p>
    <w:p w14:paraId="25C875D0" w14:textId="293C6D58" w:rsidR="003130CD" w:rsidRPr="004F6766" w:rsidRDefault="003130CD" w:rsidP="00967058">
      <w:pPr>
        <w:pStyle w:val="Mlsgreinlista"/>
        <w:numPr>
          <w:ilvl w:val="0"/>
          <w:numId w:val="31"/>
        </w:numPr>
        <w:jc w:val="both"/>
      </w:pPr>
      <w:r w:rsidRPr="004F6766">
        <w:t xml:space="preserve">Lögreglan </w:t>
      </w:r>
      <w:r w:rsidRPr="004F6766">
        <w:t xml:space="preserve">sé </w:t>
      </w:r>
      <w:r w:rsidRPr="004F6766">
        <w:t>í stakk búin til að takast á við afbrot sem tengjast Netinu og því alþjóðlega samstarfi sem það kann að kalla á.</w:t>
      </w:r>
    </w:p>
    <w:p w14:paraId="165C7851" w14:textId="693CE418" w:rsidR="003130CD" w:rsidRDefault="003130CD" w:rsidP="00967058">
      <w:pPr>
        <w:pStyle w:val="Mlsgreinlista"/>
        <w:numPr>
          <w:ilvl w:val="0"/>
          <w:numId w:val="31"/>
        </w:numPr>
        <w:jc w:val="both"/>
        <w:rPr>
          <w:rFonts w:cs="FiraGO Light"/>
        </w:rPr>
      </w:pPr>
      <w:r w:rsidRPr="4150EB7C">
        <w:t>Eftirlits</w:t>
      </w:r>
      <w:r w:rsidRPr="00E469D1">
        <w:t>stofnanir</w:t>
      </w:r>
      <w:r w:rsidR="00FC1CA8" w:rsidRPr="00E469D1">
        <w:t xml:space="preserve"> </w:t>
      </w:r>
      <w:r w:rsidR="00723B44" w:rsidRPr="00D97FC0">
        <w:t>og viðbragðskerfið</w:t>
      </w:r>
      <w:r w:rsidRPr="00E469D1">
        <w:t xml:space="preserve"> </w:t>
      </w:r>
      <w:r w:rsidRPr="00E469D1">
        <w:t xml:space="preserve">sé </w:t>
      </w:r>
      <w:r w:rsidRPr="00E469D1">
        <w:t>í</w:t>
      </w:r>
      <w:r w:rsidRPr="4150EB7C">
        <w:t xml:space="preserve"> stakk </w:t>
      </w:r>
      <w:r w:rsidR="00013759" w:rsidRPr="4150EB7C">
        <w:t>bú</w:t>
      </w:r>
      <w:r w:rsidR="00013759">
        <w:t>ið</w:t>
      </w:r>
      <w:r w:rsidR="00013759" w:rsidRPr="4150EB7C">
        <w:t xml:space="preserve"> </w:t>
      </w:r>
      <w:r w:rsidRPr="4150EB7C">
        <w:t>til að bregðast við alvarlegum net</w:t>
      </w:r>
      <w:r w:rsidR="00013759">
        <w:t>at</w:t>
      </w:r>
      <w:r w:rsidRPr="4150EB7C">
        <w:t xml:space="preserve">vikum sem ógnað geta réttindum einstaklinga, mikilvægum innviðum og samfélaginu í heild. </w:t>
      </w:r>
    </w:p>
    <w:p w14:paraId="74808766" w14:textId="65E0090E" w:rsidR="003130CD" w:rsidRPr="005E439D" w:rsidRDefault="003130CD" w:rsidP="00967058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Style w:val="normaltextrun"/>
          <w:rFonts w:ascii="FiraGO Light" w:eastAsia="MS Gothic" w:hAnsi="FiraGO Light"/>
          <w:sz w:val="19"/>
          <w:szCs w:val="19"/>
        </w:rPr>
      </w:pPr>
      <w:r w:rsidRPr="00ED536A">
        <w:rPr>
          <w:rStyle w:val="normaltextrun"/>
          <w:rFonts w:ascii="FiraGO Light" w:eastAsia="MS Gothic" w:hAnsi="FiraGO Light" w:cs="FiraGO Light"/>
          <w:sz w:val="19"/>
          <w:szCs w:val="19"/>
        </w:rPr>
        <w:t>Greining netógna verði styrkt og skipulagi komið á varðandi miðlun ógnamats. Einnig verði ógnamat birt reglulega opinberlega</w:t>
      </w:r>
      <w:r w:rsidR="00F32443">
        <w:rPr>
          <w:rStyle w:val="normaltextrun"/>
          <w:rFonts w:ascii="FiraGO Light" w:eastAsia="MS Gothic" w:hAnsi="FiraGO Light" w:cs="FiraGO Light"/>
          <w:sz w:val="19"/>
          <w:szCs w:val="19"/>
        </w:rPr>
        <w:t>.</w:t>
      </w:r>
    </w:p>
    <w:p w14:paraId="3DD78CD8" w14:textId="46A2A35A" w:rsidR="005E439D" w:rsidRDefault="00F32258" w:rsidP="00967058">
      <w:pPr>
        <w:pStyle w:val="Mlsgreinlista"/>
        <w:numPr>
          <w:ilvl w:val="0"/>
          <w:numId w:val="31"/>
        </w:numPr>
        <w:jc w:val="both"/>
        <w:rPr>
          <w:iCs/>
        </w:rPr>
      </w:pPr>
      <w:r>
        <w:rPr>
          <w:iCs/>
        </w:rPr>
        <w:t>S</w:t>
      </w:r>
      <w:r w:rsidR="005E439D" w:rsidRPr="004177EB">
        <w:rPr>
          <w:iCs/>
        </w:rPr>
        <w:t>kilvirk</w:t>
      </w:r>
      <w:r>
        <w:rPr>
          <w:iCs/>
        </w:rPr>
        <w:t>t</w:t>
      </w:r>
      <w:r w:rsidR="005E439D" w:rsidRPr="004177EB">
        <w:rPr>
          <w:iCs/>
        </w:rPr>
        <w:t xml:space="preserve"> s</w:t>
      </w:r>
      <w:r w:rsidR="005E439D" w:rsidRPr="004177EB">
        <w:rPr>
          <w:iCs/>
        </w:rPr>
        <w:t xml:space="preserve">kipulag til að auðvelda </w:t>
      </w:r>
      <w:r w:rsidR="005E439D">
        <w:rPr>
          <w:iCs/>
        </w:rPr>
        <w:t xml:space="preserve">ábyrgar </w:t>
      </w:r>
      <w:r w:rsidR="005E439D" w:rsidRPr="004177EB">
        <w:rPr>
          <w:iCs/>
        </w:rPr>
        <w:t>tilkynningar um bresti í net- og hugbúnaðarkerfum og stafrænni þjónustu</w:t>
      </w:r>
      <w:r w:rsidR="00013759">
        <w:rPr>
          <w:iCs/>
        </w:rPr>
        <w:t>.</w:t>
      </w:r>
      <w:r w:rsidR="005E439D">
        <w:rPr>
          <w:iCs/>
        </w:rPr>
        <w:t xml:space="preserve"> </w:t>
      </w:r>
      <w:r w:rsidR="00013759">
        <w:rPr>
          <w:iCs/>
        </w:rPr>
        <w:t>N</w:t>
      </w:r>
      <w:r w:rsidR="005E439D">
        <w:rPr>
          <w:iCs/>
        </w:rPr>
        <w:t>etöryggissveit</w:t>
      </w:r>
      <w:r>
        <w:rPr>
          <w:iCs/>
        </w:rPr>
        <w:t xml:space="preserve"> Fjarskiptastofu</w:t>
      </w:r>
      <w:r w:rsidR="005E439D">
        <w:rPr>
          <w:iCs/>
        </w:rPr>
        <w:t xml:space="preserve"> verði tengill ábyrgrar miðlunar upplýsinga um </w:t>
      </w:r>
      <w:proofErr w:type="spellStart"/>
      <w:r w:rsidR="005E439D">
        <w:rPr>
          <w:iCs/>
        </w:rPr>
        <w:t>öryggisveilur</w:t>
      </w:r>
      <w:proofErr w:type="spellEnd"/>
      <w:r w:rsidR="005E439D" w:rsidRPr="004177EB">
        <w:rPr>
          <w:iCs/>
        </w:rPr>
        <w:t>. </w:t>
      </w:r>
    </w:p>
    <w:p w14:paraId="0EB888A4" w14:textId="44ABB30A" w:rsidR="00273FFB" w:rsidRDefault="00273FFB" w:rsidP="00C0557A">
      <w:pPr>
        <w:rPr>
          <w:iCs/>
        </w:rPr>
      </w:pPr>
    </w:p>
    <w:p w14:paraId="4B04954B" w14:textId="77777777" w:rsidR="00FB66CC" w:rsidRDefault="00FB66CC" w:rsidP="00E469D1"/>
    <w:p w14:paraId="261EE362" w14:textId="44BDD4D8" w:rsidR="007E4227" w:rsidRPr="00A8694C" w:rsidRDefault="007E4227" w:rsidP="00A8694C">
      <w:pPr>
        <w:pStyle w:val="Fyrirsgn2"/>
      </w:pPr>
      <w:bookmarkStart w:id="49" w:name="_Toc76723829"/>
      <w:bookmarkStart w:id="50" w:name="_Toc77888281"/>
      <w:bookmarkEnd w:id="19"/>
      <w:r w:rsidRPr="00A8694C">
        <w:lastRenderedPageBreak/>
        <w:t>Áhrif á íslenskt samfélag</w:t>
      </w:r>
      <w:bookmarkEnd w:id="49"/>
      <w:bookmarkEnd w:id="50"/>
      <w:r w:rsidR="00860002">
        <w:t xml:space="preserve"> </w:t>
      </w:r>
    </w:p>
    <w:p w14:paraId="0A05F2CF" w14:textId="77777777" w:rsidR="007E4227" w:rsidRPr="00A82C7C" w:rsidRDefault="007E4227" w:rsidP="00F948DD">
      <w:pPr>
        <w:pStyle w:val="Fyrirsgn3"/>
      </w:pPr>
      <w:bookmarkStart w:id="51" w:name="_Toc76723830"/>
      <w:bookmarkStart w:id="52" w:name="_Toc77888282"/>
      <w:r w:rsidRPr="00A82C7C">
        <w:t>Alþjóðleg</w:t>
      </w:r>
      <w:bookmarkEnd w:id="51"/>
      <w:bookmarkEnd w:id="52"/>
    </w:p>
    <w:p w14:paraId="72EA87C0" w14:textId="44AA01C3" w:rsidR="00BD463D" w:rsidRDefault="007764DE" w:rsidP="00967058">
      <w:pPr>
        <w:jc w:val="both"/>
      </w:pPr>
      <w:r>
        <w:t xml:space="preserve">Netöryggismál eru án landamæra </w:t>
      </w:r>
      <w:r w:rsidR="00FD7B14">
        <w:t xml:space="preserve">og </w:t>
      </w:r>
      <w:r w:rsidR="0030348D">
        <w:t>Ísland er virkur þátttakandi í alþjóðlegu sam</w:t>
      </w:r>
      <w:r w:rsidR="007E4227">
        <w:t>starfi</w:t>
      </w:r>
      <w:r w:rsidR="0022212D">
        <w:t xml:space="preserve">, </w:t>
      </w:r>
      <w:r w:rsidR="00890D42">
        <w:t>m.a.</w:t>
      </w:r>
      <w:r w:rsidR="007E4227">
        <w:t xml:space="preserve"> um menntun, rannsóknir</w:t>
      </w:r>
      <w:r w:rsidR="00117F06">
        <w:t xml:space="preserve">, verkefni </w:t>
      </w:r>
      <w:r w:rsidR="00F363E2">
        <w:t xml:space="preserve">og </w:t>
      </w:r>
      <w:r w:rsidR="00054F58">
        <w:t>samhæfingu</w:t>
      </w:r>
      <w:r w:rsidR="007E4227">
        <w:t xml:space="preserve"> stjórnskipulag</w:t>
      </w:r>
      <w:r w:rsidR="00054F58">
        <w:t>s</w:t>
      </w:r>
      <w:r w:rsidR="00F363E2">
        <w:t>.</w:t>
      </w:r>
      <w:r w:rsidR="007E4227">
        <w:t xml:space="preserve"> </w:t>
      </w:r>
      <w:r w:rsidR="00BD7066">
        <w:t xml:space="preserve">Slíkt samstarf mun gera </w:t>
      </w:r>
      <w:r w:rsidR="007066C9">
        <w:t>Íslandi</w:t>
      </w:r>
      <w:r w:rsidR="00BD7066">
        <w:t xml:space="preserve"> kleift að verða í fremstu röð í nýtingu stafrænnar tækni</w:t>
      </w:r>
      <w:r w:rsidR="00EF3FEB">
        <w:t xml:space="preserve"> með öruggum hætti.</w:t>
      </w:r>
      <w:r w:rsidR="00BD7066">
        <w:t xml:space="preserve"> </w:t>
      </w:r>
    </w:p>
    <w:p w14:paraId="01A013F6" w14:textId="58E649A3" w:rsidR="00D853C0" w:rsidRDefault="00617829" w:rsidP="00967058">
      <w:pPr>
        <w:jc w:val="both"/>
      </w:pPr>
      <w:r>
        <w:t xml:space="preserve">Með virkri þátttöku Íslands í alþjóðlegum samvinnuverkefnum verður hægt að byggja upp framúrskarandi netöryggishæfni og þekkingu. Sú hæfni og þekking mun </w:t>
      </w:r>
      <w:r w:rsidR="00890D42">
        <w:t>m.a.</w:t>
      </w:r>
      <w:r>
        <w:t xml:space="preserve"> nýtast í nýsköpun og þróun á sviði stafrænnar þjónustu og netöryggis</w:t>
      </w:r>
      <w:r w:rsidR="005E6E11">
        <w:t xml:space="preserve"> og auka möguleika á samkeppnisforskoti</w:t>
      </w:r>
      <w:r>
        <w:t>.</w:t>
      </w:r>
    </w:p>
    <w:p w14:paraId="682E00FE" w14:textId="5519B1D9" w:rsidR="00F138A7" w:rsidRDefault="00A4505F" w:rsidP="00967058">
      <w:pPr>
        <w:jc w:val="both"/>
      </w:pPr>
      <w:r>
        <w:t>Ákveðnir þættir n</w:t>
      </w:r>
      <w:r w:rsidR="00AC53B6">
        <w:t>etöryggi</w:t>
      </w:r>
      <w:r>
        <w:t>s</w:t>
      </w:r>
      <w:r w:rsidR="00AC53B6">
        <w:t xml:space="preserve"> er</w:t>
      </w:r>
      <w:r>
        <w:t>u</w:t>
      </w:r>
      <w:r w:rsidR="00AC53B6">
        <w:t xml:space="preserve"> hluti</w:t>
      </w:r>
      <w:r w:rsidR="00F138A7" w:rsidRPr="00E8103B">
        <w:t xml:space="preserve"> öryggis- og varnarmála hérlendis</w:t>
      </w:r>
      <w:r w:rsidR="008A3841" w:rsidRPr="00E8103B">
        <w:t xml:space="preserve"> </w:t>
      </w:r>
      <w:r w:rsidR="000135F8">
        <w:t>og</w:t>
      </w:r>
      <w:r>
        <w:t xml:space="preserve"> styrkja</w:t>
      </w:r>
      <w:r w:rsidR="00860002">
        <w:t xml:space="preserve"> </w:t>
      </w:r>
      <w:r w:rsidR="002A579A">
        <w:t xml:space="preserve">þátttöku Íslands </w:t>
      </w:r>
      <w:r w:rsidR="00F138A7" w:rsidRPr="00E8103B">
        <w:t>í alþjóðlegu varnar</w:t>
      </w:r>
      <w:r w:rsidR="00F138A7">
        <w:t xml:space="preserve">- og öryggissamstarfi. Með traustu lagaumhverfi gegn netglæpum og getu til að bregðast við þeim má forða </w:t>
      </w:r>
      <w:r w:rsidR="00F21AE8">
        <w:t xml:space="preserve">því </w:t>
      </w:r>
      <w:r w:rsidR="00F138A7">
        <w:t>að Ísland verði talin auðveld bráð í stafrænum heimi</w:t>
      </w:r>
      <w:r w:rsidR="00D06F71">
        <w:t xml:space="preserve">. </w:t>
      </w:r>
      <w:r w:rsidR="000D2FCF">
        <w:t>J</w:t>
      </w:r>
      <w:r w:rsidR="00F138A7">
        <w:t>afnframt</w:t>
      </w:r>
      <w:r w:rsidR="000D2FCF">
        <w:t xml:space="preserve"> verður</w:t>
      </w:r>
      <w:r w:rsidR="00F138A7">
        <w:t xml:space="preserve"> stafrænt orðspor Íslands</w:t>
      </w:r>
      <w:r w:rsidR="008E5558">
        <w:t xml:space="preserve"> betra</w:t>
      </w:r>
      <w:r>
        <w:t>,</w:t>
      </w:r>
      <w:r w:rsidR="00860002">
        <w:t xml:space="preserve"> </w:t>
      </w:r>
      <w:r w:rsidR="00F138A7">
        <w:t>samkeppnishæfni</w:t>
      </w:r>
      <w:r>
        <w:t xml:space="preserve"> þess eykst</w:t>
      </w:r>
      <w:r w:rsidR="00F138A7">
        <w:t xml:space="preserve"> og ger</w:t>
      </w:r>
      <w:r w:rsidR="008E5558">
        <w:t>ir</w:t>
      </w:r>
      <w:r w:rsidR="00F138A7">
        <w:t xml:space="preserve"> </w:t>
      </w:r>
      <w:r w:rsidR="005E6E11">
        <w:t xml:space="preserve">landið </w:t>
      </w:r>
      <w:r w:rsidR="00F138A7">
        <w:t>að vænleg</w:t>
      </w:r>
      <w:r w:rsidR="00F32443">
        <w:t xml:space="preserve">ri </w:t>
      </w:r>
      <w:r w:rsidR="00F138A7">
        <w:t>fjárfestingarkosti.</w:t>
      </w:r>
    </w:p>
    <w:p w14:paraId="5FAC3F73" w14:textId="016D82B7" w:rsidR="009E7B11" w:rsidRDefault="0024065E" w:rsidP="00D159D3">
      <w:pPr>
        <w:pStyle w:val="Fyrirsgn3"/>
      </w:pPr>
      <w:bookmarkStart w:id="53" w:name="_Toc77888283"/>
      <w:r>
        <w:t>Landshlutar</w:t>
      </w:r>
      <w:bookmarkEnd w:id="53"/>
    </w:p>
    <w:p w14:paraId="613C58D5" w14:textId="6E21523E" w:rsidR="001A0EAF" w:rsidRPr="001A0EAF" w:rsidRDefault="001A0EAF" w:rsidP="00967058">
      <w:pPr>
        <w:jc w:val="both"/>
      </w:pPr>
      <w:r>
        <w:t xml:space="preserve">Með aukinni </w:t>
      </w:r>
      <w:proofErr w:type="spellStart"/>
      <w:r>
        <w:t>samræmingu</w:t>
      </w:r>
      <w:proofErr w:type="spellEnd"/>
      <w:r>
        <w:t xml:space="preserve"> og samhæfingu </w:t>
      </w:r>
      <w:r w:rsidRPr="0050159F">
        <w:t>netöryggismála opinberra aðila</w:t>
      </w:r>
      <w:r>
        <w:t xml:space="preserve"> geta</w:t>
      </w:r>
      <w:r w:rsidRPr="0050159F">
        <w:t xml:space="preserve"> sveitarfélög nýtt til fulls möguleika stafrænnar tækni og um leið veitt </w:t>
      </w:r>
      <w:r w:rsidR="00F70FCF" w:rsidRPr="0050159F">
        <w:t>borg</w:t>
      </w:r>
      <w:r w:rsidR="00F70FCF">
        <w:t>urum</w:t>
      </w:r>
      <w:r w:rsidR="00F70FCF" w:rsidRPr="0050159F">
        <w:t xml:space="preserve"> og lögað</w:t>
      </w:r>
      <w:r w:rsidR="00F70FCF">
        <w:t>ilum</w:t>
      </w:r>
      <w:r w:rsidR="00F70FCF" w:rsidRPr="0050159F">
        <w:t xml:space="preserve"> </w:t>
      </w:r>
      <w:r w:rsidRPr="0050159F">
        <w:t>skilvirkari og betri þjónustu</w:t>
      </w:r>
      <w:r>
        <w:t xml:space="preserve">, t.d. </w:t>
      </w:r>
      <w:proofErr w:type="spellStart"/>
      <w:r>
        <w:t>fjarheilbrigðisþjónustu</w:t>
      </w:r>
      <w:proofErr w:type="spellEnd"/>
      <w:r>
        <w:t>,</w:t>
      </w:r>
      <w:r w:rsidRPr="0050159F">
        <w:t xml:space="preserve"> </w:t>
      </w:r>
      <w:r>
        <w:t>af fullnægjandi öryggi</w:t>
      </w:r>
      <w:r w:rsidRPr="0050159F">
        <w:t>, óháð búsetu</w:t>
      </w:r>
      <w:r w:rsidR="00F70FCF">
        <w:t xml:space="preserve"> þeirra</w:t>
      </w:r>
      <w:r w:rsidRPr="00740696">
        <w:t>.</w:t>
      </w:r>
      <w:r>
        <w:t xml:space="preserve"> Með samvinnu sveitarfélaga má nýta mun betur takmarkaðar auðlindir á sviði netöryggis, sem byggja á æ víðtækari þekkingu og reynslu. Áhersla á þarfir lítilla og meðalstórra fyrirtækja um land allt jafnar aðstöðu fyrirtækja og auðveldar t.d. störf án staðsetningar.</w:t>
      </w:r>
    </w:p>
    <w:p w14:paraId="3CF82FEE" w14:textId="7C0A4E46" w:rsidR="00E261AC" w:rsidRPr="003C05DF" w:rsidRDefault="00E261AC" w:rsidP="00E261AC">
      <w:pPr>
        <w:pStyle w:val="Fyrirsgn3"/>
      </w:pPr>
      <w:bookmarkStart w:id="54" w:name="_Toc77888284"/>
      <w:r w:rsidRPr="003C05DF">
        <w:t>Atvinnulíf</w:t>
      </w:r>
      <w:bookmarkEnd w:id="54"/>
    </w:p>
    <w:p w14:paraId="18538204" w14:textId="3330DEFE" w:rsidR="00E261AC" w:rsidRDefault="00E261AC" w:rsidP="00967058">
      <w:pPr>
        <w:jc w:val="both"/>
      </w:pPr>
      <w:r w:rsidRPr="0049400C">
        <w:t>Netöryggismál er</w:t>
      </w:r>
      <w:r w:rsidR="00F70FCF">
        <w:t>u</w:t>
      </w:r>
      <w:r w:rsidRPr="0049400C">
        <w:t xml:space="preserve"> samstarfsverkefni stjórnvalda og atvinnulífs með áherslu á að efla notkun stafrænnar tækni sem byggir á traustum grunni netöryggis. Með auknu samstarfi </w:t>
      </w:r>
      <w:r>
        <w:t xml:space="preserve">og netöryggi </w:t>
      </w:r>
      <w:r w:rsidR="00F70FCF">
        <w:t>er</w:t>
      </w:r>
      <w:r w:rsidR="00F70FCF" w:rsidRPr="0049400C">
        <w:t xml:space="preserve"> </w:t>
      </w:r>
      <w:r w:rsidRPr="0049400C">
        <w:t xml:space="preserve">traust almennings á stafrænum lausnum </w:t>
      </w:r>
      <w:r w:rsidR="00F70FCF">
        <w:t xml:space="preserve">líklegt til að aukast </w:t>
      </w:r>
      <w:r w:rsidRPr="0049400C">
        <w:t>og notkunin um leið.</w:t>
      </w:r>
    </w:p>
    <w:p w14:paraId="56AF7F5C" w14:textId="09565B9F" w:rsidR="00E261AC" w:rsidRDefault="00E261AC" w:rsidP="00967058">
      <w:pPr>
        <w:jc w:val="both"/>
      </w:pPr>
      <w:r>
        <w:t xml:space="preserve">Kröfur atvinnulífsins um afburða netöryggishæfni </w:t>
      </w:r>
      <w:r w:rsidR="00F70FCF">
        <w:t xml:space="preserve">fara </w:t>
      </w:r>
      <w:r>
        <w:t xml:space="preserve">stöðugt </w:t>
      </w:r>
      <w:r w:rsidR="00F70FCF">
        <w:t>vaxandi</w:t>
      </w:r>
      <w:r>
        <w:t xml:space="preserve"> enda er það grundvöllur þess að hægt verði að innleiða stafrænar lausnir í hvaða atvinnugrein sem er. Með fjölbreytileika í menntun og fræðslu á sviði netöryggismála á öllum skólastigum og á vegum atvinnulífsins næst framþróun þekkingar og hæfni sem er nauðsynleg hérlendis og í alþjóðlegri samkeppni.</w:t>
      </w:r>
    </w:p>
    <w:p w14:paraId="03E402B0" w14:textId="04E85921" w:rsidR="00DB7642" w:rsidRDefault="00E261AC" w:rsidP="00967058">
      <w:pPr>
        <w:jc w:val="both"/>
      </w:pPr>
      <w:r>
        <w:t xml:space="preserve">Með áherslu á netöryggisþarfir lítilla og meðalstórra fyrirtækja í þéttbýli og dreifbýli verður aðgengi að löggæslu </w:t>
      </w:r>
      <w:r w:rsidR="0013492B">
        <w:t xml:space="preserve">jafnara </w:t>
      </w:r>
      <w:r>
        <w:t xml:space="preserve">og </w:t>
      </w:r>
      <w:r w:rsidR="009C773B">
        <w:t xml:space="preserve">einnig að </w:t>
      </w:r>
      <w:r>
        <w:t>ráðgjöf til varnar og greiðum leiðum til að tilkynna afbrot.</w:t>
      </w:r>
    </w:p>
    <w:p w14:paraId="4CB9472B" w14:textId="77777777" w:rsidR="007E4227" w:rsidRPr="003C05DF" w:rsidRDefault="007E4227" w:rsidP="00F948DD">
      <w:pPr>
        <w:pStyle w:val="Fyrirsgn3"/>
      </w:pPr>
      <w:bookmarkStart w:id="55" w:name="_Toc76723832"/>
      <w:bookmarkStart w:id="56" w:name="_Toc77888285"/>
      <w:r w:rsidRPr="003C05DF">
        <w:lastRenderedPageBreak/>
        <w:t>Almenningur</w:t>
      </w:r>
      <w:bookmarkEnd w:id="55"/>
      <w:bookmarkEnd w:id="56"/>
    </w:p>
    <w:p w14:paraId="2BA68E2C" w14:textId="5F6846BE" w:rsidR="00F81682" w:rsidRDefault="009F7369" w:rsidP="00967058">
      <w:pPr>
        <w:jc w:val="both"/>
      </w:pPr>
      <w:r w:rsidRPr="009F7369">
        <w:t xml:space="preserve">Meiri samvinna </w:t>
      </w:r>
      <w:r w:rsidR="005962A8">
        <w:t>gefur</w:t>
      </w:r>
      <w:r w:rsidR="005962A8" w:rsidRPr="009F7369">
        <w:t xml:space="preserve"> </w:t>
      </w:r>
      <w:r w:rsidRPr="009F7369">
        <w:t xml:space="preserve">atvinnulífinu og samfélaginu möguleika á </w:t>
      </w:r>
      <w:r w:rsidR="00F32443">
        <w:t xml:space="preserve">að efla </w:t>
      </w:r>
      <w:r w:rsidR="00546333">
        <w:t xml:space="preserve">þróun </w:t>
      </w:r>
      <w:r w:rsidR="00831CA4">
        <w:t>netöryggis</w:t>
      </w:r>
      <w:r w:rsidRPr="009F7369">
        <w:t xml:space="preserve"> svo </w:t>
      </w:r>
      <w:r w:rsidR="001B3CB9">
        <w:t>almenningu</w:t>
      </w:r>
      <w:r w:rsidRPr="009F7369">
        <w:t>r geti nýtt sér þau fjölmörgu tækifæri sem liggja í stafræn</w:t>
      </w:r>
      <w:r w:rsidR="00831CA4">
        <w:t>um lausnum</w:t>
      </w:r>
      <w:r w:rsidRPr="009F7369">
        <w:t>.</w:t>
      </w:r>
      <w:r w:rsidR="00831CA4">
        <w:t xml:space="preserve"> </w:t>
      </w:r>
      <w:r w:rsidR="00C63F6B">
        <w:t>H</w:t>
      </w:r>
      <w:r w:rsidR="00AE2C6E">
        <w:t xml:space="preserve">lutverk stjórnvalda </w:t>
      </w:r>
      <w:r w:rsidR="00C63F6B">
        <w:t xml:space="preserve">er </w:t>
      </w:r>
      <w:r w:rsidR="00AE2C6E">
        <w:t>að vera með fyrirbyggjandi aðgerðir sem og viðbragð þegar hætturnar steðja að. Þannig byggist upp traust almennings á netöryggi landsins</w:t>
      </w:r>
      <w:r w:rsidR="005962A8">
        <w:t xml:space="preserve"> og</w:t>
      </w:r>
      <w:r w:rsidR="00122D2B">
        <w:t xml:space="preserve"> </w:t>
      </w:r>
      <w:r w:rsidR="005962A8">
        <w:t>þeirri</w:t>
      </w:r>
      <w:r w:rsidR="00122D2B">
        <w:t xml:space="preserve"> stafrænu þjónustu sem er veitt </w:t>
      </w:r>
      <w:r w:rsidR="00FE5E80">
        <w:t xml:space="preserve">og </w:t>
      </w:r>
      <w:r w:rsidR="00EC58A5">
        <w:t>að</w:t>
      </w:r>
      <w:r w:rsidR="00892B1B" w:rsidRPr="00892B1B">
        <w:t xml:space="preserve"> </w:t>
      </w:r>
      <w:r w:rsidR="00216720">
        <w:t>farið sé með veittar upplýsingar með viðeigandi öruggum hætti.</w:t>
      </w:r>
      <w:r w:rsidR="00860002">
        <w:t xml:space="preserve"> </w:t>
      </w:r>
      <w:r w:rsidR="00400250">
        <w:t>Á grunni vitundarvaknin</w:t>
      </w:r>
      <w:r w:rsidR="008676B8">
        <w:t>g</w:t>
      </w:r>
      <w:r w:rsidR="005962A8">
        <w:t>ar</w:t>
      </w:r>
      <w:r w:rsidR="008676B8">
        <w:t xml:space="preserve"> og fræðslu getur almenningur áttað sig betur á </w:t>
      </w:r>
      <w:r w:rsidR="00F17E83">
        <w:t xml:space="preserve">sinni ábyrgð þegar </w:t>
      </w:r>
      <w:r w:rsidR="00BA3C7A">
        <w:t>Netið</w:t>
      </w:r>
      <w:r w:rsidR="00F17E83">
        <w:t xml:space="preserve"> er </w:t>
      </w:r>
      <w:r w:rsidR="00713A7A">
        <w:t>notað</w:t>
      </w:r>
      <w:r w:rsidR="00F17E83">
        <w:t>.</w:t>
      </w:r>
      <w:r w:rsidR="00FB2F13">
        <w:t xml:space="preserve"> Með áherslu á </w:t>
      </w:r>
      <w:r w:rsidR="002A032D">
        <w:t xml:space="preserve">fjölbreytileika </w:t>
      </w:r>
      <w:r w:rsidR="00960B25">
        <w:t xml:space="preserve">og samheldni </w:t>
      </w:r>
      <w:r w:rsidR="00FC72CB">
        <w:t xml:space="preserve">verður reynt að tryggja að </w:t>
      </w:r>
      <w:r w:rsidR="00AA7C05">
        <w:t>allir geti bæði notið netöryggis og orðið virkir þátttakendur</w:t>
      </w:r>
      <w:r w:rsidR="00A4714D">
        <w:t xml:space="preserve"> í að skapa það</w:t>
      </w:r>
      <w:r w:rsidR="00AA7C05">
        <w:t>.</w:t>
      </w:r>
      <w:r w:rsidR="00657665">
        <w:t xml:space="preserve"> </w:t>
      </w:r>
      <w:r w:rsidR="00F948DD">
        <w:t xml:space="preserve">Sérstaklega </w:t>
      </w:r>
      <w:r w:rsidR="00B41BA8">
        <w:t xml:space="preserve">er </w:t>
      </w:r>
      <w:r w:rsidR="009E2431">
        <w:t xml:space="preserve">hugað að þörfum einstakra hópa, </w:t>
      </w:r>
      <w:r w:rsidR="003E76D2">
        <w:t>t.d.</w:t>
      </w:r>
      <w:r w:rsidR="009E2431">
        <w:t xml:space="preserve"> </w:t>
      </w:r>
      <w:r w:rsidR="00EA37E1">
        <w:t xml:space="preserve">barna, </w:t>
      </w:r>
      <w:r w:rsidR="00F948DD">
        <w:t>og</w:t>
      </w:r>
      <w:r w:rsidR="00A40D19">
        <w:t xml:space="preserve"> </w:t>
      </w:r>
      <w:r w:rsidR="00F948DD">
        <w:t>samvinnu við eldri borgara</w:t>
      </w:r>
      <w:r w:rsidR="00A40D19">
        <w:t>.</w:t>
      </w:r>
      <w:r w:rsidR="0054184B">
        <w:t xml:space="preserve"> Með umbótum í löggæslu á Netinu verða leiðir almennings til að tilkynna afbrot og leita réttar síns jafnframt gerðar greiðari.</w:t>
      </w:r>
    </w:p>
    <w:p w14:paraId="7B5CF691" w14:textId="5DD41263" w:rsidR="00F948DD" w:rsidRDefault="00F948DD" w:rsidP="00967058">
      <w:pPr>
        <w:jc w:val="both"/>
      </w:pPr>
      <w:r>
        <w:t xml:space="preserve">Allir </w:t>
      </w:r>
      <w:r w:rsidR="003A1E38">
        <w:t>munu</w:t>
      </w:r>
      <w:r>
        <w:t xml:space="preserve"> geta fundið í verki að verndar laga og réttar gæti einnig á Netinu.</w:t>
      </w:r>
    </w:p>
    <w:p w14:paraId="62071645" w14:textId="6F0FDFE1" w:rsidR="00173593" w:rsidRDefault="00173593" w:rsidP="00F948DD"/>
    <w:p w14:paraId="7E1D5489" w14:textId="77777777" w:rsidR="00967058" w:rsidRDefault="00967058">
      <w:pPr>
        <w:tabs>
          <w:tab w:val="clear" w:pos="340"/>
        </w:tabs>
        <w:spacing w:before="0" w:after="0" w:line="240" w:lineRule="auto"/>
        <w:rPr>
          <w:rFonts w:ascii="FiraGO SemiBold" w:eastAsia="MS Gothic" w:hAnsi="FiraGO SemiBold" w:cs="Times New Roman"/>
          <w:bCs/>
          <w:color w:val="009EE3"/>
          <w:sz w:val="36"/>
          <w:szCs w:val="26"/>
        </w:rPr>
      </w:pPr>
      <w:bookmarkStart w:id="57" w:name="_Toc76723833"/>
      <w:bookmarkStart w:id="58" w:name="_Toc77888286"/>
      <w:r>
        <w:br w:type="page"/>
      </w:r>
    </w:p>
    <w:p w14:paraId="52853C3E" w14:textId="5C45D586" w:rsidR="00956F39" w:rsidRDefault="00956F39" w:rsidP="00967058">
      <w:pPr>
        <w:pStyle w:val="Fyrirsgn2"/>
        <w:numPr>
          <w:ilvl w:val="0"/>
          <w:numId w:val="0"/>
        </w:numPr>
        <w:ind w:left="680" w:hanging="680"/>
      </w:pPr>
      <w:r>
        <w:lastRenderedPageBreak/>
        <w:t>Viðauki: Stjórnskipulag netöryggis</w:t>
      </w:r>
      <w:bookmarkEnd w:id="57"/>
      <w:bookmarkEnd w:id="58"/>
    </w:p>
    <w:p w14:paraId="73B4898B" w14:textId="4D394FF8" w:rsidR="00956F39" w:rsidRDefault="00956F39" w:rsidP="00956F39">
      <w:pPr>
        <w:pStyle w:val="herslumerkturlisti"/>
        <w:numPr>
          <w:ilvl w:val="0"/>
          <w:numId w:val="0"/>
        </w:numPr>
        <w:jc w:val="both"/>
      </w:pPr>
      <w:r>
        <w:t>Samgöngu- og sveita</w:t>
      </w:r>
      <w:r w:rsidR="00860002">
        <w:t>r</w:t>
      </w:r>
      <w:r>
        <w:t xml:space="preserve">stjórnarráðuneytið (SRN í skipuriti hér að neðan) hefur </w:t>
      </w:r>
      <w:r w:rsidR="00D4610B">
        <w:t xml:space="preserve">skv. </w:t>
      </w:r>
      <w:r>
        <w:t>forsetaúrskurði</w:t>
      </w:r>
      <w:r>
        <w:rPr>
          <w:rStyle w:val="Tilvsunneanmlsgrein"/>
        </w:rPr>
        <w:footnoteReference w:id="11"/>
      </w:r>
      <w:r>
        <w:t xml:space="preserve"> samhæfingarhlutverk á sviði netöryggismála. Af hálfu stjórnvalda koma margir aðrir </w:t>
      </w:r>
      <w:r w:rsidRPr="00F80848">
        <w:t xml:space="preserve">aðilar að </w:t>
      </w:r>
      <w:r>
        <w:t>skipulagi og mótun netöryggismála, ýmist með beinum hætti</w:t>
      </w:r>
      <w:r w:rsidRPr="00F80848">
        <w:t xml:space="preserve"> lögum </w:t>
      </w:r>
      <w:r w:rsidR="00D4610B">
        <w:t xml:space="preserve">skv. </w:t>
      </w:r>
      <w:r>
        <w:t xml:space="preserve">eða óbeint. </w:t>
      </w:r>
    </w:p>
    <w:p w14:paraId="2B56E411" w14:textId="52ABA21E" w:rsidR="00956F39" w:rsidRDefault="00956F39" w:rsidP="00956F39">
      <w:pPr>
        <w:pStyle w:val="herslumerkturlisti"/>
        <w:numPr>
          <w:ilvl w:val="0"/>
          <w:numId w:val="0"/>
        </w:numPr>
        <w:jc w:val="both"/>
      </w:pPr>
      <w:r>
        <w:t>Stjórnskipan netöryggismála má sjá í eftirfarandi skipuriti (heiti ráðuneyta og stofnana eru skammstöfuð á myndinni). Póst- og fjarskiptastofnun, netöryggissveit stofnunarinnar og eftirlitsstjórnvöld hafa með sér samstarf á grunni laga um öryggi net- og upplýsingakerfa mikilvægra innviða nr. 78/2019. Netöryggisráð</w:t>
      </w:r>
      <w:r>
        <w:rPr>
          <w:rStyle w:val="Tilvsunneanmlsgrein"/>
        </w:rPr>
        <w:footnoteReference w:id="12"/>
      </w:r>
      <w:r>
        <w:t xml:space="preserve"> </w:t>
      </w:r>
      <w:r w:rsidRPr="007536E7">
        <w:t>er einkum að fylgja eftir framkvæmd stefnu stjórnvalda á sviði net- og upplýsingaöryggis. Ráðið leggur mat á stöðu netöryggis á Íslandi á hverjum tíma og er vettvangur upplýsingamiðlunar og samhæfingar.</w:t>
      </w:r>
      <w:r w:rsidR="00860002">
        <w:t xml:space="preserve"> </w:t>
      </w:r>
      <w:r>
        <w:t>Netöryggi er jafnframt ein af 11 áherslum þjóðaröryggisstefnu fyrir Ísland sem samþykkt var sem þingsályktun nr. 26/145 og er framfylgt af þjóðaröryggisráði skv. lögum nr. 98/2016.</w:t>
      </w:r>
    </w:p>
    <w:p w14:paraId="3F781E84" w14:textId="77777777" w:rsidR="00956F39" w:rsidRDefault="00956F39" w:rsidP="00956F39">
      <w:pPr>
        <w:pStyle w:val="herslumerkturlisti"/>
        <w:numPr>
          <w:ilvl w:val="0"/>
          <w:numId w:val="0"/>
        </w:numPr>
        <w:ind w:left="272" w:hanging="272"/>
      </w:pPr>
    </w:p>
    <w:p w14:paraId="7E378C96" w14:textId="64A25161" w:rsidR="00956F39" w:rsidRDefault="00956F39" w:rsidP="00956F39">
      <w:pPr>
        <w:pStyle w:val="herslumerkturlisti"/>
        <w:numPr>
          <w:ilvl w:val="0"/>
          <w:numId w:val="0"/>
        </w:numPr>
        <w:ind w:left="272" w:hanging="272"/>
      </w:pPr>
      <w:r w:rsidRPr="00625F1D">
        <w:rPr>
          <w:noProof/>
        </w:rPr>
        <w:drawing>
          <wp:inline distT="0" distB="0" distL="0" distR="0" wp14:anchorId="47BE836A" wp14:editId="153F17B8">
            <wp:extent cx="4268535" cy="2217420"/>
            <wp:effectExtent l="0" t="0" r="0" b="0"/>
            <wp:docPr id="3" name="My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5819" cy="22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9C2F" w14:textId="7C3BF433" w:rsidR="00085983" w:rsidRDefault="008A1DA7" w:rsidP="007E7C76">
      <w:pPr>
        <w:tabs>
          <w:tab w:val="clear" w:pos="340"/>
        </w:tabs>
        <w:spacing w:before="0" w:after="0" w:line="240" w:lineRule="auto"/>
      </w:pPr>
      <w:r>
        <w:br w:type="page"/>
      </w:r>
      <w:r w:rsidR="00BC5A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02AA3DB" wp14:editId="15EEDF60">
                <wp:simplePos x="0" y="0"/>
                <wp:positionH relativeFrom="page">
                  <wp:posOffset>4048760</wp:posOffset>
                </wp:positionH>
                <wp:positionV relativeFrom="page">
                  <wp:posOffset>2496820</wp:posOffset>
                </wp:positionV>
                <wp:extent cx="3599815" cy="10727690"/>
                <wp:effectExtent l="0" t="0" r="0" b="0"/>
                <wp:wrapNone/>
                <wp:docPr id="29" name="Background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9815" cy="1072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4A45A70" id="BackgroundWhite" o:spid="_x0000_s1026" style="position:absolute;margin-left:318.8pt;margin-top:196.6pt;width:283.45pt;height:844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" stroked="f" strokeweight="2pt">
                <o:lock v:ext="edit" aspectratio="t"/>
                <v:textbox inset="0,0,0,0"/>
                <w10:wrap anchorx="page" anchory="page"/>
                <w10:anchorlock/>
              </v:rect>
            </w:pict>
          </mc:Fallback>
        </mc:AlternateContent>
      </w:r>
      <w:r w:rsidR="00BC5A7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2825F46A" wp14:editId="45CB62D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939790" cy="10690860"/>
                <wp:effectExtent l="0" t="0" r="3810" b="2540"/>
                <wp:wrapNone/>
                <wp:docPr id="28" name="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39790" cy="10690860"/>
                        </a:xfrm>
                        <a:prstGeom prst="rect">
                          <a:avLst/>
                        </a:prstGeom>
                        <a:solidFill>
                          <a:srgbClr val="009EE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9057179" id="Background" o:spid="_x0000_s1026" style="position:absolute;margin-left:0;margin-top:0;width:467.7pt;height:841.8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" fillcolor="#009ee3" stroked="f" strokeweight="2pt">
                <o:lock v:ext="edit" aspectratio="t"/>
                <v:textbox inset="0,0,0,0"/>
                <w10:wrap anchorx="page" anchory="page"/>
                <w10:anchorlock/>
              </v:rect>
            </w:pict>
          </mc:Fallback>
        </mc:AlternateContent>
      </w:r>
    </w:p>
    <w:sectPr w:rsidR="00085983" w:rsidSect="0086066F">
      <w:headerReference w:type="default" r:id="rId24"/>
      <w:footerReference w:type="default" r:id="rId25"/>
      <w:pgSz w:w="11906" w:h="16838" w:code="9"/>
      <w:pgMar w:top="1588" w:right="3402" w:bottom="1418" w:left="1701" w:header="47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21F0BD" w14:textId="77777777" w:rsidR="003978D3" w:rsidRDefault="003978D3" w:rsidP="009E4B94">
      <w:pPr>
        <w:spacing w:line="240" w:lineRule="auto"/>
      </w:pPr>
      <w:r>
        <w:separator/>
      </w:r>
    </w:p>
  </w:endnote>
  <w:endnote w:type="continuationSeparator" w:id="0">
    <w:p w14:paraId="52F3F1DD" w14:textId="77777777" w:rsidR="003978D3" w:rsidRDefault="003978D3" w:rsidP="009E4B94">
      <w:pPr>
        <w:spacing w:line="240" w:lineRule="auto"/>
      </w:pPr>
      <w:r>
        <w:continuationSeparator/>
      </w:r>
    </w:p>
  </w:endnote>
  <w:endnote w:type="continuationNotice" w:id="1">
    <w:p w14:paraId="556C00EB" w14:textId="77777777" w:rsidR="003978D3" w:rsidRDefault="003978D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SemiBold">
    <w:altName w:val="Calibri"/>
    <w:charset w:val="00"/>
    <w:family w:val="swiss"/>
    <w:pitch w:val="variable"/>
    <w:sig w:usb0="600002FF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GO Light">
    <w:altName w:val="Times New Roman"/>
    <w:panose1 w:val="020B0403050000020004"/>
    <w:charset w:val="00"/>
    <w:family w:val="swiss"/>
    <w:notTrueType/>
    <w:pitch w:val="variable"/>
    <w:sig w:usb0="6500AAFF" w:usb1="40000001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iraGO SemiBold">
    <w:panose1 w:val="020B0603050000020004"/>
    <w:charset w:val="00"/>
    <w:family w:val="swiss"/>
    <w:notTrueType/>
    <w:pitch w:val="variable"/>
    <w:sig w:usb0="6500AAFF" w:usb1="40000001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GO">
    <w:altName w:val="Cambria"/>
    <w:charset w:val="00"/>
    <w:family w:val="swiss"/>
    <w:pitch w:val="variable"/>
    <w:sig w:usb0="6500AAFF" w:usb1="40000001" w:usb2="00000008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raGO Book">
    <w:panose1 w:val="020B0503050000020004"/>
    <w:charset w:val="00"/>
    <w:family w:val="swiss"/>
    <w:notTrueType/>
    <w:pitch w:val="variable"/>
    <w:sig w:usb0="6500AAFF" w:usb1="40000001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04E92" w14:textId="77777777" w:rsidR="003C05DF" w:rsidRPr="0086066F" w:rsidRDefault="003C05DF" w:rsidP="0086066F">
    <w:pPr>
      <w:pStyle w:val="Suftur"/>
      <w:jc w:val="right"/>
      <w:rPr>
        <w:rStyle w:val="Blasutal"/>
      </w:rPr>
    </w:pPr>
    <w:r w:rsidRPr="0086066F">
      <w:rPr>
        <w:rStyle w:val="Blasutal"/>
      </w:rPr>
      <w:fldChar w:fldCharType="begin"/>
    </w:r>
    <w:r w:rsidRPr="0086066F">
      <w:rPr>
        <w:rStyle w:val="Blasutal"/>
      </w:rPr>
      <w:instrText xml:space="preserve"> PAGE </w:instrText>
    </w:r>
    <w:r w:rsidRPr="0086066F">
      <w:rPr>
        <w:rStyle w:val="Blasutal"/>
      </w:rPr>
      <w:fldChar w:fldCharType="separate"/>
    </w:r>
    <w:r w:rsidRPr="0086066F">
      <w:rPr>
        <w:rStyle w:val="Blasutal"/>
      </w:rPr>
      <w:t>2</w:t>
    </w:r>
    <w:r w:rsidRPr="0086066F">
      <w:rPr>
        <w:rStyle w:val="Blasut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4F7ED" w14:textId="77777777" w:rsidR="003C05DF" w:rsidRPr="0086066F" w:rsidRDefault="003C05DF" w:rsidP="0086066F">
    <w:pPr>
      <w:pStyle w:val="Suftur"/>
      <w:jc w:val="right"/>
      <w:rPr>
        <w:rStyle w:val="Blasutal"/>
      </w:rPr>
    </w:pPr>
    <w:r w:rsidRPr="00B52CA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A5452" w14:textId="77777777" w:rsidR="003C05DF" w:rsidRPr="0086066F" w:rsidRDefault="003C05DF" w:rsidP="0086066F">
    <w:pPr>
      <w:pStyle w:val="Suftur"/>
      <w:ind w:right="-2552"/>
      <w:jc w:val="right"/>
      <w:rPr>
        <w:rStyle w:val="Blasutal"/>
      </w:rPr>
    </w:pPr>
    <w:r w:rsidRPr="0086066F">
      <w:rPr>
        <w:rStyle w:val="Blasutal"/>
      </w:rPr>
      <w:fldChar w:fldCharType="begin"/>
    </w:r>
    <w:r w:rsidRPr="0086066F">
      <w:rPr>
        <w:rStyle w:val="Blasutal"/>
      </w:rPr>
      <w:instrText xml:space="preserve"> PAGE </w:instrText>
    </w:r>
    <w:r w:rsidRPr="0086066F">
      <w:rPr>
        <w:rStyle w:val="Blasutal"/>
      </w:rPr>
      <w:fldChar w:fldCharType="separate"/>
    </w:r>
    <w:r w:rsidRPr="0086066F">
      <w:rPr>
        <w:rStyle w:val="Blasutal"/>
      </w:rPr>
      <w:t>2</w:t>
    </w:r>
    <w:r w:rsidRPr="0086066F">
      <w:rPr>
        <w:rStyle w:val="Blasu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7F193" w14:textId="77777777" w:rsidR="003978D3" w:rsidRDefault="003978D3" w:rsidP="0011404A">
      <w:pPr>
        <w:pStyle w:val="Footnoteseparator"/>
      </w:pPr>
    </w:p>
  </w:footnote>
  <w:footnote w:type="continuationSeparator" w:id="0">
    <w:p w14:paraId="668697C5" w14:textId="77777777" w:rsidR="003978D3" w:rsidRDefault="003978D3" w:rsidP="0011404A">
      <w:pPr>
        <w:pStyle w:val="Footnoteseparator"/>
      </w:pPr>
    </w:p>
  </w:footnote>
  <w:footnote w:type="continuationNotice" w:id="1">
    <w:p w14:paraId="4E4045B9" w14:textId="77777777" w:rsidR="003978D3" w:rsidRDefault="003978D3">
      <w:pPr>
        <w:spacing w:before="0" w:after="0" w:line="240" w:lineRule="auto"/>
      </w:pPr>
    </w:p>
  </w:footnote>
  <w:footnote w:id="2">
    <w:p w14:paraId="7BEFB636" w14:textId="07BF0D75" w:rsidR="003C05DF" w:rsidRDefault="003C05DF">
      <w:pPr>
        <w:pStyle w:val="Textineanmlsgreinar"/>
      </w:pPr>
      <w:r>
        <w:rPr>
          <w:rStyle w:val="Tilvsunneanmlsgrein"/>
        </w:rPr>
        <w:footnoteRef/>
      </w:r>
      <w:r>
        <w:t xml:space="preserve"> E. „</w:t>
      </w:r>
      <w:proofErr w:type="spellStart"/>
      <w:r>
        <w:t>diversity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inclusion</w:t>
      </w:r>
      <w:proofErr w:type="spellEnd"/>
      <w:r>
        <w:t>“</w:t>
      </w:r>
    </w:p>
  </w:footnote>
  <w:footnote w:id="3">
    <w:p w14:paraId="39AFC4BA" w14:textId="2605A4EF" w:rsidR="00A24A9E" w:rsidRDefault="00A24A9E">
      <w:pPr>
        <w:pStyle w:val="Textineanmlsgreinar"/>
      </w:pPr>
      <w:r>
        <w:rPr>
          <w:rStyle w:val="Tilvsunneanmlsgrein"/>
        </w:rPr>
        <w:footnoteRef/>
      </w:r>
      <w:r>
        <w:t xml:space="preserve"> </w:t>
      </w:r>
      <w:r>
        <w:t xml:space="preserve">Sjá: </w:t>
      </w:r>
      <w:hyperlink r:id="rId1" w:history="1">
        <w:r w:rsidR="00972271" w:rsidRPr="00D159D3">
          <w:rPr>
            <w:rStyle w:val="Tengill"/>
          </w:rPr>
          <w:t>https://samradsgatt.island.is/oll-mal/$Cases/Details/?id=2971</w:t>
        </w:r>
      </w:hyperlink>
      <w:r w:rsidR="00972271">
        <w:t xml:space="preserve"> </w:t>
      </w:r>
    </w:p>
  </w:footnote>
  <w:footnote w:id="4">
    <w:p w14:paraId="048F14DC" w14:textId="2BD24113" w:rsidR="00BF727E" w:rsidRDefault="00BF727E">
      <w:pPr>
        <w:pStyle w:val="Textineanmlsgreinar"/>
      </w:pPr>
      <w:r w:rsidRPr="00D159D3">
        <w:rPr>
          <w:rStyle w:val="Tilvsunneanmlsgrein"/>
        </w:rPr>
        <w:footnoteRef/>
      </w:r>
      <w:r w:rsidRPr="00D159D3">
        <w:t xml:space="preserve"> </w:t>
      </w:r>
      <w:r w:rsidRPr="00D159D3">
        <w:t>Sjá</w:t>
      </w:r>
      <w:r w:rsidR="00292516" w:rsidRPr="00D159D3">
        <w:t>:</w:t>
      </w:r>
      <w:r w:rsidRPr="00D159D3">
        <w:t xml:space="preserve"> </w:t>
      </w:r>
      <w:hyperlink r:id="rId2" w:history="1">
        <w:r w:rsidR="00972271" w:rsidRPr="000E66C3">
          <w:rPr>
            <w:rStyle w:val="Tengill"/>
          </w:rPr>
          <w:t>https://www.itu.int/en/ITU-D/Cybersecurity/Pages/global-cybersecurity-index.aspx</w:t>
        </w:r>
      </w:hyperlink>
      <w:r w:rsidR="00972271">
        <w:t xml:space="preserve"> </w:t>
      </w:r>
    </w:p>
  </w:footnote>
  <w:footnote w:id="5">
    <w:p w14:paraId="0B7D7568" w14:textId="03CACCD7" w:rsidR="001F1CAB" w:rsidRPr="00A4505F" w:rsidRDefault="001F1CAB" w:rsidP="001F1CAB">
      <w:pPr>
        <w:pStyle w:val="Textineanmlsgreinar"/>
      </w:pPr>
      <w:r w:rsidRPr="00D159D3">
        <w:rPr>
          <w:rStyle w:val="Tilvsunneanmlsgrein"/>
        </w:rPr>
        <w:footnoteRef/>
      </w:r>
      <w:r w:rsidRPr="00D159D3">
        <w:t xml:space="preserve"> </w:t>
      </w:r>
      <w:r w:rsidRPr="00D159D3">
        <w:t>Sjá</w:t>
      </w:r>
      <w:r w:rsidR="00F73401" w:rsidRPr="00D159D3">
        <w:t xml:space="preserve">: </w:t>
      </w:r>
      <w:hyperlink r:id="rId3" w:history="1">
        <w:r w:rsidR="00972271" w:rsidRPr="00D159D3">
          <w:rPr>
            <w:rStyle w:val="Tengill"/>
          </w:rPr>
          <w:t>https://www.itu.int/en/ITU-D/Cybersecurity/Pages/global-cybersecurity-index.aspx</w:t>
        </w:r>
      </w:hyperlink>
      <w:r w:rsidR="00860002">
        <w:t xml:space="preserve"> </w:t>
      </w:r>
    </w:p>
  </w:footnote>
  <w:footnote w:id="6">
    <w:p w14:paraId="46EEDACC" w14:textId="7413CD1B" w:rsidR="00372D34" w:rsidRDefault="00372D34" w:rsidP="00372D34">
      <w:pPr>
        <w:pStyle w:val="Textineanmlsgreinar"/>
      </w:pPr>
      <w:r w:rsidRPr="00A4505F">
        <w:rPr>
          <w:rStyle w:val="Tilvsunneanmlsgrein"/>
        </w:rPr>
        <w:footnoteRef/>
      </w:r>
      <w:r w:rsidRPr="00A4505F">
        <w:t xml:space="preserve"> </w:t>
      </w:r>
      <w:r w:rsidRPr="00A4505F">
        <w:t xml:space="preserve">Samkvæmt líkani Háskólans í Oxford </w:t>
      </w:r>
      <w:r w:rsidRPr="00D159D3">
        <w:t>(</w:t>
      </w:r>
      <w:hyperlink r:id="rId4" w:anchor="/" w:history="1">
        <w:r w:rsidR="00972271" w:rsidRPr="00D159D3">
          <w:rPr>
            <w:rStyle w:val="Tengill"/>
          </w:rPr>
          <w:t>https://gcscc.ox.ac.uk/the-cmm#/</w:t>
        </w:r>
      </w:hyperlink>
      <w:r w:rsidR="00972271">
        <w:t>)</w:t>
      </w:r>
      <w:r w:rsidRPr="00A4505F">
        <w:t xml:space="preserve"> er st</w:t>
      </w:r>
      <w:r>
        <w:t xml:space="preserve">aða þátta netöryggis flokkuð í </w:t>
      </w:r>
      <w:r w:rsidR="00F362D4">
        <w:t>fimm</w:t>
      </w:r>
      <w:r>
        <w:t xml:space="preserve"> mismunandi stig. Hér er miðað við að allir þættir uppfylli grunnviðmið sem felst í því að netöryggi á viðkomandi sviði er komið á og </w:t>
      </w:r>
      <w:r w:rsidR="009C773B">
        <w:t xml:space="preserve">það </w:t>
      </w:r>
      <w:r>
        <w:t xml:space="preserve">orðið virkt (e. </w:t>
      </w:r>
      <w:proofErr w:type="spellStart"/>
      <w:r>
        <w:t>established</w:t>
      </w:r>
      <w:proofErr w:type="spellEnd"/>
      <w:r>
        <w:t>).</w:t>
      </w:r>
    </w:p>
  </w:footnote>
  <w:footnote w:id="7">
    <w:p w14:paraId="2B49BE3D" w14:textId="0D2D0C33" w:rsidR="003C05DF" w:rsidRDefault="003C05DF" w:rsidP="00D36941">
      <w:pPr>
        <w:pStyle w:val="Textineanmlsgreinar"/>
      </w:pPr>
      <w:r>
        <w:rPr>
          <w:rStyle w:val="Tilvsunneanmlsgrein"/>
        </w:rPr>
        <w:footnoteRef/>
      </w:r>
      <w:r>
        <w:t xml:space="preserve"> </w:t>
      </w:r>
      <w:r w:rsidR="004C11EE">
        <w:t>Í úttekt Háskólans í Oxford 2017</w:t>
      </w:r>
      <w:r w:rsidR="001C3389">
        <w:t xml:space="preserve"> var viðmiði náð fyrir ýmsa þætti, en mismikið vantaði á fyrir aðra. Töluvert hefur áunnist síðan þá og staða</w:t>
      </w:r>
      <w:r w:rsidR="00F362D4">
        <w:t>n</w:t>
      </w:r>
      <w:r w:rsidR="001C3389">
        <w:t xml:space="preserve"> verður endurmetin fyrir lok árs 2021.</w:t>
      </w:r>
    </w:p>
  </w:footnote>
  <w:footnote w:id="8">
    <w:p w14:paraId="2F279586" w14:textId="0D2105D0" w:rsidR="001F1CAB" w:rsidRDefault="001F1CAB" w:rsidP="001F1CAB">
      <w:pPr>
        <w:pStyle w:val="Textineanmlsgreinar"/>
      </w:pPr>
      <w:r w:rsidRPr="00D159D3">
        <w:rPr>
          <w:rStyle w:val="Tilvsunneanmlsgrein"/>
        </w:rPr>
        <w:footnoteRef/>
      </w:r>
      <w:r w:rsidRPr="00D159D3">
        <w:t xml:space="preserve"> </w:t>
      </w:r>
      <w:r w:rsidRPr="00D159D3">
        <w:t>Sjá</w:t>
      </w:r>
      <w:r w:rsidR="00F73401" w:rsidRPr="00D159D3">
        <w:t xml:space="preserve">: </w:t>
      </w:r>
      <w:hyperlink r:id="rId5" w:history="1">
        <w:r w:rsidR="00972271" w:rsidRPr="000E66C3">
          <w:rPr>
            <w:rStyle w:val="Tengill"/>
          </w:rPr>
          <w:t>https://www.itu.int/en/ITU-D/Cybersecurity/Pages/global-cybersecurity-index.aspx</w:t>
        </w:r>
      </w:hyperlink>
      <w:r w:rsidR="00860002">
        <w:t xml:space="preserve"> </w:t>
      </w:r>
    </w:p>
  </w:footnote>
  <w:footnote w:id="9">
    <w:p w14:paraId="7F4EB54C" w14:textId="7F07D00A" w:rsidR="00372D34" w:rsidRDefault="00372D34" w:rsidP="00372D34">
      <w:pPr>
        <w:pStyle w:val="Textineanmlsgreinar"/>
      </w:pPr>
      <w:r>
        <w:rPr>
          <w:rStyle w:val="Tilvsunneanmlsgrein"/>
        </w:rPr>
        <w:footnoteRef/>
      </w:r>
      <w:r>
        <w:t xml:space="preserve"> </w:t>
      </w:r>
      <w:r>
        <w:t xml:space="preserve">Samkvæmt líkani Háskólans í Oxford </w:t>
      </w:r>
      <w:r w:rsidRPr="00D159D3">
        <w:t>(</w:t>
      </w:r>
      <w:hyperlink r:id="rId6" w:anchor="/" w:history="1">
        <w:r w:rsidR="00972271" w:rsidRPr="00D159D3">
          <w:rPr>
            <w:rStyle w:val="Tengill"/>
          </w:rPr>
          <w:t>https://gcscc.ox.ac.uk/the-cmm#/</w:t>
        </w:r>
      </w:hyperlink>
      <w:r w:rsidRPr="00D159D3">
        <w:t>)</w:t>
      </w:r>
      <w:r>
        <w:t xml:space="preserve"> er staða þátta netöryggis flokkuð í </w:t>
      </w:r>
      <w:r w:rsidR="00A02A6F">
        <w:t>fimm</w:t>
      </w:r>
      <w:r>
        <w:t xml:space="preserve"> mismunandi stig. Hér er miðað við að allir þættir uppfylli grunnviðmið sem felst í því að netöryggi á viðkomandi sviði er komið á og </w:t>
      </w:r>
      <w:r w:rsidR="009C773B">
        <w:t xml:space="preserve">það </w:t>
      </w:r>
      <w:r>
        <w:t xml:space="preserve">orðið virkt (e. </w:t>
      </w:r>
      <w:proofErr w:type="spellStart"/>
      <w:r>
        <w:t>established</w:t>
      </w:r>
      <w:proofErr w:type="spellEnd"/>
      <w:r>
        <w:t>).</w:t>
      </w:r>
    </w:p>
  </w:footnote>
  <w:footnote w:id="10">
    <w:p w14:paraId="1D94F3AB" w14:textId="06DDEAC5" w:rsidR="003C05DF" w:rsidRDefault="003C05DF" w:rsidP="00D159D3">
      <w:pPr>
        <w:pStyle w:val="Textineanmlsgreinar"/>
        <w:ind w:left="0" w:firstLine="0"/>
      </w:pPr>
      <w:r>
        <w:rPr>
          <w:rStyle w:val="Tilvsunneanmlsgrein"/>
        </w:rPr>
        <w:footnoteRef/>
      </w:r>
      <w:r>
        <w:t xml:space="preserve"> </w:t>
      </w:r>
      <w:r w:rsidR="006432CE">
        <w:t>Í</w:t>
      </w:r>
      <w:r w:rsidR="00972271">
        <w:t xml:space="preserve"> </w:t>
      </w:r>
      <w:r w:rsidR="007A348C">
        <w:t xml:space="preserve">úttekt Háskólans í Oxford 2017 </w:t>
      </w:r>
      <w:r w:rsidR="00A63608">
        <w:t>var viðmiði náð fyrir ýmsa þætti, en mismikið vantaði á fyrir aðra.</w:t>
      </w:r>
      <w:r w:rsidR="00403D83">
        <w:t xml:space="preserve"> Töluvert hefur áunnist síðan þá og </w:t>
      </w:r>
      <w:r w:rsidR="000E2256">
        <w:t>staða</w:t>
      </w:r>
      <w:r w:rsidR="00A02A6F">
        <w:t>n</w:t>
      </w:r>
      <w:r w:rsidR="000E2256">
        <w:t xml:space="preserve"> </w:t>
      </w:r>
      <w:r w:rsidR="00403D83">
        <w:t xml:space="preserve">verður </w:t>
      </w:r>
      <w:r w:rsidR="007D0142">
        <w:t xml:space="preserve">endurmetin fyrir lok </w:t>
      </w:r>
      <w:r w:rsidR="001D6DE4">
        <w:t>árs 2021.</w:t>
      </w:r>
    </w:p>
  </w:footnote>
  <w:footnote w:id="11">
    <w:p w14:paraId="6E5E1895" w14:textId="77777777" w:rsidR="003C05DF" w:rsidRDefault="003C05DF" w:rsidP="00956F39">
      <w:pPr>
        <w:pStyle w:val="Textineanmlsgreinar"/>
      </w:pPr>
      <w:r>
        <w:rPr>
          <w:rStyle w:val="Tilvsunneanmlsgrein"/>
        </w:rPr>
        <w:footnoteRef/>
      </w:r>
      <w:r>
        <w:t xml:space="preserve"> </w:t>
      </w:r>
      <w:r w:rsidRPr="008870B7">
        <w:t>Forsetaúrskurður nr. 119/2018 um skiptingu stjórnarmálefna milli ráðuneyta í Stjórnarráði Íslands</w:t>
      </w:r>
      <w:r>
        <w:t xml:space="preserve"> </w:t>
      </w:r>
    </w:p>
  </w:footnote>
  <w:footnote w:id="12">
    <w:p w14:paraId="42650068" w14:textId="7110833B" w:rsidR="001C5149" w:rsidRDefault="003C05DF" w:rsidP="003D6826">
      <w:pPr>
        <w:pStyle w:val="Textineanmlsgreinar"/>
      </w:pPr>
      <w:r>
        <w:rPr>
          <w:rStyle w:val="Tilvsunneanmlsgrein"/>
        </w:rPr>
        <w:footnoteRef/>
      </w:r>
      <w:r>
        <w:t xml:space="preserve"> </w:t>
      </w:r>
      <w:r>
        <w:t xml:space="preserve">Netöryggisráð </w:t>
      </w:r>
      <w:r w:rsidRPr="00BC4E36">
        <w:t xml:space="preserve">var sett á stofn í nóvember 2015 sem vettvangur samráðs og samstarfs innan stjórnkerfisins í málefnum er varða netöryggi. Ráðið hefur umsjón með framkvæmd </w:t>
      </w:r>
      <w:r>
        <w:t xml:space="preserve">gildandi </w:t>
      </w:r>
      <w:r w:rsidRPr="00BC4E36">
        <w:t xml:space="preserve">netöryggisstefnu, samhæfir aðgerðir og miðlar upplýsingum. Það hefur ekki boðvald í netöryggistengdum málum. Í </w:t>
      </w:r>
      <w:r w:rsidR="0096628A">
        <w:t>N</w:t>
      </w:r>
      <w:r w:rsidR="0096628A" w:rsidRPr="00BC4E36">
        <w:t xml:space="preserve">etöryggisráði </w:t>
      </w:r>
      <w:r w:rsidRPr="00BC4E36">
        <w:t xml:space="preserve">sitja nú fulltrúar frá </w:t>
      </w:r>
      <w:proofErr w:type="spellStart"/>
      <w:r w:rsidRPr="00BC4E36">
        <w:t>samgöngu</w:t>
      </w:r>
      <w:proofErr w:type="spellEnd"/>
      <w:r w:rsidRPr="00BC4E36">
        <w:t xml:space="preserve">- og sveitarstjórnarráðuneyti, dómsmálaráðuneyti, utanríkisráðuneyti, fjármála- og efnahagsráðuneyti, mennta- og menningarmálaráðuneyti, atvinnuvega- og nýsköpunarráðuneyti, ríkislögreglustjóra, Persónuvernd, embætti landlæknis, Póst- og fjarskiptastofnun og </w:t>
      </w:r>
      <w:r>
        <w:t>n</w:t>
      </w:r>
      <w:r w:rsidRPr="00BC4E36">
        <w:t>etöryggissveit</w:t>
      </w:r>
      <w:r>
        <w:t xml:space="preserve"> hennar</w:t>
      </w:r>
      <w:r w:rsidRPr="00BC4E36">
        <w:t>. Með lögum um netöryggi sem t</w:t>
      </w:r>
      <w:r>
        <w:t>óku</w:t>
      </w:r>
      <w:r w:rsidRPr="00BC4E36">
        <w:t xml:space="preserve"> gildi 1. september 2020 </w:t>
      </w:r>
      <w:r>
        <w:t>va</w:t>
      </w:r>
      <w:r w:rsidRPr="00BC4E36">
        <w:t>r settur ákveðinn rammi um starf Netöryggisráðs.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B0173" w14:textId="77777777" w:rsidR="003C05DF" w:rsidRDefault="003C05DF" w:rsidP="006F2999">
    <w:pPr>
      <w:pStyle w:val="Frontpage-Title-styleref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CE51CC" wp14:editId="09F47FB1">
              <wp:simplePos x="0" y="0"/>
              <wp:positionH relativeFrom="page">
                <wp:posOffset>1615440</wp:posOffset>
              </wp:positionH>
              <wp:positionV relativeFrom="page">
                <wp:posOffset>0</wp:posOffset>
              </wp:positionV>
              <wp:extent cx="5939790" cy="10727690"/>
              <wp:effectExtent l="0" t="0" r="3810" b="3810"/>
              <wp:wrapNone/>
              <wp:docPr id="37" name="Backgroun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5939790" cy="10727690"/>
                      </a:xfrm>
                      <a:prstGeom prst="rect">
                        <a:avLst/>
                      </a:prstGeom>
                      <a:solidFill>
                        <a:srgbClr val="009EE3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34F08BE2" id="Background" o:spid="_x0000_s1026" style="position:absolute;margin-left:127.2pt;margin-top:0;width:467.7pt;height:844.7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" fillcolor="#009ee3" stroked="f" strokeweight="2pt">
              <o:lock v:ext="edit" aspectratio="t"/>
              <v:textbox inset="0,0,0,0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1" locked="0" layoutInCell="1" allowOverlap="1" wp14:anchorId="30476112" wp14:editId="03D35D9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39790" cy="10691495"/>
          <wp:effectExtent l="0" t="0" r="0" b="0"/>
          <wp:wrapNone/>
          <wp:docPr id="17" name="PatternA" hidden="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ternA" hidden="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6" behindDoc="0" locked="0" layoutInCell="1" allowOverlap="1" wp14:anchorId="34320DF4" wp14:editId="5EBAAE8A">
          <wp:simplePos x="0" y="0"/>
          <wp:positionH relativeFrom="page">
            <wp:posOffset>457200</wp:posOffset>
          </wp:positionH>
          <wp:positionV relativeFrom="page">
            <wp:posOffset>1173480</wp:posOffset>
          </wp:positionV>
          <wp:extent cx="622935" cy="662305"/>
          <wp:effectExtent l="0" t="0" r="0" b="0"/>
          <wp:wrapNone/>
          <wp:docPr id="16" nam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F476A4F" wp14:editId="3AC6DCE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5939790" cy="10727690"/>
              <wp:effectExtent l="0" t="0" r="0" b="0"/>
              <wp:wrapNone/>
              <wp:docPr id="34" name="Image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39790" cy="10727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349"/>
                          </w:tblGrid>
                          <w:tr w:rsidR="003C05DF" w:rsidRPr="00966DDC" w14:paraId="4761A460" w14:textId="77777777" w:rsidTr="00966DDC">
                            <w:trPr>
                              <w:trHeight w:hRule="exact" w:val="16840"/>
                            </w:trPr>
                            <w:tc>
                              <w:tcPr>
                                <w:tcW w:w="9349" w:type="dxa"/>
                                <w:shd w:val="clear" w:color="auto" w:fill="auto"/>
                              </w:tcPr>
                              <w:p w14:paraId="2DC3B0C8" w14:textId="77777777" w:rsidR="003C05DF" w:rsidRPr="00966DDC" w:rsidRDefault="003C05DF" w:rsidP="002F53F4">
                                <w:bookmarkStart w:id="1" w:name="SD_FrontpageImage" w:colFirst="0" w:colLast="0"/>
                              </w:p>
                            </w:tc>
                          </w:tr>
                          <w:bookmarkEnd w:id="1"/>
                        </w:tbl>
                        <w:p w14:paraId="07EBC7CD" w14:textId="77777777" w:rsidR="003C05DF" w:rsidRDefault="003C05DF" w:rsidP="002F53F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76A4F" id="_x0000_t202" coordsize="21600,21600" o:spt="202" path="m,l,21600r21600,l21600,xe">
              <v:stroke joinstyle="miter"/>
              <v:path gradientshapeok="t" o:connecttype="rect"/>
            </v:shapetype>
            <v:shape id="ImagePlaceholder" o:spid="_x0000_s1026" type="#_x0000_t202" style="position:absolute;margin-left:416.5pt;margin-top:0;width:467.7pt;height:844.7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" filled="f" stroked="f" strokeweight=".5pt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349"/>
                    </w:tblGrid>
                    <w:tr w:rsidR="003C05DF" w:rsidRPr="00966DDC" w14:paraId="4761A460" w14:textId="77777777" w:rsidTr="00966DDC">
                      <w:trPr>
                        <w:trHeight w:hRule="exact" w:val="16840"/>
                      </w:trPr>
                      <w:tc>
                        <w:tcPr>
                          <w:tcW w:w="9349" w:type="dxa"/>
                          <w:shd w:val="clear" w:color="auto" w:fill="auto"/>
                        </w:tcPr>
                        <w:p w14:paraId="2DC3B0C8" w14:textId="77777777" w:rsidR="003C05DF" w:rsidRPr="00966DDC" w:rsidRDefault="003C05DF" w:rsidP="002F53F4">
                          <w:bookmarkStart w:id="2" w:name="SD_FrontpageImage" w:colFirst="0" w:colLast="0"/>
                        </w:p>
                      </w:tc>
                    </w:tr>
                    <w:bookmarkEnd w:id="2"/>
                  </w:tbl>
                  <w:p w14:paraId="07EBC7CD" w14:textId="77777777" w:rsidR="003C05DF" w:rsidRDefault="003C05DF" w:rsidP="002F53F4"/>
                </w:txbxContent>
              </v:textbox>
              <w10:wrap anchorx="page" anchory="page"/>
            </v:shape>
          </w:pict>
        </mc:Fallback>
      </mc:AlternateContent>
    </w:r>
    <w:r>
      <w:t xml:space="preserve"> </w:t>
    </w:r>
    <w:r>
      <w:rPr>
        <w:noProof/>
      </w:rPr>
      <w:drawing>
        <wp:anchor distT="0" distB="0" distL="114300" distR="114300" simplePos="0" relativeHeight="251658245" behindDoc="0" locked="0" layoutInCell="1" allowOverlap="1" wp14:anchorId="4D599530" wp14:editId="7A15F5B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43600" cy="10691495"/>
          <wp:effectExtent l="0" t="0" r="0" b="0"/>
          <wp:wrapNone/>
          <wp:docPr id="15" name="PatternC" hidden="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ternC" hidden="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743E92A0" wp14:editId="37805F3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40425" cy="10691495"/>
          <wp:effectExtent l="0" t="0" r="0" b="0"/>
          <wp:wrapNone/>
          <wp:docPr id="14" name="PatternB" hidden="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ternB" hidden="1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D1B22" w14:textId="77777777" w:rsidR="003C05DF" w:rsidRPr="00DC172B" w:rsidRDefault="003C05DF" w:rsidP="00DC172B">
    <w:pPr>
      <w:pStyle w:val="Suhau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9CE27" w14:textId="293AAC14" w:rsidR="003C05DF" w:rsidRPr="003440FF" w:rsidRDefault="003C05DF" w:rsidP="003440FF">
    <w:pPr>
      <w:pStyle w:val="Frontpage-Title-styleref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94CCAB3" wp14:editId="52D1DD5B">
              <wp:simplePos x="0" y="0"/>
              <wp:positionH relativeFrom="page">
                <wp:posOffset>5177155</wp:posOffset>
              </wp:positionH>
              <wp:positionV relativeFrom="page">
                <wp:posOffset>0</wp:posOffset>
              </wp:positionV>
              <wp:extent cx="2383155" cy="798830"/>
              <wp:effectExtent l="0" t="0" r="0" b="0"/>
              <wp:wrapNone/>
              <wp:docPr id="31" name="Dat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3155" cy="7988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ABB35A6" w14:textId="49671469" w:rsidR="003C05DF" w:rsidRDefault="003C05DF" w:rsidP="003440FF">
                          <w:pPr>
                            <w:pStyle w:val="Frontpagedateref"/>
                          </w:pPr>
                          <w:r>
                            <w:fldChar w:fldCharType="begin"/>
                          </w:r>
                          <w:r>
                            <w:instrText xml:space="preserve"> STYLEREF  "Frontpage date" </w:instrText>
                          </w:r>
                          <w:r>
                            <w:fldChar w:fldCharType="separate"/>
                          </w:r>
                          <w:r w:rsidR="00F410C5">
                            <w:t>Júlí 2021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298800" rIns="54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CCAB3" id="_x0000_t202" coordsize="21600,21600" o:spt="202" path="m,l,21600r21600,l21600,xe">
              <v:stroke joinstyle="miter"/>
              <v:path gradientshapeok="t" o:connecttype="rect"/>
            </v:shapetype>
            <v:shape id="Date" o:spid="_x0000_s1027" type="#_x0000_t202" style="position:absolute;margin-left:407.65pt;margin-top:0;width:187.65pt;height:62.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" filled="f" fillcolor="white [3201]" stroked="f" strokeweight=".5pt">
              <v:path arrowok="t"/>
              <v:textbox inset="0,8.3mm,15mm,0">
                <w:txbxContent>
                  <w:p w14:paraId="7ABB35A6" w14:textId="49671469" w:rsidR="003C05DF" w:rsidRDefault="003C05DF" w:rsidP="003440FF">
                    <w:pPr>
                      <w:pStyle w:val="Frontpagedateref"/>
                    </w:pPr>
                    <w:r>
                      <w:fldChar w:fldCharType="begin"/>
                    </w:r>
                    <w:r>
                      <w:instrText xml:space="preserve"> STYLEREF  "Frontpage date" </w:instrText>
                    </w:r>
                    <w:r>
                      <w:fldChar w:fldCharType="separate"/>
                    </w:r>
                    <w:r w:rsidR="00F410C5">
                      <w:t>Júlí 2021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fldChar w:fldCharType="begin"/>
    </w:r>
    <w:r>
      <w:instrText xml:space="preserve"> STYLEREF  "Frontpage - Title" </w:instrText>
    </w:r>
    <w:r>
      <w:fldChar w:fldCharType="separate"/>
    </w:r>
    <w:r w:rsidR="00F410C5">
      <w:rPr>
        <w:noProof/>
      </w:rPr>
      <w:t>Hvítbók um net- og upplýsingaöryggi</w:t>
    </w:r>
    <w:r w:rsidR="00F410C5">
      <w:rPr>
        <w:noProof/>
      </w:rPr>
      <w:br/>
      <w:t>Drög að stefnu 2021–2036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ADCE894"/>
    <w:lvl w:ilvl="0">
      <w:start w:val="1"/>
      <w:numFmt w:val="decimal"/>
      <w:pStyle w:val="Tlusetturlisti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14EB2E"/>
    <w:lvl w:ilvl="0">
      <w:start w:val="1"/>
      <w:numFmt w:val="decimal"/>
      <w:pStyle w:val="Tlusetturlisti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8C0A9A"/>
    <w:lvl w:ilvl="0">
      <w:start w:val="1"/>
      <w:numFmt w:val="decimal"/>
      <w:pStyle w:val="Tlusetturlisti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C440B4"/>
    <w:lvl w:ilvl="0">
      <w:start w:val="1"/>
      <w:numFmt w:val="decimal"/>
      <w:pStyle w:val="Tlusetturlisti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548350"/>
    <w:lvl w:ilvl="0">
      <w:start w:val="1"/>
      <w:numFmt w:val="bullet"/>
      <w:pStyle w:val="herslumerki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8CBD48"/>
    <w:lvl w:ilvl="0">
      <w:start w:val="1"/>
      <w:numFmt w:val="bullet"/>
      <w:pStyle w:val="herslumerki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D8733A"/>
    <w:lvl w:ilvl="0">
      <w:start w:val="1"/>
      <w:numFmt w:val="bullet"/>
      <w:pStyle w:val="herslumerki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BAF4D2"/>
    <w:lvl w:ilvl="0">
      <w:start w:val="1"/>
      <w:numFmt w:val="bullet"/>
      <w:pStyle w:val="herslumerkilista2"/>
      <w:lvlText w:val="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  <w:color w:val="31642B"/>
      </w:rPr>
    </w:lvl>
  </w:abstractNum>
  <w:abstractNum w:abstractNumId="8" w15:restartNumberingAfterBreak="0">
    <w:nsid w:val="FFFFFF88"/>
    <w:multiLevelType w:val="singleLevel"/>
    <w:tmpl w:val="2482D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00F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2102B"/>
    <w:multiLevelType w:val="hybridMultilevel"/>
    <w:tmpl w:val="CE3EA3B4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F83EEF"/>
    <w:multiLevelType w:val="hybridMultilevel"/>
    <w:tmpl w:val="0A26BCCE"/>
    <w:lvl w:ilvl="0" w:tplc="040F0019">
      <w:start w:val="1"/>
      <w:numFmt w:val="lowerLetter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2E261B"/>
    <w:multiLevelType w:val="hybridMultilevel"/>
    <w:tmpl w:val="E26AAD44"/>
    <w:lvl w:ilvl="0" w:tplc="040F0017">
      <w:start w:val="1"/>
      <w:numFmt w:val="lowerLetter"/>
      <w:lvlText w:val="%1)"/>
      <w:lvlJc w:val="left"/>
      <w:pPr>
        <w:ind w:left="1080" w:hanging="360"/>
      </w:pPr>
    </w:lvl>
    <w:lvl w:ilvl="1" w:tplc="040F0019" w:tentative="1">
      <w:start w:val="1"/>
      <w:numFmt w:val="lowerLetter"/>
      <w:lvlText w:val="%2."/>
      <w:lvlJc w:val="lef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802528A"/>
    <w:multiLevelType w:val="multilevel"/>
    <w:tmpl w:val="5D1EAC38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/>
        <w:i w:val="0"/>
        <w:color w:val="009EE3"/>
        <w:sz w:val="19"/>
      </w:rPr>
    </w:lvl>
    <w:lvl w:ilvl="1">
      <w:start w:val="1"/>
      <w:numFmt w:val="decimal"/>
      <w:lvlText w:val="%1.%2."/>
      <w:lvlJc w:val="left"/>
      <w:pPr>
        <w:ind w:left="79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04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8" w:hanging="62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1" w:hanging="73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12" w:hanging="9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25" w:hanging="102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8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1248"/>
      </w:pPr>
      <w:rPr>
        <w:rFonts w:hint="default"/>
      </w:rPr>
    </w:lvl>
  </w:abstractNum>
  <w:abstractNum w:abstractNumId="14" w15:restartNumberingAfterBreak="0">
    <w:nsid w:val="096068B6"/>
    <w:multiLevelType w:val="hybridMultilevel"/>
    <w:tmpl w:val="97D2DF76"/>
    <w:lvl w:ilvl="0" w:tplc="040F0017">
      <w:start w:val="1"/>
      <w:numFmt w:val="lowerLetter"/>
      <w:lvlText w:val="%1)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D17EB2"/>
    <w:multiLevelType w:val="multilevel"/>
    <w:tmpl w:val="E9AC0EB2"/>
    <w:lvl w:ilvl="0">
      <w:start w:val="1"/>
      <w:numFmt w:val="decimal"/>
      <w:pStyle w:val="Method"/>
      <w:suff w:val="space"/>
      <w:lvlText w:val="Method %1:"/>
      <w:lvlJc w:val="left"/>
      <w:pPr>
        <w:ind w:left="408" w:firstLine="0"/>
      </w:pPr>
      <w:rPr>
        <w:rFonts w:ascii="Fira Sans SemiBold" w:hAnsi="Fira Sans SemiBold" w:hint="default"/>
        <w:b/>
        <w:i w:val="0"/>
        <w:color w:val="005938"/>
        <w:sz w:val="19"/>
      </w:rPr>
    </w:lvl>
    <w:lvl w:ilvl="1">
      <w:start w:val="1"/>
      <w:numFmt w:val="decimal"/>
      <w:lvlText w:val="%1.%2."/>
      <w:lvlJc w:val="left"/>
      <w:pPr>
        <w:ind w:left="511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5" w:hanging="22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9" w:hanging="22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3" w:hanging="22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7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1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15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99" w:hanging="227"/>
      </w:pPr>
      <w:rPr>
        <w:rFonts w:hint="default"/>
      </w:rPr>
    </w:lvl>
  </w:abstractNum>
  <w:abstractNum w:abstractNumId="16" w15:restartNumberingAfterBreak="0">
    <w:nsid w:val="214B6AD4"/>
    <w:multiLevelType w:val="hybridMultilevel"/>
    <w:tmpl w:val="B1B4FA44"/>
    <w:lvl w:ilvl="0" w:tplc="040F0017">
      <w:start w:val="1"/>
      <w:numFmt w:val="lowerLetter"/>
      <w:lvlText w:val="%1)"/>
      <w:lvlJc w:val="left"/>
      <w:pPr>
        <w:ind w:left="1080" w:hanging="360"/>
      </w:pPr>
    </w:lvl>
    <w:lvl w:ilvl="1" w:tplc="0809001B">
      <w:start w:val="1"/>
      <w:numFmt w:val="lowerRoman"/>
      <w:lvlText w:val="%2."/>
      <w:lvlJc w:val="righ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1C6291"/>
    <w:multiLevelType w:val="multilevel"/>
    <w:tmpl w:val="805E24E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581A31"/>
    <w:multiLevelType w:val="hybridMultilevel"/>
    <w:tmpl w:val="9ED6FDBC"/>
    <w:lvl w:ilvl="0" w:tplc="4EB25D3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color w:val="004373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B37FAB"/>
    <w:multiLevelType w:val="hybridMultilevel"/>
    <w:tmpl w:val="DCE847F8"/>
    <w:lvl w:ilvl="0" w:tplc="040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110E5B"/>
    <w:multiLevelType w:val="hybridMultilevel"/>
    <w:tmpl w:val="811CAA24"/>
    <w:lvl w:ilvl="0" w:tplc="F04ADE88">
      <w:numFmt w:val="bullet"/>
      <w:lvlText w:val="•"/>
      <w:lvlJc w:val="left"/>
      <w:pPr>
        <w:ind w:left="700" w:hanging="360"/>
      </w:pPr>
      <w:rPr>
        <w:rFonts w:ascii="FiraGO Light" w:eastAsia="FiraGO Light" w:hAnsi="FiraGO Light" w:cs="FiraGO Light" w:hint="default"/>
      </w:rPr>
    </w:lvl>
    <w:lvl w:ilvl="1" w:tplc="040F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1" w15:restartNumberingAfterBreak="0">
    <w:nsid w:val="300909CB"/>
    <w:multiLevelType w:val="hybridMultilevel"/>
    <w:tmpl w:val="A0CE8610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C40AB1"/>
    <w:multiLevelType w:val="hybridMultilevel"/>
    <w:tmpl w:val="B8AC1E54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F5191"/>
    <w:multiLevelType w:val="hybridMultilevel"/>
    <w:tmpl w:val="E26AAD44"/>
    <w:lvl w:ilvl="0" w:tplc="040F0017">
      <w:start w:val="1"/>
      <w:numFmt w:val="lowerLetter"/>
      <w:lvlText w:val="%1)"/>
      <w:lvlJc w:val="left"/>
      <w:pPr>
        <w:ind w:left="1080" w:hanging="360"/>
      </w:pPr>
    </w:lvl>
    <w:lvl w:ilvl="1" w:tplc="040F0019" w:tentative="1">
      <w:start w:val="1"/>
      <w:numFmt w:val="lowerLetter"/>
      <w:lvlText w:val="%2."/>
      <w:lvlJc w:val="lef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9657378"/>
    <w:multiLevelType w:val="multilevel"/>
    <w:tmpl w:val="4006A4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611ECB"/>
    <w:multiLevelType w:val="hybridMultilevel"/>
    <w:tmpl w:val="4B461204"/>
    <w:lvl w:ilvl="0" w:tplc="5FDE2104">
      <w:start w:val="1"/>
      <w:numFmt w:val="bullet"/>
      <w:pStyle w:val="Vinnubl-Linkurspssu"/>
      <w:lvlText w:val=""/>
      <w:lvlJc w:val="left"/>
      <w:pPr>
        <w:ind w:left="371" w:hanging="360"/>
      </w:pPr>
      <w:rPr>
        <w:rFonts w:ascii="Symbol" w:hAnsi="Symbol" w:hint="default"/>
        <w:color w:val="76717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087D45"/>
    <w:multiLevelType w:val="hybridMultilevel"/>
    <w:tmpl w:val="20C6C368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D014FC"/>
    <w:multiLevelType w:val="hybridMultilevel"/>
    <w:tmpl w:val="5EEC1892"/>
    <w:lvl w:ilvl="0" w:tplc="040F0019">
      <w:start w:val="1"/>
      <w:numFmt w:val="lowerLetter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353491"/>
    <w:multiLevelType w:val="hybridMultilevel"/>
    <w:tmpl w:val="97D2DF76"/>
    <w:lvl w:ilvl="0" w:tplc="040F0017">
      <w:start w:val="1"/>
      <w:numFmt w:val="lowerLetter"/>
      <w:lvlText w:val="%1)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6B459E"/>
    <w:multiLevelType w:val="hybridMultilevel"/>
    <w:tmpl w:val="E46ED846"/>
    <w:lvl w:ilvl="0" w:tplc="F04ADE88">
      <w:numFmt w:val="bullet"/>
      <w:lvlText w:val="•"/>
      <w:lvlJc w:val="left"/>
      <w:pPr>
        <w:ind w:left="700" w:hanging="360"/>
      </w:pPr>
      <w:rPr>
        <w:rFonts w:ascii="FiraGO Light" w:eastAsia="FiraGO Light" w:hAnsi="FiraGO Light" w:cs="FiraGO Light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3D1929"/>
    <w:multiLevelType w:val="multilevel"/>
    <w:tmpl w:val="7474F092"/>
    <w:lvl w:ilvl="0">
      <w:start w:val="1"/>
      <w:numFmt w:val="decimal"/>
      <w:pStyle w:val="Fyrirsgn1"/>
      <w:lvlText w:val="%1."/>
      <w:lvlJc w:val="left"/>
      <w:pPr>
        <w:ind w:left="488" w:hanging="488"/>
      </w:pPr>
      <w:rPr>
        <w:rFonts w:hint="default"/>
      </w:rPr>
    </w:lvl>
    <w:lvl w:ilvl="1">
      <w:start w:val="1"/>
      <w:numFmt w:val="decimal"/>
      <w:pStyle w:val="Fyrirsgn2"/>
      <w:lvlText w:val="%1.%2"/>
      <w:lvlJc w:val="left"/>
      <w:pPr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Fyrirsgn3"/>
      <w:lvlText w:val="%1.%2.%3"/>
      <w:lvlJc w:val="left"/>
      <w:pPr>
        <w:ind w:left="1388" w:hanging="680"/>
      </w:pPr>
      <w:rPr>
        <w:rFonts w:hint="default"/>
      </w:rPr>
    </w:lvl>
    <w:lvl w:ilvl="3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4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5">
      <w:start w:val="1"/>
      <w:numFmt w:val="none"/>
      <w:pStyle w:val="Fyrirsgn6"/>
      <w:lvlText w:val=""/>
      <w:lvlJc w:val="left"/>
      <w:pPr>
        <w:ind w:left="510" w:hanging="510"/>
      </w:pPr>
      <w:rPr>
        <w:rFonts w:hint="default"/>
      </w:rPr>
    </w:lvl>
    <w:lvl w:ilvl="6">
      <w:start w:val="1"/>
      <w:numFmt w:val="none"/>
      <w:pStyle w:val="Fyrirsgn7"/>
      <w:lvlText w:val="%1.%2.%3.%4.%5.%6.%7"/>
      <w:lvlJc w:val="left"/>
      <w:pPr>
        <w:ind w:left="510" w:hanging="510"/>
      </w:pPr>
      <w:rPr>
        <w:rFonts w:hint="default"/>
      </w:rPr>
    </w:lvl>
    <w:lvl w:ilvl="7">
      <w:start w:val="1"/>
      <w:numFmt w:val="none"/>
      <w:pStyle w:val="Fyrirsgn8"/>
      <w:lvlText w:val=""/>
      <w:lvlJc w:val="left"/>
      <w:pPr>
        <w:ind w:left="510" w:hanging="510"/>
      </w:pPr>
      <w:rPr>
        <w:rFonts w:hint="default"/>
      </w:rPr>
    </w:lvl>
    <w:lvl w:ilvl="8">
      <w:start w:val="1"/>
      <w:numFmt w:val="none"/>
      <w:pStyle w:val="Fyrirsgn9"/>
      <w:lvlText w:val=""/>
      <w:lvlJc w:val="left"/>
      <w:pPr>
        <w:ind w:left="510" w:hanging="510"/>
      </w:pPr>
      <w:rPr>
        <w:rFonts w:hint="default"/>
      </w:rPr>
    </w:lvl>
  </w:abstractNum>
  <w:abstractNum w:abstractNumId="31" w15:restartNumberingAfterBreak="0">
    <w:nsid w:val="58951055"/>
    <w:multiLevelType w:val="hybridMultilevel"/>
    <w:tmpl w:val="048475C0"/>
    <w:lvl w:ilvl="0" w:tplc="1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192A19"/>
    <w:multiLevelType w:val="hybridMultilevel"/>
    <w:tmpl w:val="65D040F0"/>
    <w:lvl w:ilvl="0" w:tplc="040F0017">
      <w:start w:val="1"/>
      <w:numFmt w:val="lowerLetter"/>
      <w:lvlText w:val="%1)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428B0"/>
    <w:multiLevelType w:val="hybridMultilevel"/>
    <w:tmpl w:val="459CCAD0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6661D"/>
    <w:multiLevelType w:val="multilevel"/>
    <w:tmpl w:val="5D1EAC38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/>
        <w:i w:val="0"/>
        <w:color w:val="009EE3"/>
        <w:sz w:val="19"/>
      </w:rPr>
    </w:lvl>
    <w:lvl w:ilvl="1">
      <w:start w:val="1"/>
      <w:numFmt w:val="decimal"/>
      <w:lvlText w:val="%1.%2."/>
      <w:lvlJc w:val="left"/>
      <w:pPr>
        <w:ind w:left="79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04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8" w:hanging="62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1" w:hanging="73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12" w:hanging="9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25" w:hanging="102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8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1248"/>
      </w:pPr>
      <w:rPr>
        <w:rFonts w:hint="default"/>
      </w:rPr>
    </w:lvl>
  </w:abstractNum>
  <w:abstractNum w:abstractNumId="35" w15:restartNumberingAfterBreak="0">
    <w:nsid w:val="6AFE550D"/>
    <w:multiLevelType w:val="multilevel"/>
    <w:tmpl w:val="14962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8C78D2"/>
    <w:multiLevelType w:val="hybridMultilevel"/>
    <w:tmpl w:val="D1F8CFA0"/>
    <w:lvl w:ilvl="0" w:tplc="040F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7" w15:restartNumberingAfterBreak="0">
    <w:nsid w:val="6C8E494B"/>
    <w:multiLevelType w:val="hybridMultilevel"/>
    <w:tmpl w:val="3070BFF6"/>
    <w:lvl w:ilvl="0" w:tplc="040F0017">
      <w:start w:val="1"/>
      <w:numFmt w:val="lowerLetter"/>
      <w:lvlText w:val="%1)"/>
      <w:lvlJc w:val="left"/>
      <w:pPr>
        <w:ind w:left="1080" w:hanging="360"/>
      </w:pPr>
    </w:lvl>
    <w:lvl w:ilvl="1" w:tplc="040F0019" w:tentative="1">
      <w:start w:val="1"/>
      <w:numFmt w:val="lowerLetter"/>
      <w:lvlText w:val="%2."/>
      <w:lvlJc w:val="lef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1092B8E"/>
    <w:multiLevelType w:val="hybridMultilevel"/>
    <w:tmpl w:val="3B90609A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82B88"/>
    <w:multiLevelType w:val="hybridMultilevel"/>
    <w:tmpl w:val="CE3EA3B4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0D6CAD"/>
    <w:multiLevelType w:val="hybridMultilevel"/>
    <w:tmpl w:val="CF26A1E6"/>
    <w:lvl w:ilvl="0" w:tplc="040F0017">
      <w:start w:val="1"/>
      <w:numFmt w:val="lowerLetter"/>
      <w:lvlText w:val="%1)"/>
      <w:lvlJc w:val="left"/>
      <w:pPr>
        <w:ind w:left="1080" w:hanging="360"/>
      </w:pPr>
    </w:lvl>
    <w:lvl w:ilvl="1" w:tplc="040F0019" w:tentative="1">
      <w:start w:val="1"/>
      <w:numFmt w:val="lowerLetter"/>
      <w:lvlText w:val="%2."/>
      <w:lvlJc w:val="lef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CC6DE0"/>
    <w:multiLevelType w:val="hybridMultilevel"/>
    <w:tmpl w:val="DAD25EB8"/>
    <w:lvl w:ilvl="0" w:tplc="44D85F00">
      <w:numFmt w:val="bullet"/>
      <w:lvlText w:val="-"/>
      <w:lvlJc w:val="left"/>
      <w:pPr>
        <w:ind w:left="720" w:hanging="360"/>
      </w:pPr>
      <w:rPr>
        <w:rFonts w:ascii="FiraGO Light" w:eastAsia="FiraGO Light" w:hAnsi="FiraGO Light" w:cs="FiraGO Light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51BAC"/>
    <w:multiLevelType w:val="hybridMultilevel"/>
    <w:tmpl w:val="AD82D0B8"/>
    <w:lvl w:ilvl="0" w:tplc="040F0019">
      <w:start w:val="1"/>
      <w:numFmt w:val="lowerLetter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354B8"/>
    <w:multiLevelType w:val="multilevel"/>
    <w:tmpl w:val="76B6AA1E"/>
    <w:lvl w:ilvl="0">
      <w:start w:val="1"/>
      <w:numFmt w:val="bullet"/>
      <w:pStyle w:val="herslumerkturlisti"/>
      <w:lvlText w:val=""/>
      <w:lvlJc w:val="left"/>
      <w:pPr>
        <w:ind w:left="612" w:hanging="272"/>
      </w:pPr>
      <w:rPr>
        <w:rFonts w:ascii="Symbol" w:hAnsi="Symbol" w:hint="default"/>
        <w:color w:val="009EE3"/>
      </w:rPr>
    </w:lvl>
    <w:lvl w:ilvl="1">
      <w:start w:val="1"/>
      <w:numFmt w:val="bullet"/>
      <w:lvlText w:val=""/>
      <w:lvlJc w:val="left"/>
      <w:pPr>
        <w:ind w:left="90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7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6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04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32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61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896" w:hanging="284"/>
      </w:pPr>
      <w:rPr>
        <w:rFonts w:ascii="Symbol" w:hAnsi="Symbol" w:hint="default"/>
        <w:color w:val="auto"/>
      </w:rPr>
    </w:lvl>
  </w:abstractNum>
  <w:num w:numId="1">
    <w:abstractNumId w:val="4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5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</w:num>
  <w:num w:numId="13">
    <w:abstractNumId w:val="30"/>
  </w:num>
  <w:num w:numId="14">
    <w:abstractNumId w:val="25"/>
  </w:num>
  <w:num w:numId="15">
    <w:abstractNumId w:val="34"/>
  </w:num>
  <w:num w:numId="16">
    <w:abstractNumId w:val="13"/>
  </w:num>
  <w:num w:numId="17">
    <w:abstractNumId w:val="22"/>
  </w:num>
  <w:num w:numId="18">
    <w:abstractNumId w:val="33"/>
  </w:num>
  <w:num w:numId="19">
    <w:abstractNumId w:val="26"/>
  </w:num>
  <w:num w:numId="20">
    <w:abstractNumId w:val="21"/>
  </w:num>
  <w:num w:numId="21">
    <w:abstractNumId w:val="38"/>
  </w:num>
  <w:num w:numId="22">
    <w:abstractNumId w:val="17"/>
  </w:num>
  <w:num w:numId="23">
    <w:abstractNumId w:val="35"/>
  </w:num>
  <w:num w:numId="24">
    <w:abstractNumId w:val="24"/>
  </w:num>
  <w:num w:numId="25">
    <w:abstractNumId w:val="11"/>
  </w:num>
  <w:num w:numId="26">
    <w:abstractNumId w:val="27"/>
  </w:num>
  <w:num w:numId="27">
    <w:abstractNumId w:val="42"/>
  </w:num>
  <w:num w:numId="28">
    <w:abstractNumId w:val="10"/>
  </w:num>
  <w:num w:numId="29">
    <w:abstractNumId w:val="37"/>
  </w:num>
  <w:num w:numId="30">
    <w:abstractNumId w:val="23"/>
  </w:num>
  <w:num w:numId="31">
    <w:abstractNumId w:val="40"/>
  </w:num>
  <w:num w:numId="32">
    <w:abstractNumId w:val="39"/>
  </w:num>
  <w:num w:numId="33">
    <w:abstractNumId w:val="16"/>
  </w:num>
  <w:num w:numId="34">
    <w:abstractNumId w:val="12"/>
  </w:num>
  <w:num w:numId="35">
    <w:abstractNumId w:val="8"/>
  </w:num>
  <w:num w:numId="36">
    <w:abstractNumId w:val="18"/>
  </w:num>
  <w:num w:numId="37">
    <w:abstractNumId w:val="41"/>
  </w:num>
  <w:num w:numId="38">
    <w:abstractNumId w:val="31"/>
  </w:num>
  <w:num w:numId="39">
    <w:abstractNumId w:val="9"/>
  </w:num>
  <w:num w:numId="40">
    <w:abstractNumId w:val="36"/>
  </w:num>
  <w:num w:numId="41">
    <w:abstractNumId w:val="20"/>
  </w:num>
  <w:num w:numId="42">
    <w:abstractNumId w:val="29"/>
  </w:num>
  <w:num w:numId="43">
    <w:abstractNumId w:val="32"/>
  </w:num>
  <w:num w:numId="44">
    <w:abstractNumId w:val="19"/>
  </w:num>
  <w:num w:numId="45">
    <w:abstractNumId w:val="14"/>
  </w:num>
  <w:num w:numId="46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834"/>
    <w:rsid w:val="000000C9"/>
    <w:rsid w:val="00000240"/>
    <w:rsid w:val="000008D0"/>
    <w:rsid w:val="00000BDD"/>
    <w:rsid w:val="00001903"/>
    <w:rsid w:val="00001A6D"/>
    <w:rsid w:val="0000284F"/>
    <w:rsid w:val="00002F79"/>
    <w:rsid w:val="0000391F"/>
    <w:rsid w:val="000042F5"/>
    <w:rsid w:val="00004313"/>
    <w:rsid w:val="000044E0"/>
    <w:rsid w:val="00004865"/>
    <w:rsid w:val="000064B4"/>
    <w:rsid w:val="00006DD7"/>
    <w:rsid w:val="000074A9"/>
    <w:rsid w:val="0001038B"/>
    <w:rsid w:val="000135F8"/>
    <w:rsid w:val="00013759"/>
    <w:rsid w:val="00014DE7"/>
    <w:rsid w:val="00015C27"/>
    <w:rsid w:val="000161F2"/>
    <w:rsid w:val="00016276"/>
    <w:rsid w:val="00016803"/>
    <w:rsid w:val="00016ECF"/>
    <w:rsid w:val="000207DA"/>
    <w:rsid w:val="00020E26"/>
    <w:rsid w:val="000211CA"/>
    <w:rsid w:val="000214B7"/>
    <w:rsid w:val="00023B3E"/>
    <w:rsid w:val="0002422A"/>
    <w:rsid w:val="0002497C"/>
    <w:rsid w:val="00024BC2"/>
    <w:rsid w:val="00024F8F"/>
    <w:rsid w:val="0002602D"/>
    <w:rsid w:val="00026C2E"/>
    <w:rsid w:val="000278F0"/>
    <w:rsid w:val="000309A8"/>
    <w:rsid w:val="00031314"/>
    <w:rsid w:val="00032102"/>
    <w:rsid w:val="000331A2"/>
    <w:rsid w:val="000334C0"/>
    <w:rsid w:val="0003381F"/>
    <w:rsid w:val="00033B3B"/>
    <w:rsid w:val="00034417"/>
    <w:rsid w:val="00035937"/>
    <w:rsid w:val="00035F79"/>
    <w:rsid w:val="00036503"/>
    <w:rsid w:val="00036BA1"/>
    <w:rsid w:val="00040690"/>
    <w:rsid w:val="00041BE0"/>
    <w:rsid w:val="00041E97"/>
    <w:rsid w:val="00041F4A"/>
    <w:rsid w:val="0004397F"/>
    <w:rsid w:val="00043AC5"/>
    <w:rsid w:val="000450FA"/>
    <w:rsid w:val="00045DB1"/>
    <w:rsid w:val="00045F67"/>
    <w:rsid w:val="00046237"/>
    <w:rsid w:val="000464C7"/>
    <w:rsid w:val="000468AE"/>
    <w:rsid w:val="000469E0"/>
    <w:rsid w:val="000470A6"/>
    <w:rsid w:val="00047A23"/>
    <w:rsid w:val="00047D6B"/>
    <w:rsid w:val="00047F34"/>
    <w:rsid w:val="0005062D"/>
    <w:rsid w:val="00052FA8"/>
    <w:rsid w:val="00054DDB"/>
    <w:rsid w:val="00054F58"/>
    <w:rsid w:val="0005680C"/>
    <w:rsid w:val="00056ECE"/>
    <w:rsid w:val="00060180"/>
    <w:rsid w:val="00060CBD"/>
    <w:rsid w:val="00060EC5"/>
    <w:rsid w:val="00061718"/>
    <w:rsid w:val="00062684"/>
    <w:rsid w:val="00063023"/>
    <w:rsid w:val="00063121"/>
    <w:rsid w:val="0006341C"/>
    <w:rsid w:val="000637A8"/>
    <w:rsid w:val="00064523"/>
    <w:rsid w:val="000646B6"/>
    <w:rsid w:val="00066D48"/>
    <w:rsid w:val="00067090"/>
    <w:rsid w:val="00071F22"/>
    <w:rsid w:val="00073513"/>
    <w:rsid w:val="0007395D"/>
    <w:rsid w:val="00074F00"/>
    <w:rsid w:val="00076449"/>
    <w:rsid w:val="00077F20"/>
    <w:rsid w:val="000804E8"/>
    <w:rsid w:val="0008494B"/>
    <w:rsid w:val="00084BC3"/>
    <w:rsid w:val="00085284"/>
    <w:rsid w:val="00085983"/>
    <w:rsid w:val="00085A64"/>
    <w:rsid w:val="00086588"/>
    <w:rsid w:val="00091B3F"/>
    <w:rsid w:val="00092442"/>
    <w:rsid w:val="00093542"/>
    <w:rsid w:val="000936D5"/>
    <w:rsid w:val="00093920"/>
    <w:rsid w:val="000946A9"/>
    <w:rsid w:val="00094ABD"/>
    <w:rsid w:val="00094E86"/>
    <w:rsid w:val="000959C4"/>
    <w:rsid w:val="00095E43"/>
    <w:rsid w:val="000975FB"/>
    <w:rsid w:val="000A1B96"/>
    <w:rsid w:val="000A2168"/>
    <w:rsid w:val="000A252C"/>
    <w:rsid w:val="000A446C"/>
    <w:rsid w:val="000A55E3"/>
    <w:rsid w:val="000A73A7"/>
    <w:rsid w:val="000B051A"/>
    <w:rsid w:val="000B2A82"/>
    <w:rsid w:val="000B3836"/>
    <w:rsid w:val="000B3EDE"/>
    <w:rsid w:val="000B4096"/>
    <w:rsid w:val="000B489C"/>
    <w:rsid w:val="000B744B"/>
    <w:rsid w:val="000C02CC"/>
    <w:rsid w:val="000C1550"/>
    <w:rsid w:val="000C183B"/>
    <w:rsid w:val="000C1CEA"/>
    <w:rsid w:val="000C2921"/>
    <w:rsid w:val="000C39D9"/>
    <w:rsid w:val="000C4320"/>
    <w:rsid w:val="000C595B"/>
    <w:rsid w:val="000C6C2B"/>
    <w:rsid w:val="000C6DDC"/>
    <w:rsid w:val="000C7130"/>
    <w:rsid w:val="000C7DA3"/>
    <w:rsid w:val="000D0C45"/>
    <w:rsid w:val="000D1958"/>
    <w:rsid w:val="000D1F23"/>
    <w:rsid w:val="000D2FCF"/>
    <w:rsid w:val="000D3830"/>
    <w:rsid w:val="000D41B2"/>
    <w:rsid w:val="000D7449"/>
    <w:rsid w:val="000D7451"/>
    <w:rsid w:val="000D75DE"/>
    <w:rsid w:val="000E2256"/>
    <w:rsid w:val="000E29FB"/>
    <w:rsid w:val="000E35D7"/>
    <w:rsid w:val="000E3EF8"/>
    <w:rsid w:val="000E4198"/>
    <w:rsid w:val="000E4DB2"/>
    <w:rsid w:val="000E67A0"/>
    <w:rsid w:val="000E78FC"/>
    <w:rsid w:val="000E7AD1"/>
    <w:rsid w:val="000F0B9F"/>
    <w:rsid w:val="000F105A"/>
    <w:rsid w:val="000F10FE"/>
    <w:rsid w:val="000F1D6F"/>
    <w:rsid w:val="000F2947"/>
    <w:rsid w:val="000F5C13"/>
    <w:rsid w:val="000F6C34"/>
    <w:rsid w:val="000F76E0"/>
    <w:rsid w:val="000F781F"/>
    <w:rsid w:val="000F788D"/>
    <w:rsid w:val="000F7DB2"/>
    <w:rsid w:val="001033AE"/>
    <w:rsid w:val="00103F3E"/>
    <w:rsid w:val="001059B9"/>
    <w:rsid w:val="00105CF5"/>
    <w:rsid w:val="00105FAD"/>
    <w:rsid w:val="001061AF"/>
    <w:rsid w:val="00107C1D"/>
    <w:rsid w:val="001107BE"/>
    <w:rsid w:val="001128AA"/>
    <w:rsid w:val="00113A31"/>
    <w:rsid w:val="0011404A"/>
    <w:rsid w:val="001146CD"/>
    <w:rsid w:val="001149FC"/>
    <w:rsid w:val="00115107"/>
    <w:rsid w:val="001154E5"/>
    <w:rsid w:val="001172BD"/>
    <w:rsid w:val="00117F06"/>
    <w:rsid w:val="0012005C"/>
    <w:rsid w:val="001201FF"/>
    <w:rsid w:val="00120FDE"/>
    <w:rsid w:val="00122580"/>
    <w:rsid w:val="00122D2B"/>
    <w:rsid w:val="00123944"/>
    <w:rsid w:val="00123BFC"/>
    <w:rsid w:val="00126464"/>
    <w:rsid w:val="00126A42"/>
    <w:rsid w:val="00130422"/>
    <w:rsid w:val="00131EAB"/>
    <w:rsid w:val="00132321"/>
    <w:rsid w:val="0013244F"/>
    <w:rsid w:val="0013492B"/>
    <w:rsid w:val="0013745D"/>
    <w:rsid w:val="0013773A"/>
    <w:rsid w:val="00137822"/>
    <w:rsid w:val="00140A1B"/>
    <w:rsid w:val="001423DA"/>
    <w:rsid w:val="0014317C"/>
    <w:rsid w:val="00143DE1"/>
    <w:rsid w:val="00144C32"/>
    <w:rsid w:val="001457C0"/>
    <w:rsid w:val="00145840"/>
    <w:rsid w:val="00145C83"/>
    <w:rsid w:val="00146D4C"/>
    <w:rsid w:val="0014793D"/>
    <w:rsid w:val="00147B08"/>
    <w:rsid w:val="00147FC4"/>
    <w:rsid w:val="0015020B"/>
    <w:rsid w:val="001519F6"/>
    <w:rsid w:val="00153686"/>
    <w:rsid w:val="00154657"/>
    <w:rsid w:val="00154C1F"/>
    <w:rsid w:val="001553A6"/>
    <w:rsid w:val="001553CF"/>
    <w:rsid w:val="00157BF0"/>
    <w:rsid w:val="001604F5"/>
    <w:rsid w:val="00160A57"/>
    <w:rsid w:val="0016179E"/>
    <w:rsid w:val="00161DC1"/>
    <w:rsid w:val="001624A4"/>
    <w:rsid w:val="0016312D"/>
    <w:rsid w:val="00163176"/>
    <w:rsid w:val="0016322A"/>
    <w:rsid w:val="0016371E"/>
    <w:rsid w:val="001640B4"/>
    <w:rsid w:val="00164CA0"/>
    <w:rsid w:val="00165FFB"/>
    <w:rsid w:val="00166240"/>
    <w:rsid w:val="00167605"/>
    <w:rsid w:val="00170120"/>
    <w:rsid w:val="00170586"/>
    <w:rsid w:val="00172654"/>
    <w:rsid w:val="00172A9F"/>
    <w:rsid w:val="00173593"/>
    <w:rsid w:val="001738FB"/>
    <w:rsid w:val="001743CC"/>
    <w:rsid w:val="00174AAC"/>
    <w:rsid w:val="00174E37"/>
    <w:rsid w:val="0017599A"/>
    <w:rsid w:val="0017797C"/>
    <w:rsid w:val="00177A57"/>
    <w:rsid w:val="00177A5C"/>
    <w:rsid w:val="00177E0A"/>
    <w:rsid w:val="00180247"/>
    <w:rsid w:val="00181941"/>
    <w:rsid w:val="00182651"/>
    <w:rsid w:val="00182DFB"/>
    <w:rsid w:val="00183F4A"/>
    <w:rsid w:val="0018417D"/>
    <w:rsid w:val="0018419A"/>
    <w:rsid w:val="001849CE"/>
    <w:rsid w:val="00185B2A"/>
    <w:rsid w:val="0018648B"/>
    <w:rsid w:val="001870E2"/>
    <w:rsid w:val="00187391"/>
    <w:rsid w:val="001875AA"/>
    <w:rsid w:val="0018779B"/>
    <w:rsid w:val="001904CF"/>
    <w:rsid w:val="0019069E"/>
    <w:rsid w:val="001907A3"/>
    <w:rsid w:val="00195293"/>
    <w:rsid w:val="00195BAE"/>
    <w:rsid w:val="00197CDD"/>
    <w:rsid w:val="00197CFB"/>
    <w:rsid w:val="001A039F"/>
    <w:rsid w:val="001A03F5"/>
    <w:rsid w:val="001A0523"/>
    <w:rsid w:val="001A0DBB"/>
    <w:rsid w:val="001A0EAF"/>
    <w:rsid w:val="001A2B7A"/>
    <w:rsid w:val="001A4557"/>
    <w:rsid w:val="001A6410"/>
    <w:rsid w:val="001A7A6D"/>
    <w:rsid w:val="001B160F"/>
    <w:rsid w:val="001B244D"/>
    <w:rsid w:val="001B26BA"/>
    <w:rsid w:val="001B3332"/>
    <w:rsid w:val="001B3CB9"/>
    <w:rsid w:val="001B40DB"/>
    <w:rsid w:val="001B4980"/>
    <w:rsid w:val="001B52AD"/>
    <w:rsid w:val="001B620D"/>
    <w:rsid w:val="001B7319"/>
    <w:rsid w:val="001B74F2"/>
    <w:rsid w:val="001B760E"/>
    <w:rsid w:val="001B7921"/>
    <w:rsid w:val="001C1205"/>
    <w:rsid w:val="001C2210"/>
    <w:rsid w:val="001C3389"/>
    <w:rsid w:val="001C3D87"/>
    <w:rsid w:val="001C4CAA"/>
    <w:rsid w:val="001C5149"/>
    <w:rsid w:val="001C5242"/>
    <w:rsid w:val="001C5884"/>
    <w:rsid w:val="001C670C"/>
    <w:rsid w:val="001C6D82"/>
    <w:rsid w:val="001C6FC9"/>
    <w:rsid w:val="001D05B1"/>
    <w:rsid w:val="001D0BE4"/>
    <w:rsid w:val="001D0C10"/>
    <w:rsid w:val="001D17DC"/>
    <w:rsid w:val="001D523E"/>
    <w:rsid w:val="001D66E4"/>
    <w:rsid w:val="001D6DE4"/>
    <w:rsid w:val="001E3152"/>
    <w:rsid w:val="001E4074"/>
    <w:rsid w:val="001E4673"/>
    <w:rsid w:val="001E7F1D"/>
    <w:rsid w:val="001F1CAB"/>
    <w:rsid w:val="001F20E9"/>
    <w:rsid w:val="001F3F6C"/>
    <w:rsid w:val="001F4817"/>
    <w:rsid w:val="001F5A98"/>
    <w:rsid w:val="001F5CB5"/>
    <w:rsid w:val="001F62B4"/>
    <w:rsid w:val="001F69EA"/>
    <w:rsid w:val="001F7052"/>
    <w:rsid w:val="001F72FD"/>
    <w:rsid w:val="001F730D"/>
    <w:rsid w:val="00200716"/>
    <w:rsid w:val="002008BE"/>
    <w:rsid w:val="00201DAA"/>
    <w:rsid w:val="0020340A"/>
    <w:rsid w:val="0020419F"/>
    <w:rsid w:val="00206848"/>
    <w:rsid w:val="00207418"/>
    <w:rsid w:val="0021049E"/>
    <w:rsid w:val="00211ED6"/>
    <w:rsid w:val="002120D7"/>
    <w:rsid w:val="002138D1"/>
    <w:rsid w:val="002148E9"/>
    <w:rsid w:val="00214A07"/>
    <w:rsid w:val="00214D46"/>
    <w:rsid w:val="00215D8A"/>
    <w:rsid w:val="00216720"/>
    <w:rsid w:val="00220AA3"/>
    <w:rsid w:val="00220E32"/>
    <w:rsid w:val="00221D5B"/>
    <w:rsid w:val="00222124"/>
    <w:rsid w:val="0022212D"/>
    <w:rsid w:val="00223763"/>
    <w:rsid w:val="002238A6"/>
    <w:rsid w:val="00223D3A"/>
    <w:rsid w:val="002244C0"/>
    <w:rsid w:val="0022504B"/>
    <w:rsid w:val="00225AF8"/>
    <w:rsid w:val="0022616A"/>
    <w:rsid w:val="002271E2"/>
    <w:rsid w:val="002274FA"/>
    <w:rsid w:val="0023078F"/>
    <w:rsid w:val="00230974"/>
    <w:rsid w:val="00231149"/>
    <w:rsid w:val="00232893"/>
    <w:rsid w:val="002329B0"/>
    <w:rsid w:val="002330DC"/>
    <w:rsid w:val="00234C25"/>
    <w:rsid w:val="00235DA2"/>
    <w:rsid w:val="00236EFA"/>
    <w:rsid w:val="0023730A"/>
    <w:rsid w:val="0024065E"/>
    <w:rsid w:val="00241847"/>
    <w:rsid w:val="002418CB"/>
    <w:rsid w:val="00241CA6"/>
    <w:rsid w:val="00241FF9"/>
    <w:rsid w:val="00242CE7"/>
    <w:rsid w:val="00244569"/>
    <w:rsid w:val="0024469B"/>
    <w:rsid w:val="00244D70"/>
    <w:rsid w:val="00244F83"/>
    <w:rsid w:val="00247F9B"/>
    <w:rsid w:val="00250884"/>
    <w:rsid w:val="00250B24"/>
    <w:rsid w:val="00251240"/>
    <w:rsid w:val="00252905"/>
    <w:rsid w:val="00252A60"/>
    <w:rsid w:val="00252B0B"/>
    <w:rsid w:val="00253095"/>
    <w:rsid w:val="00253FF1"/>
    <w:rsid w:val="0025407B"/>
    <w:rsid w:val="00254A86"/>
    <w:rsid w:val="00255F11"/>
    <w:rsid w:val="002561F3"/>
    <w:rsid w:val="0025728D"/>
    <w:rsid w:val="002574A3"/>
    <w:rsid w:val="00257B17"/>
    <w:rsid w:val="0026025E"/>
    <w:rsid w:val="00260C50"/>
    <w:rsid w:val="002612D5"/>
    <w:rsid w:val="00267D6D"/>
    <w:rsid w:val="00270242"/>
    <w:rsid w:val="00271004"/>
    <w:rsid w:val="00271F7B"/>
    <w:rsid w:val="002720FA"/>
    <w:rsid w:val="00272EDB"/>
    <w:rsid w:val="00273087"/>
    <w:rsid w:val="0027313E"/>
    <w:rsid w:val="0027317F"/>
    <w:rsid w:val="0027363E"/>
    <w:rsid w:val="00273FFB"/>
    <w:rsid w:val="00277942"/>
    <w:rsid w:val="00280851"/>
    <w:rsid w:val="002820E6"/>
    <w:rsid w:val="0028222C"/>
    <w:rsid w:val="00283A9B"/>
    <w:rsid w:val="00283D9B"/>
    <w:rsid w:val="002845D3"/>
    <w:rsid w:val="00284D16"/>
    <w:rsid w:val="00285FA3"/>
    <w:rsid w:val="00286230"/>
    <w:rsid w:val="00290F3B"/>
    <w:rsid w:val="00291C25"/>
    <w:rsid w:val="00292516"/>
    <w:rsid w:val="00293808"/>
    <w:rsid w:val="00293B67"/>
    <w:rsid w:val="0029547E"/>
    <w:rsid w:val="00295CA4"/>
    <w:rsid w:val="002A02EE"/>
    <w:rsid w:val="002A032D"/>
    <w:rsid w:val="002A09C5"/>
    <w:rsid w:val="002A252A"/>
    <w:rsid w:val="002A3D95"/>
    <w:rsid w:val="002A3E05"/>
    <w:rsid w:val="002A4914"/>
    <w:rsid w:val="002A579A"/>
    <w:rsid w:val="002A6121"/>
    <w:rsid w:val="002A620F"/>
    <w:rsid w:val="002A63A5"/>
    <w:rsid w:val="002A6534"/>
    <w:rsid w:val="002A6D5E"/>
    <w:rsid w:val="002A7840"/>
    <w:rsid w:val="002B0110"/>
    <w:rsid w:val="002B16D9"/>
    <w:rsid w:val="002B3581"/>
    <w:rsid w:val="002B3824"/>
    <w:rsid w:val="002B4E50"/>
    <w:rsid w:val="002B6DC5"/>
    <w:rsid w:val="002B7A38"/>
    <w:rsid w:val="002C0555"/>
    <w:rsid w:val="002C06ED"/>
    <w:rsid w:val="002C0C31"/>
    <w:rsid w:val="002C2CE5"/>
    <w:rsid w:val="002C4A51"/>
    <w:rsid w:val="002C552C"/>
    <w:rsid w:val="002D0121"/>
    <w:rsid w:val="002D0EAB"/>
    <w:rsid w:val="002D371D"/>
    <w:rsid w:val="002D4141"/>
    <w:rsid w:val="002E1B52"/>
    <w:rsid w:val="002E3508"/>
    <w:rsid w:val="002E35C4"/>
    <w:rsid w:val="002E42AA"/>
    <w:rsid w:val="002E4FEF"/>
    <w:rsid w:val="002E5F05"/>
    <w:rsid w:val="002E74A4"/>
    <w:rsid w:val="002F0A6C"/>
    <w:rsid w:val="002F11D1"/>
    <w:rsid w:val="002F122A"/>
    <w:rsid w:val="002F3267"/>
    <w:rsid w:val="002F341C"/>
    <w:rsid w:val="002F3898"/>
    <w:rsid w:val="002F4567"/>
    <w:rsid w:val="002F5395"/>
    <w:rsid w:val="002F53F4"/>
    <w:rsid w:val="002F5F2F"/>
    <w:rsid w:val="002F6229"/>
    <w:rsid w:val="002F68E5"/>
    <w:rsid w:val="002F7D06"/>
    <w:rsid w:val="002F7F41"/>
    <w:rsid w:val="00301208"/>
    <w:rsid w:val="003012CE"/>
    <w:rsid w:val="00301CA7"/>
    <w:rsid w:val="00302232"/>
    <w:rsid w:val="00303119"/>
    <w:rsid w:val="0030348D"/>
    <w:rsid w:val="0030357D"/>
    <w:rsid w:val="0030418C"/>
    <w:rsid w:val="00305959"/>
    <w:rsid w:val="003103F9"/>
    <w:rsid w:val="0031149D"/>
    <w:rsid w:val="003116D1"/>
    <w:rsid w:val="003130CD"/>
    <w:rsid w:val="0031335E"/>
    <w:rsid w:val="00313A40"/>
    <w:rsid w:val="0031415B"/>
    <w:rsid w:val="00317E8D"/>
    <w:rsid w:val="003204E7"/>
    <w:rsid w:val="00320E73"/>
    <w:rsid w:val="00322309"/>
    <w:rsid w:val="00323939"/>
    <w:rsid w:val="0032458F"/>
    <w:rsid w:val="00324C16"/>
    <w:rsid w:val="00325E9D"/>
    <w:rsid w:val="0032729F"/>
    <w:rsid w:val="00327F7C"/>
    <w:rsid w:val="00330E4E"/>
    <w:rsid w:val="00331688"/>
    <w:rsid w:val="00331AD2"/>
    <w:rsid w:val="00331DCE"/>
    <w:rsid w:val="003323B0"/>
    <w:rsid w:val="00333DC0"/>
    <w:rsid w:val="003348DD"/>
    <w:rsid w:val="00334AD6"/>
    <w:rsid w:val="00334B7B"/>
    <w:rsid w:val="00335105"/>
    <w:rsid w:val="0033577F"/>
    <w:rsid w:val="003365E9"/>
    <w:rsid w:val="00336E80"/>
    <w:rsid w:val="003371C4"/>
    <w:rsid w:val="00337F7E"/>
    <w:rsid w:val="00340600"/>
    <w:rsid w:val="00341798"/>
    <w:rsid w:val="00343ED4"/>
    <w:rsid w:val="003440FF"/>
    <w:rsid w:val="00344979"/>
    <w:rsid w:val="00345ED2"/>
    <w:rsid w:val="00345FA2"/>
    <w:rsid w:val="003465BB"/>
    <w:rsid w:val="00346D73"/>
    <w:rsid w:val="00350B14"/>
    <w:rsid w:val="00350FC3"/>
    <w:rsid w:val="00351355"/>
    <w:rsid w:val="00351AB2"/>
    <w:rsid w:val="00351F4D"/>
    <w:rsid w:val="003521C0"/>
    <w:rsid w:val="00353488"/>
    <w:rsid w:val="003538AF"/>
    <w:rsid w:val="00355D04"/>
    <w:rsid w:val="0035725B"/>
    <w:rsid w:val="00361439"/>
    <w:rsid w:val="00361A0A"/>
    <w:rsid w:val="003628AC"/>
    <w:rsid w:val="00362CD6"/>
    <w:rsid w:val="00362FCA"/>
    <w:rsid w:val="00363220"/>
    <w:rsid w:val="00364071"/>
    <w:rsid w:val="0036437A"/>
    <w:rsid w:val="00367D60"/>
    <w:rsid w:val="00372CFD"/>
    <w:rsid w:val="00372D34"/>
    <w:rsid w:val="00372E62"/>
    <w:rsid w:val="0037309A"/>
    <w:rsid w:val="00376A38"/>
    <w:rsid w:val="00377938"/>
    <w:rsid w:val="00377B60"/>
    <w:rsid w:val="00377E60"/>
    <w:rsid w:val="00380484"/>
    <w:rsid w:val="00380FD2"/>
    <w:rsid w:val="00381557"/>
    <w:rsid w:val="00383AB9"/>
    <w:rsid w:val="00383B4A"/>
    <w:rsid w:val="00384B51"/>
    <w:rsid w:val="00385129"/>
    <w:rsid w:val="00387762"/>
    <w:rsid w:val="00392565"/>
    <w:rsid w:val="0039283E"/>
    <w:rsid w:val="003929ED"/>
    <w:rsid w:val="003936A1"/>
    <w:rsid w:val="00393949"/>
    <w:rsid w:val="00395426"/>
    <w:rsid w:val="00395B80"/>
    <w:rsid w:val="00396454"/>
    <w:rsid w:val="0039679C"/>
    <w:rsid w:val="003975CA"/>
    <w:rsid w:val="003978D3"/>
    <w:rsid w:val="003A1E38"/>
    <w:rsid w:val="003A1F18"/>
    <w:rsid w:val="003A2088"/>
    <w:rsid w:val="003A2133"/>
    <w:rsid w:val="003A265E"/>
    <w:rsid w:val="003A2728"/>
    <w:rsid w:val="003A2A98"/>
    <w:rsid w:val="003A59FB"/>
    <w:rsid w:val="003A5AE8"/>
    <w:rsid w:val="003A660C"/>
    <w:rsid w:val="003A73F1"/>
    <w:rsid w:val="003A779E"/>
    <w:rsid w:val="003A7CD5"/>
    <w:rsid w:val="003B0D4C"/>
    <w:rsid w:val="003B1B21"/>
    <w:rsid w:val="003B1B35"/>
    <w:rsid w:val="003B2431"/>
    <w:rsid w:val="003B35B0"/>
    <w:rsid w:val="003B3662"/>
    <w:rsid w:val="003B3DF2"/>
    <w:rsid w:val="003B41E6"/>
    <w:rsid w:val="003B5454"/>
    <w:rsid w:val="003B7318"/>
    <w:rsid w:val="003B77B5"/>
    <w:rsid w:val="003C05DF"/>
    <w:rsid w:val="003C0F85"/>
    <w:rsid w:val="003C10CD"/>
    <w:rsid w:val="003C2033"/>
    <w:rsid w:val="003C3F8E"/>
    <w:rsid w:val="003C4AC2"/>
    <w:rsid w:val="003C4B4F"/>
    <w:rsid w:val="003C57BC"/>
    <w:rsid w:val="003C60F1"/>
    <w:rsid w:val="003C65A9"/>
    <w:rsid w:val="003C6BAA"/>
    <w:rsid w:val="003D0384"/>
    <w:rsid w:val="003D05F6"/>
    <w:rsid w:val="003D13F0"/>
    <w:rsid w:val="003D2F3F"/>
    <w:rsid w:val="003D3F45"/>
    <w:rsid w:val="003D4FD8"/>
    <w:rsid w:val="003D6732"/>
    <w:rsid w:val="003D6826"/>
    <w:rsid w:val="003D6B6C"/>
    <w:rsid w:val="003E19E8"/>
    <w:rsid w:val="003E2319"/>
    <w:rsid w:val="003E4FBC"/>
    <w:rsid w:val="003E76D2"/>
    <w:rsid w:val="003F068D"/>
    <w:rsid w:val="003F08D1"/>
    <w:rsid w:val="003F1A78"/>
    <w:rsid w:val="003F1F36"/>
    <w:rsid w:val="003F3B03"/>
    <w:rsid w:val="003F3F05"/>
    <w:rsid w:val="003F4C3A"/>
    <w:rsid w:val="003F6609"/>
    <w:rsid w:val="003F7A9E"/>
    <w:rsid w:val="00400250"/>
    <w:rsid w:val="00402E8B"/>
    <w:rsid w:val="00403C12"/>
    <w:rsid w:val="00403C1E"/>
    <w:rsid w:val="00403D83"/>
    <w:rsid w:val="00407849"/>
    <w:rsid w:val="00410658"/>
    <w:rsid w:val="004124B4"/>
    <w:rsid w:val="00412944"/>
    <w:rsid w:val="00412E00"/>
    <w:rsid w:val="00414CE8"/>
    <w:rsid w:val="00415C1C"/>
    <w:rsid w:val="00415E5D"/>
    <w:rsid w:val="00416D7F"/>
    <w:rsid w:val="004176B2"/>
    <w:rsid w:val="00417A7A"/>
    <w:rsid w:val="00417D9F"/>
    <w:rsid w:val="0042021D"/>
    <w:rsid w:val="0042062D"/>
    <w:rsid w:val="00420FCD"/>
    <w:rsid w:val="00421078"/>
    <w:rsid w:val="00423EFF"/>
    <w:rsid w:val="00424029"/>
    <w:rsid w:val="00424709"/>
    <w:rsid w:val="00427C00"/>
    <w:rsid w:val="00430F56"/>
    <w:rsid w:val="004315F0"/>
    <w:rsid w:val="00431B30"/>
    <w:rsid w:val="00431F46"/>
    <w:rsid w:val="004323B0"/>
    <w:rsid w:val="0043436C"/>
    <w:rsid w:val="00435017"/>
    <w:rsid w:val="00435CD1"/>
    <w:rsid w:val="00440270"/>
    <w:rsid w:val="00443460"/>
    <w:rsid w:val="00443D82"/>
    <w:rsid w:val="004443DD"/>
    <w:rsid w:val="004459D3"/>
    <w:rsid w:val="0044615B"/>
    <w:rsid w:val="00447753"/>
    <w:rsid w:val="00451D1C"/>
    <w:rsid w:val="00451EC0"/>
    <w:rsid w:val="00453B8F"/>
    <w:rsid w:val="0045449E"/>
    <w:rsid w:val="004547D1"/>
    <w:rsid w:val="004548BE"/>
    <w:rsid w:val="0045536F"/>
    <w:rsid w:val="004560E6"/>
    <w:rsid w:val="00456739"/>
    <w:rsid w:val="00457C54"/>
    <w:rsid w:val="004618A7"/>
    <w:rsid w:val="00462461"/>
    <w:rsid w:val="00462ECA"/>
    <w:rsid w:val="0046306D"/>
    <w:rsid w:val="00465481"/>
    <w:rsid w:val="00465900"/>
    <w:rsid w:val="00465D72"/>
    <w:rsid w:val="00467201"/>
    <w:rsid w:val="00470049"/>
    <w:rsid w:val="00470B75"/>
    <w:rsid w:val="00470E56"/>
    <w:rsid w:val="00470F1A"/>
    <w:rsid w:val="004722DB"/>
    <w:rsid w:val="00473F2C"/>
    <w:rsid w:val="00475AE4"/>
    <w:rsid w:val="004762E4"/>
    <w:rsid w:val="004769C4"/>
    <w:rsid w:val="0047717B"/>
    <w:rsid w:val="00482401"/>
    <w:rsid w:val="004832BA"/>
    <w:rsid w:val="004840F4"/>
    <w:rsid w:val="004844F2"/>
    <w:rsid w:val="0048514C"/>
    <w:rsid w:val="004873E6"/>
    <w:rsid w:val="004873F4"/>
    <w:rsid w:val="0049118F"/>
    <w:rsid w:val="004924D7"/>
    <w:rsid w:val="004925A0"/>
    <w:rsid w:val="0049400C"/>
    <w:rsid w:val="004940BD"/>
    <w:rsid w:val="004943DE"/>
    <w:rsid w:val="004945BA"/>
    <w:rsid w:val="00494924"/>
    <w:rsid w:val="00495C2E"/>
    <w:rsid w:val="00495D76"/>
    <w:rsid w:val="00496035"/>
    <w:rsid w:val="004961A5"/>
    <w:rsid w:val="0049679A"/>
    <w:rsid w:val="004A2C6A"/>
    <w:rsid w:val="004A3509"/>
    <w:rsid w:val="004A3CBA"/>
    <w:rsid w:val="004A5ABA"/>
    <w:rsid w:val="004A604A"/>
    <w:rsid w:val="004A706D"/>
    <w:rsid w:val="004A7382"/>
    <w:rsid w:val="004B1186"/>
    <w:rsid w:val="004B2465"/>
    <w:rsid w:val="004B24FB"/>
    <w:rsid w:val="004B324F"/>
    <w:rsid w:val="004B3300"/>
    <w:rsid w:val="004B33D6"/>
    <w:rsid w:val="004B3874"/>
    <w:rsid w:val="004B5330"/>
    <w:rsid w:val="004B66FE"/>
    <w:rsid w:val="004C01B2"/>
    <w:rsid w:val="004C0308"/>
    <w:rsid w:val="004C11EE"/>
    <w:rsid w:val="004C16E7"/>
    <w:rsid w:val="004C2313"/>
    <w:rsid w:val="004C2783"/>
    <w:rsid w:val="004C2814"/>
    <w:rsid w:val="004C609A"/>
    <w:rsid w:val="004C66F8"/>
    <w:rsid w:val="004C7526"/>
    <w:rsid w:val="004C774F"/>
    <w:rsid w:val="004C7F99"/>
    <w:rsid w:val="004D00AD"/>
    <w:rsid w:val="004D0209"/>
    <w:rsid w:val="004D132A"/>
    <w:rsid w:val="004D155E"/>
    <w:rsid w:val="004D1C11"/>
    <w:rsid w:val="004D1C6B"/>
    <w:rsid w:val="004D3C9D"/>
    <w:rsid w:val="004D3D3C"/>
    <w:rsid w:val="004D42C1"/>
    <w:rsid w:val="004D612D"/>
    <w:rsid w:val="004D6ACB"/>
    <w:rsid w:val="004D74FA"/>
    <w:rsid w:val="004D754D"/>
    <w:rsid w:val="004D7725"/>
    <w:rsid w:val="004E0380"/>
    <w:rsid w:val="004E1A63"/>
    <w:rsid w:val="004E1CD8"/>
    <w:rsid w:val="004E2CED"/>
    <w:rsid w:val="004E3001"/>
    <w:rsid w:val="004E3C27"/>
    <w:rsid w:val="004E47B1"/>
    <w:rsid w:val="004E4DF5"/>
    <w:rsid w:val="004E6917"/>
    <w:rsid w:val="004E6B1F"/>
    <w:rsid w:val="004E6B47"/>
    <w:rsid w:val="004E770D"/>
    <w:rsid w:val="004E784D"/>
    <w:rsid w:val="004E796F"/>
    <w:rsid w:val="004F0979"/>
    <w:rsid w:val="004F1189"/>
    <w:rsid w:val="004F118A"/>
    <w:rsid w:val="004F15AE"/>
    <w:rsid w:val="004F29E8"/>
    <w:rsid w:val="004F2AF1"/>
    <w:rsid w:val="004F3754"/>
    <w:rsid w:val="004F50CE"/>
    <w:rsid w:val="0050023E"/>
    <w:rsid w:val="0050067B"/>
    <w:rsid w:val="00500E9D"/>
    <w:rsid w:val="0050159F"/>
    <w:rsid w:val="005018E0"/>
    <w:rsid w:val="005019DA"/>
    <w:rsid w:val="00501D1D"/>
    <w:rsid w:val="00502C3D"/>
    <w:rsid w:val="00504543"/>
    <w:rsid w:val="00505312"/>
    <w:rsid w:val="0050591F"/>
    <w:rsid w:val="00506BE6"/>
    <w:rsid w:val="0051107F"/>
    <w:rsid w:val="00511400"/>
    <w:rsid w:val="0051204D"/>
    <w:rsid w:val="00512806"/>
    <w:rsid w:val="00513401"/>
    <w:rsid w:val="005136F5"/>
    <w:rsid w:val="005147AA"/>
    <w:rsid w:val="00514A5F"/>
    <w:rsid w:val="00515076"/>
    <w:rsid w:val="00515FBD"/>
    <w:rsid w:val="005173FB"/>
    <w:rsid w:val="00517A6D"/>
    <w:rsid w:val="00522BC3"/>
    <w:rsid w:val="00522DF7"/>
    <w:rsid w:val="00523880"/>
    <w:rsid w:val="0052447F"/>
    <w:rsid w:val="0052465C"/>
    <w:rsid w:val="00525B3A"/>
    <w:rsid w:val="005272A2"/>
    <w:rsid w:val="00530CB6"/>
    <w:rsid w:val="00532930"/>
    <w:rsid w:val="00533898"/>
    <w:rsid w:val="005338B6"/>
    <w:rsid w:val="005343BA"/>
    <w:rsid w:val="00535B09"/>
    <w:rsid w:val="00536F46"/>
    <w:rsid w:val="0054044C"/>
    <w:rsid w:val="00540C5E"/>
    <w:rsid w:val="00540D5E"/>
    <w:rsid w:val="00541702"/>
    <w:rsid w:val="0054184B"/>
    <w:rsid w:val="005438A1"/>
    <w:rsid w:val="00546333"/>
    <w:rsid w:val="00546B75"/>
    <w:rsid w:val="00550023"/>
    <w:rsid w:val="00552C75"/>
    <w:rsid w:val="00554A5C"/>
    <w:rsid w:val="00554E89"/>
    <w:rsid w:val="00555D11"/>
    <w:rsid w:val="00556621"/>
    <w:rsid w:val="00556F4A"/>
    <w:rsid w:val="005575E4"/>
    <w:rsid w:val="00557B48"/>
    <w:rsid w:val="00560A1E"/>
    <w:rsid w:val="00560C04"/>
    <w:rsid w:val="00561286"/>
    <w:rsid w:val="00561544"/>
    <w:rsid w:val="005616B1"/>
    <w:rsid w:val="0056249B"/>
    <w:rsid w:val="00562502"/>
    <w:rsid w:val="00562B68"/>
    <w:rsid w:val="0056325A"/>
    <w:rsid w:val="005632D5"/>
    <w:rsid w:val="005646A5"/>
    <w:rsid w:val="00564B29"/>
    <w:rsid w:val="00564CE2"/>
    <w:rsid w:val="0056566E"/>
    <w:rsid w:val="00565C27"/>
    <w:rsid w:val="005673E6"/>
    <w:rsid w:val="00570672"/>
    <w:rsid w:val="00574BF5"/>
    <w:rsid w:val="00575C30"/>
    <w:rsid w:val="00576537"/>
    <w:rsid w:val="0057692E"/>
    <w:rsid w:val="005776B6"/>
    <w:rsid w:val="00577F6B"/>
    <w:rsid w:val="005810EB"/>
    <w:rsid w:val="005811C0"/>
    <w:rsid w:val="00583227"/>
    <w:rsid w:val="00583933"/>
    <w:rsid w:val="005843EB"/>
    <w:rsid w:val="00584B7C"/>
    <w:rsid w:val="005858BA"/>
    <w:rsid w:val="0058667B"/>
    <w:rsid w:val="0058672B"/>
    <w:rsid w:val="00586FB3"/>
    <w:rsid w:val="00590AD2"/>
    <w:rsid w:val="00591489"/>
    <w:rsid w:val="00591D8C"/>
    <w:rsid w:val="00591EE3"/>
    <w:rsid w:val="00594897"/>
    <w:rsid w:val="00596002"/>
    <w:rsid w:val="005962A8"/>
    <w:rsid w:val="00596393"/>
    <w:rsid w:val="00596784"/>
    <w:rsid w:val="005A0631"/>
    <w:rsid w:val="005A163A"/>
    <w:rsid w:val="005A1E5E"/>
    <w:rsid w:val="005A2694"/>
    <w:rsid w:val="005A28D4"/>
    <w:rsid w:val="005A2C51"/>
    <w:rsid w:val="005A5D66"/>
    <w:rsid w:val="005A62D4"/>
    <w:rsid w:val="005A63CA"/>
    <w:rsid w:val="005B0C36"/>
    <w:rsid w:val="005B187C"/>
    <w:rsid w:val="005B21E8"/>
    <w:rsid w:val="005B2635"/>
    <w:rsid w:val="005B2AA8"/>
    <w:rsid w:val="005B2DF7"/>
    <w:rsid w:val="005B4CAE"/>
    <w:rsid w:val="005B4D46"/>
    <w:rsid w:val="005B5292"/>
    <w:rsid w:val="005B56E5"/>
    <w:rsid w:val="005B5C37"/>
    <w:rsid w:val="005B5D0A"/>
    <w:rsid w:val="005B64D8"/>
    <w:rsid w:val="005B6FC0"/>
    <w:rsid w:val="005C09FB"/>
    <w:rsid w:val="005C0CD0"/>
    <w:rsid w:val="005C3EAE"/>
    <w:rsid w:val="005C403A"/>
    <w:rsid w:val="005C429A"/>
    <w:rsid w:val="005C4779"/>
    <w:rsid w:val="005C535D"/>
    <w:rsid w:val="005C5DE6"/>
    <w:rsid w:val="005C7C38"/>
    <w:rsid w:val="005D005D"/>
    <w:rsid w:val="005D07BF"/>
    <w:rsid w:val="005D1207"/>
    <w:rsid w:val="005D2105"/>
    <w:rsid w:val="005D3909"/>
    <w:rsid w:val="005D60D7"/>
    <w:rsid w:val="005E0F84"/>
    <w:rsid w:val="005E0FE4"/>
    <w:rsid w:val="005E100B"/>
    <w:rsid w:val="005E41F5"/>
    <w:rsid w:val="005E439D"/>
    <w:rsid w:val="005E55B9"/>
    <w:rsid w:val="005E5FFC"/>
    <w:rsid w:val="005E62CE"/>
    <w:rsid w:val="005E63E4"/>
    <w:rsid w:val="005E6E11"/>
    <w:rsid w:val="005E7744"/>
    <w:rsid w:val="005F0061"/>
    <w:rsid w:val="005F0318"/>
    <w:rsid w:val="005F1580"/>
    <w:rsid w:val="005F500F"/>
    <w:rsid w:val="005F647A"/>
    <w:rsid w:val="005F6BE7"/>
    <w:rsid w:val="005F7BBC"/>
    <w:rsid w:val="00600964"/>
    <w:rsid w:val="00600D4B"/>
    <w:rsid w:val="00604950"/>
    <w:rsid w:val="006059E1"/>
    <w:rsid w:val="00613CDA"/>
    <w:rsid w:val="006149D4"/>
    <w:rsid w:val="006152CF"/>
    <w:rsid w:val="006155F1"/>
    <w:rsid w:val="00616293"/>
    <w:rsid w:val="00617085"/>
    <w:rsid w:val="00617425"/>
    <w:rsid w:val="00617829"/>
    <w:rsid w:val="00617F70"/>
    <w:rsid w:val="00620308"/>
    <w:rsid w:val="00621B30"/>
    <w:rsid w:val="00621FEC"/>
    <w:rsid w:val="0062332A"/>
    <w:rsid w:val="00623DF1"/>
    <w:rsid w:val="006260AF"/>
    <w:rsid w:val="00626714"/>
    <w:rsid w:val="00627B2C"/>
    <w:rsid w:val="00630508"/>
    <w:rsid w:val="00630AAC"/>
    <w:rsid w:val="00630B03"/>
    <w:rsid w:val="00633412"/>
    <w:rsid w:val="00633E14"/>
    <w:rsid w:val="006360CD"/>
    <w:rsid w:val="006372FA"/>
    <w:rsid w:val="00637699"/>
    <w:rsid w:val="0064177C"/>
    <w:rsid w:val="006432CE"/>
    <w:rsid w:val="006436BD"/>
    <w:rsid w:val="00643812"/>
    <w:rsid w:val="006444D6"/>
    <w:rsid w:val="006445C2"/>
    <w:rsid w:val="00644835"/>
    <w:rsid w:val="00644C74"/>
    <w:rsid w:val="00646F4D"/>
    <w:rsid w:val="00650EB4"/>
    <w:rsid w:val="00651548"/>
    <w:rsid w:val="00651941"/>
    <w:rsid w:val="00651B98"/>
    <w:rsid w:val="00651F20"/>
    <w:rsid w:val="006521D2"/>
    <w:rsid w:val="0065379B"/>
    <w:rsid w:val="00654449"/>
    <w:rsid w:val="00655B49"/>
    <w:rsid w:val="00656089"/>
    <w:rsid w:val="00657665"/>
    <w:rsid w:val="00657DB6"/>
    <w:rsid w:val="006637E5"/>
    <w:rsid w:val="00663F45"/>
    <w:rsid w:val="00666F26"/>
    <w:rsid w:val="006674E6"/>
    <w:rsid w:val="006708EF"/>
    <w:rsid w:val="00670BD3"/>
    <w:rsid w:val="00671CF2"/>
    <w:rsid w:val="0067457A"/>
    <w:rsid w:val="00675B83"/>
    <w:rsid w:val="006763F2"/>
    <w:rsid w:val="006765B2"/>
    <w:rsid w:val="0067785D"/>
    <w:rsid w:val="00681D83"/>
    <w:rsid w:val="00685124"/>
    <w:rsid w:val="006856C3"/>
    <w:rsid w:val="00685BBF"/>
    <w:rsid w:val="0068616D"/>
    <w:rsid w:val="00686C9B"/>
    <w:rsid w:val="006900B8"/>
    <w:rsid w:val="00690D1C"/>
    <w:rsid w:val="00690FA6"/>
    <w:rsid w:val="00691B1F"/>
    <w:rsid w:val="00692A65"/>
    <w:rsid w:val="00693AE1"/>
    <w:rsid w:val="00694C6C"/>
    <w:rsid w:val="00695118"/>
    <w:rsid w:val="0069667E"/>
    <w:rsid w:val="006968D7"/>
    <w:rsid w:val="006A04AA"/>
    <w:rsid w:val="006A11A3"/>
    <w:rsid w:val="006A17DA"/>
    <w:rsid w:val="006A3703"/>
    <w:rsid w:val="006A4DC6"/>
    <w:rsid w:val="006A5996"/>
    <w:rsid w:val="006A62D1"/>
    <w:rsid w:val="006B1319"/>
    <w:rsid w:val="006B2DE1"/>
    <w:rsid w:val="006B30A9"/>
    <w:rsid w:val="006B3373"/>
    <w:rsid w:val="006B3E76"/>
    <w:rsid w:val="006B4535"/>
    <w:rsid w:val="006B4B03"/>
    <w:rsid w:val="006B5C84"/>
    <w:rsid w:val="006B60AA"/>
    <w:rsid w:val="006B6EA1"/>
    <w:rsid w:val="006B6FD7"/>
    <w:rsid w:val="006B79DD"/>
    <w:rsid w:val="006C0CFA"/>
    <w:rsid w:val="006C0DAE"/>
    <w:rsid w:val="006C2879"/>
    <w:rsid w:val="006C2B0E"/>
    <w:rsid w:val="006C3C1D"/>
    <w:rsid w:val="006C45DA"/>
    <w:rsid w:val="006C4FBE"/>
    <w:rsid w:val="006C5666"/>
    <w:rsid w:val="006C5D18"/>
    <w:rsid w:val="006C70C7"/>
    <w:rsid w:val="006C73E0"/>
    <w:rsid w:val="006C76B6"/>
    <w:rsid w:val="006C7EEF"/>
    <w:rsid w:val="006C7F59"/>
    <w:rsid w:val="006D4BB1"/>
    <w:rsid w:val="006D5C58"/>
    <w:rsid w:val="006D6AE2"/>
    <w:rsid w:val="006D6B43"/>
    <w:rsid w:val="006D7C93"/>
    <w:rsid w:val="006D7E19"/>
    <w:rsid w:val="006D7E73"/>
    <w:rsid w:val="006E015E"/>
    <w:rsid w:val="006E130C"/>
    <w:rsid w:val="006E23F1"/>
    <w:rsid w:val="006E24C7"/>
    <w:rsid w:val="006E2888"/>
    <w:rsid w:val="006E3161"/>
    <w:rsid w:val="006E4297"/>
    <w:rsid w:val="006E5DEE"/>
    <w:rsid w:val="006E6BB1"/>
    <w:rsid w:val="006E7106"/>
    <w:rsid w:val="006F040F"/>
    <w:rsid w:val="006F1517"/>
    <w:rsid w:val="006F2999"/>
    <w:rsid w:val="006F319E"/>
    <w:rsid w:val="006F4438"/>
    <w:rsid w:val="006F521B"/>
    <w:rsid w:val="006F57B4"/>
    <w:rsid w:val="00701340"/>
    <w:rsid w:val="0070267E"/>
    <w:rsid w:val="00702B3E"/>
    <w:rsid w:val="00704BE6"/>
    <w:rsid w:val="00705568"/>
    <w:rsid w:val="007066C9"/>
    <w:rsid w:val="00706F48"/>
    <w:rsid w:val="00707DD6"/>
    <w:rsid w:val="0071015D"/>
    <w:rsid w:val="00711E5A"/>
    <w:rsid w:val="00713A7A"/>
    <w:rsid w:val="007159AF"/>
    <w:rsid w:val="00716444"/>
    <w:rsid w:val="0071730B"/>
    <w:rsid w:val="00717BC1"/>
    <w:rsid w:val="007222EC"/>
    <w:rsid w:val="00723A5A"/>
    <w:rsid w:val="00723B44"/>
    <w:rsid w:val="00723C48"/>
    <w:rsid w:val="00725675"/>
    <w:rsid w:val="007260A3"/>
    <w:rsid w:val="007273E8"/>
    <w:rsid w:val="0073001F"/>
    <w:rsid w:val="00730D96"/>
    <w:rsid w:val="0073281E"/>
    <w:rsid w:val="0073313F"/>
    <w:rsid w:val="007332A0"/>
    <w:rsid w:val="007349AC"/>
    <w:rsid w:val="007349E9"/>
    <w:rsid w:val="00735675"/>
    <w:rsid w:val="0073660C"/>
    <w:rsid w:val="00736C5A"/>
    <w:rsid w:val="00740037"/>
    <w:rsid w:val="00741BD0"/>
    <w:rsid w:val="0074261C"/>
    <w:rsid w:val="0074570C"/>
    <w:rsid w:val="00745F6D"/>
    <w:rsid w:val="00750852"/>
    <w:rsid w:val="00750955"/>
    <w:rsid w:val="00750EC4"/>
    <w:rsid w:val="00751578"/>
    <w:rsid w:val="00753376"/>
    <w:rsid w:val="007536E7"/>
    <w:rsid w:val="00753AE2"/>
    <w:rsid w:val="00754279"/>
    <w:rsid w:val="007546AF"/>
    <w:rsid w:val="00754E2C"/>
    <w:rsid w:val="00754ECF"/>
    <w:rsid w:val="0075658A"/>
    <w:rsid w:val="00757DDF"/>
    <w:rsid w:val="00762072"/>
    <w:rsid w:val="00762C18"/>
    <w:rsid w:val="007636A6"/>
    <w:rsid w:val="007637CE"/>
    <w:rsid w:val="0076421F"/>
    <w:rsid w:val="00764710"/>
    <w:rsid w:val="0076501C"/>
    <w:rsid w:val="007654EE"/>
    <w:rsid w:val="00765934"/>
    <w:rsid w:val="007703F1"/>
    <w:rsid w:val="00771749"/>
    <w:rsid w:val="00773133"/>
    <w:rsid w:val="007733C1"/>
    <w:rsid w:val="007736E7"/>
    <w:rsid w:val="00773E8D"/>
    <w:rsid w:val="007750B2"/>
    <w:rsid w:val="00775B98"/>
    <w:rsid w:val="0077629B"/>
    <w:rsid w:val="007764DE"/>
    <w:rsid w:val="00776DA8"/>
    <w:rsid w:val="007816AB"/>
    <w:rsid w:val="00781822"/>
    <w:rsid w:val="00782EE1"/>
    <w:rsid w:val="00783061"/>
    <w:rsid w:val="00783200"/>
    <w:rsid w:val="0078343C"/>
    <w:rsid w:val="007846E6"/>
    <w:rsid w:val="00785FD1"/>
    <w:rsid w:val="007901B6"/>
    <w:rsid w:val="0079199A"/>
    <w:rsid w:val="007938D7"/>
    <w:rsid w:val="00795495"/>
    <w:rsid w:val="00797301"/>
    <w:rsid w:val="00797E13"/>
    <w:rsid w:val="007A0054"/>
    <w:rsid w:val="007A0A2A"/>
    <w:rsid w:val="007A1253"/>
    <w:rsid w:val="007A14AF"/>
    <w:rsid w:val="007A215B"/>
    <w:rsid w:val="007A26A5"/>
    <w:rsid w:val="007A348C"/>
    <w:rsid w:val="007A4159"/>
    <w:rsid w:val="007A4AD6"/>
    <w:rsid w:val="007A53DB"/>
    <w:rsid w:val="007A6871"/>
    <w:rsid w:val="007A6874"/>
    <w:rsid w:val="007A6F1E"/>
    <w:rsid w:val="007B2834"/>
    <w:rsid w:val="007B3AEE"/>
    <w:rsid w:val="007B48C0"/>
    <w:rsid w:val="007B5081"/>
    <w:rsid w:val="007B5BF2"/>
    <w:rsid w:val="007B7A5B"/>
    <w:rsid w:val="007C0A3C"/>
    <w:rsid w:val="007C1B4A"/>
    <w:rsid w:val="007C1BEE"/>
    <w:rsid w:val="007C2E49"/>
    <w:rsid w:val="007C3C47"/>
    <w:rsid w:val="007C4DC9"/>
    <w:rsid w:val="007C689B"/>
    <w:rsid w:val="007C77BF"/>
    <w:rsid w:val="007C7816"/>
    <w:rsid w:val="007D0142"/>
    <w:rsid w:val="007D13A5"/>
    <w:rsid w:val="007D2517"/>
    <w:rsid w:val="007D2928"/>
    <w:rsid w:val="007D31B3"/>
    <w:rsid w:val="007D3308"/>
    <w:rsid w:val="007D3E20"/>
    <w:rsid w:val="007D474A"/>
    <w:rsid w:val="007D49FD"/>
    <w:rsid w:val="007D4F9D"/>
    <w:rsid w:val="007D5C17"/>
    <w:rsid w:val="007D6859"/>
    <w:rsid w:val="007D6B98"/>
    <w:rsid w:val="007D7D5E"/>
    <w:rsid w:val="007D7EA9"/>
    <w:rsid w:val="007E017E"/>
    <w:rsid w:val="007E1304"/>
    <w:rsid w:val="007E1351"/>
    <w:rsid w:val="007E1C5F"/>
    <w:rsid w:val="007E227B"/>
    <w:rsid w:val="007E2997"/>
    <w:rsid w:val="007E29BD"/>
    <w:rsid w:val="007E3475"/>
    <w:rsid w:val="007E373C"/>
    <w:rsid w:val="007E3BE1"/>
    <w:rsid w:val="007E3E87"/>
    <w:rsid w:val="007E411D"/>
    <w:rsid w:val="007E4227"/>
    <w:rsid w:val="007E5541"/>
    <w:rsid w:val="007E5D7C"/>
    <w:rsid w:val="007E5FEF"/>
    <w:rsid w:val="007E6733"/>
    <w:rsid w:val="007E7636"/>
    <w:rsid w:val="007E7C76"/>
    <w:rsid w:val="007F1660"/>
    <w:rsid w:val="007F3955"/>
    <w:rsid w:val="007F3EE3"/>
    <w:rsid w:val="007F4D02"/>
    <w:rsid w:val="007F5D9D"/>
    <w:rsid w:val="007F6262"/>
    <w:rsid w:val="007F7397"/>
    <w:rsid w:val="007F781F"/>
    <w:rsid w:val="007F78E6"/>
    <w:rsid w:val="007F7B8B"/>
    <w:rsid w:val="00800AAF"/>
    <w:rsid w:val="00801823"/>
    <w:rsid w:val="00801836"/>
    <w:rsid w:val="00801EC5"/>
    <w:rsid w:val="0080216B"/>
    <w:rsid w:val="0080330F"/>
    <w:rsid w:val="00804537"/>
    <w:rsid w:val="00805185"/>
    <w:rsid w:val="008058C5"/>
    <w:rsid w:val="00806A7E"/>
    <w:rsid w:val="00807C20"/>
    <w:rsid w:val="00813243"/>
    <w:rsid w:val="00813E46"/>
    <w:rsid w:val="00814193"/>
    <w:rsid w:val="00814F1F"/>
    <w:rsid w:val="00816599"/>
    <w:rsid w:val="00816B8F"/>
    <w:rsid w:val="00816E26"/>
    <w:rsid w:val="008170C7"/>
    <w:rsid w:val="00817EB4"/>
    <w:rsid w:val="00821526"/>
    <w:rsid w:val="008234D6"/>
    <w:rsid w:val="00823C7A"/>
    <w:rsid w:val="00823E58"/>
    <w:rsid w:val="00825A76"/>
    <w:rsid w:val="00825DB9"/>
    <w:rsid w:val="00826588"/>
    <w:rsid w:val="00826F6F"/>
    <w:rsid w:val="00827074"/>
    <w:rsid w:val="00827962"/>
    <w:rsid w:val="00830277"/>
    <w:rsid w:val="00830AFA"/>
    <w:rsid w:val="00830E7A"/>
    <w:rsid w:val="00831CA4"/>
    <w:rsid w:val="008341AE"/>
    <w:rsid w:val="00837CDB"/>
    <w:rsid w:val="00840BE5"/>
    <w:rsid w:val="00841BB4"/>
    <w:rsid w:val="00842381"/>
    <w:rsid w:val="00843B47"/>
    <w:rsid w:val="008464FD"/>
    <w:rsid w:val="00855ACB"/>
    <w:rsid w:val="00855EFA"/>
    <w:rsid w:val="0085669D"/>
    <w:rsid w:val="00856816"/>
    <w:rsid w:val="00860002"/>
    <w:rsid w:val="0086066F"/>
    <w:rsid w:val="00861831"/>
    <w:rsid w:val="00861CB7"/>
    <w:rsid w:val="008623B5"/>
    <w:rsid w:val="00862FD7"/>
    <w:rsid w:val="00863B08"/>
    <w:rsid w:val="00864EBC"/>
    <w:rsid w:val="00865F3C"/>
    <w:rsid w:val="008676B8"/>
    <w:rsid w:val="0087000D"/>
    <w:rsid w:val="0087144E"/>
    <w:rsid w:val="008721A2"/>
    <w:rsid w:val="008727A6"/>
    <w:rsid w:val="00874168"/>
    <w:rsid w:val="008749C3"/>
    <w:rsid w:val="00874BFF"/>
    <w:rsid w:val="008757CE"/>
    <w:rsid w:val="00876EDC"/>
    <w:rsid w:val="00877B69"/>
    <w:rsid w:val="00880DF7"/>
    <w:rsid w:val="00880ECE"/>
    <w:rsid w:val="0088403C"/>
    <w:rsid w:val="00884EA2"/>
    <w:rsid w:val="008851C8"/>
    <w:rsid w:val="008852EC"/>
    <w:rsid w:val="00886D34"/>
    <w:rsid w:val="008871B5"/>
    <w:rsid w:val="008875FD"/>
    <w:rsid w:val="00890153"/>
    <w:rsid w:val="00890D42"/>
    <w:rsid w:val="00891F13"/>
    <w:rsid w:val="00892396"/>
    <w:rsid w:val="00892973"/>
    <w:rsid w:val="008929C0"/>
    <w:rsid w:val="00892B1B"/>
    <w:rsid w:val="00892D08"/>
    <w:rsid w:val="00893747"/>
    <w:rsid w:val="0089423B"/>
    <w:rsid w:val="00894633"/>
    <w:rsid w:val="0089471C"/>
    <w:rsid w:val="00894AF3"/>
    <w:rsid w:val="00894C75"/>
    <w:rsid w:val="00894DF4"/>
    <w:rsid w:val="00895E05"/>
    <w:rsid w:val="00897F03"/>
    <w:rsid w:val="008A0616"/>
    <w:rsid w:val="008A095C"/>
    <w:rsid w:val="008A1CA3"/>
    <w:rsid w:val="008A1DA7"/>
    <w:rsid w:val="008A21A8"/>
    <w:rsid w:val="008A3609"/>
    <w:rsid w:val="008A3841"/>
    <w:rsid w:val="008A42E8"/>
    <w:rsid w:val="008A494B"/>
    <w:rsid w:val="008A4CF1"/>
    <w:rsid w:val="008A5142"/>
    <w:rsid w:val="008A52D2"/>
    <w:rsid w:val="008A591F"/>
    <w:rsid w:val="008A5ECA"/>
    <w:rsid w:val="008A5FAC"/>
    <w:rsid w:val="008A6F5F"/>
    <w:rsid w:val="008A75E4"/>
    <w:rsid w:val="008B0F39"/>
    <w:rsid w:val="008B14B3"/>
    <w:rsid w:val="008B2A31"/>
    <w:rsid w:val="008B2FA7"/>
    <w:rsid w:val="008B3368"/>
    <w:rsid w:val="008B42B3"/>
    <w:rsid w:val="008B5148"/>
    <w:rsid w:val="008B5170"/>
    <w:rsid w:val="008B5ED9"/>
    <w:rsid w:val="008B6115"/>
    <w:rsid w:val="008B68AB"/>
    <w:rsid w:val="008B6B12"/>
    <w:rsid w:val="008B73B8"/>
    <w:rsid w:val="008C1A94"/>
    <w:rsid w:val="008C1EDE"/>
    <w:rsid w:val="008C21E9"/>
    <w:rsid w:val="008C26C9"/>
    <w:rsid w:val="008C474A"/>
    <w:rsid w:val="008C4A73"/>
    <w:rsid w:val="008C6065"/>
    <w:rsid w:val="008C6680"/>
    <w:rsid w:val="008C6D5C"/>
    <w:rsid w:val="008D3AB3"/>
    <w:rsid w:val="008D67F8"/>
    <w:rsid w:val="008D6A1E"/>
    <w:rsid w:val="008E0A27"/>
    <w:rsid w:val="008E0F18"/>
    <w:rsid w:val="008E183D"/>
    <w:rsid w:val="008E2894"/>
    <w:rsid w:val="008E28DF"/>
    <w:rsid w:val="008E29E4"/>
    <w:rsid w:val="008E5558"/>
    <w:rsid w:val="008E5A6D"/>
    <w:rsid w:val="008E703D"/>
    <w:rsid w:val="008F03BF"/>
    <w:rsid w:val="008F0AF2"/>
    <w:rsid w:val="008F11B7"/>
    <w:rsid w:val="008F1B67"/>
    <w:rsid w:val="008F23C6"/>
    <w:rsid w:val="008F2963"/>
    <w:rsid w:val="008F2C94"/>
    <w:rsid w:val="008F2F1D"/>
    <w:rsid w:val="008F32DF"/>
    <w:rsid w:val="008F4ACC"/>
    <w:rsid w:val="008F4D20"/>
    <w:rsid w:val="008F4DDB"/>
    <w:rsid w:val="008F5418"/>
    <w:rsid w:val="008F663C"/>
    <w:rsid w:val="008F6E62"/>
    <w:rsid w:val="00900074"/>
    <w:rsid w:val="00902321"/>
    <w:rsid w:val="00902C43"/>
    <w:rsid w:val="009030A9"/>
    <w:rsid w:val="00904B0C"/>
    <w:rsid w:val="0090716C"/>
    <w:rsid w:val="0090773A"/>
    <w:rsid w:val="00911C16"/>
    <w:rsid w:val="0091225A"/>
    <w:rsid w:val="00912820"/>
    <w:rsid w:val="00912E12"/>
    <w:rsid w:val="00913B14"/>
    <w:rsid w:val="00915015"/>
    <w:rsid w:val="0091595C"/>
    <w:rsid w:val="009207AA"/>
    <w:rsid w:val="0092094A"/>
    <w:rsid w:val="00920E90"/>
    <w:rsid w:val="00920FAB"/>
    <w:rsid w:val="0092222B"/>
    <w:rsid w:val="00924207"/>
    <w:rsid w:val="00925037"/>
    <w:rsid w:val="0092553D"/>
    <w:rsid w:val="009263C3"/>
    <w:rsid w:val="0093020A"/>
    <w:rsid w:val="00931FF0"/>
    <w:rsid w:val="00933DF5"/>
    <w:rsid w:val="00935089"/>
    <w:rsid w:val="00935320"/>
    <w:rsid w:val="00935B4E"/>
    <w:rsid w:val="00936D80"/>
    <w:rsid w:val="00940573"/>
    <w:rsid w:val="00940FB5"/>
    <w:rsid w:val="00941790"/>
    <w:rsid w:val="00944160"/>
    <w:rsid w:val="009446AF"/>
    <w:rsid w:val="0094499F"/>
    <w:rsid w:val="00944DBE"/>
    <w:rsid w:val="0094616E"/>
    <w:rsid w:val="0094616F"/>
    <w:rsid w:val="009473F1"/>
    <w:rsid w:val="00947945"/>
    <w:rsid w:val="00950DD9"/>
    <w:rsid w:val="0095183E"/>
    <w:rsid w:val="009522E1"/>
    <w:rsid w:val="0095268F"/>
    <w:rsid w:val="009540BF"/>
    <w:rsid w:val="0095687E"/>
    <w:rsid w:val="00956F39"/>
    <w:rsid w:val="00960155"/>
    <w:rsid w:val="009605C8"/>
    <w:rsid w:val="00960B25"/>
    <w:rsid w:val="00960E05"/>
    <w:rsid w:val="00961289"/>
    <w:rsid w:val="0096246A"/>
    <w:rsid w:val="00962F12"/>
    <w:rsid w:val="009646E7"/>
    <w:rsid w:val="0096494B"/>
    <w:rsid w:val="00965207"/>
    <w:rsid w:val="00965F2E"/>
    <w:rsid w:val="0096628A"/>
    <w:rsid w:val="00966489"/>
    <w:rsid w:val="00966DCF"/>
    <w:rsid w:val="00966DDC"/>
    <w:rsid w:val="00967058"/>
    <w:rsid w:val="009673F1"/>
    <w:rsid w:val="0097069D"/>
    <w:rsid w:val="00970B48"/>
    <w:rsid w:val="00971356"/>
    <w:rsid w:val="00972271"/>
    <w:rsid w:val="00977EBE"/>
    <w:rsid w:val="00980C5E"/>
    <w:rsid w:val="00980E6C"/>
    <w:rsid w:val="00981753"/>
    <w:rsid w:val="00982369"/>
    <w:rsid w:val="00982F6C"/>
    <w:rsid w:val="009840EE"/>
    <w:rsid w:val="009850DF"/>
    <w:rsid w:val="0098574C"/>
    <w:rsid w:val="00985761"/>
    <w:rsid w:val="00987DDE"/>
    <w:rsid w:val="00991799"/>
    <w:rsid w:val="00991ED2"/>
    <w:rsid w:val="0099208C"/>
    <w:rsid w:val="00992D70"/>
    <w:rsid w:val="00993218"/>
    <w:rsid w:val="009942B2"/>
    <w:rsid w:val="0099517F"/>
    <w:rsid w:val="00997883"/>
    <w:rsid w:val="009A09EC"/>
    <w:rsid w:val="009A1125"/>
    <w:rsid w:val="009A22D5"/>
    <w:rsid w:val="009A3A1A"/>
    <w:rsid w:val="009A442A"/>
    <w:rsid w:val="009A5145"/>
    <w:rsid w:val="009A6060"/>
    <w:rsid w:val="009A7488"/>
    <w:rsid w:val="009A7970"/>
    <w:rsid w:val="009B242F"/>
    <w:rsid w:val="009B2549"/>
    <w:rsid w:val="009B2C9E"/>
    <w:rsid w:val="009B3025"/>
    <w:rsid w:val="009B443F"/>
    <w:rsid w:val="009B5F4F"/>
    <w:rsid w:val="009B7C01"/>
    <w:rsid w:val="009C0528"/>
    <w:rsid w:val="009C1E21"/>
    <w:rsid w:val="009C23EA"/>
    <w:rsid w:val="009C4599"/>
    <w:rsid w:val="009C4B56"/>
    <w:rsid w:val="009C773B"/>
    <w:rsid w:val="009C7CE3"/>
    <w:rsid w:val="009D0070"/>
    <w:rsid w:val="009D07D1"/>
    <w:rsid w:val="009D61BC"/>
    <w:rsid w:val="009E1403"/>
    <w:rsid w:val="009E1E9E"/>
    <w:rsid w:val="009E22A9"/>
    <w:rsid w:val="009E2431"/>
    <w:rsid w:val="009E26B8"/>
    <w:rsid w:val="009E28D6"/>
    <w:rsid w:val="009E339E"/>
    <w:rsid w:val="009E4624"/>
    <w:rsid w:val="009E4B94"/>
    <w:rsid w:val="009E722B"/>
    <w:rsid w:val="009E7B11"/>
    <w:rsid w:val="009F0072"/>
    <w:rsid w:val="009F265B"/>
    <w:rsid w:val="009F2A9C"/>
    <w:rsid w:val="009F2D61"/>
    <w:rsid w:val="009F391A"/>
    <w:rsid w:val="009F4949"/>
    <w:rsid w:val="009F4D0E"/>
    <w:rsid w:val="009F6498"/>
    <w:rsid w:val="009F7369"/>
    <w:rsid w:val="00A0074B"/>
    <w:rsid w:val="00A00785"/>
    <w:rsid w:val="00A0114D"/>
    <w:rsid w:val="00A012A8"/>
    <w:rsid w:val="00A01B5A"/>
    <w:rsid w:val="00A02A6F"/>
    <w:rsid w:val="00A03A5C"/>
    <w:rsid w:val="00A04116"/>
    <w:rsid w:val="00A0795C"/>
    <w:rsid w:val="00A11D5A"/>
    <w:rsid w:val="00A145F2"/>
    <w:rsid w:val="00A14C00"/>
    <w:rsid w:val="00A1502F"/>
    <w:rsid w:val="00A173AD"/>
    <w:rsid w:val="00A20862"/>
    <w:rsid w:val="00A20A27"/>
    <w:rsid w:val="00A21E16"/>
    <w:rsid w:val="00A22CC7"/>
    <w:rsid w:val="00A23DFE"/>
    <w:rsid w:val="00A24A9E"/>
    <w:rsid w:val="00A25175"/>
    <w:rsid w:val="00A25970"/>
    <w:rsid w:val="00A26CDD"/>
    <w:rsid w:val="00A27086"/>
    <w:rsid w:val="00A30E63"/>
    <w:rsid w:val="00A31410"/>
    <w:rsid w:val="00A33D43"/>
    <w:rsid w:val="00A33FAA"/>
    <w:rsid w:val="00A35542"/>
    <w:rsid w:val="00A35BB2"/>
    <w:rsid w:val="00A362E9"/>
    <w:rsid w:val="00A36603"/>
    <w:rsid w:val="00A36834"/>
    <w:rsid w:val="00A36AB9"/>
    <w:rsid w:val="00A36ED5"/>
    <w:rsid w:val="00A40D19"/>
    <w:rsid w:val="00A42AFA"/>
    <w:rsid w:val="00A442CA"/>
    <w:rsid w:val="00A44B23"/>
    <w:rsid w:val="00A4505F"/>
    <w:rsid w:val="00A45B09"/>
    <w:rsid w:val="00A4639B"/>
    <w:rsid w:val="00A46C4F"/>
    <w:rsid w:val="00A4714D"/>
    <w:rsid w:val="00A50D8B"/>
    <w:rsid w:val="00A51337"/>
    <w:rsid w:val="00A51781"/>
    <w:rsid w:val="00A51F74"/>
    <w:rsid w:val="00A5257A"/>
    <w:rsid w:val="00A527BD"/>
    <w:rsid w:val="00A52B2E"/>
    <w:rsid w:val="00A5303E"/>
    <w:rsid w:val="00A53173"/>
    <w:rsid w:val="00A547A6"/>
    <w:rsid w:val="00A54A30"/>
    <w:rsid w:val="00A55902"/>
    <w:rsid w:val="00A55AFE"/>
    <w:rsid w:val="00A55FCF"/>
    <w:rsid w:val="00A56888"/>
    <w:rsid w:val="00A57F27"/>
    <w:rsid w:val="00A57F59"/>
    <w:rsid w:val="00A60344"/>
    <w:rsid w:val="00A604C3"/>
    <w:rsid w:val="00A60DFE"/>
    <w:rsid w:val="00A61E12"/>
    <w:rsid w:val="00A61FA2"/>
    <w:rsid w:val="00A62AC5"/>
    <w:rsid w:val="00A6302F"/>
    <w:rsid w:val="00A63608"/>
    <w:rsid w:val="00A6552B"/>
    <w:rsid w:val="00A6594F"/>
    <w:rsid w:val="00A65BAF"/>
    <w:rsid w:val="00A65DC2"/>
    <w:rsid w:val="00A665FC"/>
    <w:rsid w:val="00A66C15"/>
    <w:rsid w:val="00A66E0B"/>
    <w:rsid w:val="00A66FA6"/>
    <w:rsid w:val="00A726CE"/>
    <w:rsid w:val="00A74338"/>
    <w:rsid w:val="00A764FC"/>
    <w:rsid w:val="00A76576"/>
    <w:rsid w:val="00A77285"/>
    <w:rsid w:val="00A777D9"/>
    <w:rsid w:val="00A778CF"/>
    <w:rsid w:val="00A8035C"/>
    <w:rsid w:val="00A80613"/>
    <w:rsid w:val="00A81616"/>
    <w:rsid w:val="00A81B20"/>
    <w:rsid w:val="00A82081"/>
    <w:rsid w:val="00A82292"/>
    <w:rsid w:val="00A82C7C"/>
    <w:rsid w:val="00A8314B"/>
    <w:rsid w:val="00A83533"/>
    <w:rsid w:val="00A83B1E"/>
    <w:rsid w:val="00A8538B"/>
    <w:rsid w:val="00A86267"/>
    <w:rsid w:val="00A86295"/>
    <w:rsid w:val="00A8694C"/>
    <w:rsid w:val="00A8714E"/>
    <w:rsid w:val="00A90BDE"/>
    <w:rsid w:val="00A90D9E"/>
    <w:rsid w:val="00A945F0"/>
    <w:rsid w:val="00A9472C"/>
    <w:rsid w:val="00A953AD"/>
    <w:rsid w:val="00A95783"/>
    <w:rsid w:val="00A95F08"/>
    <w:rsid w:val="00A95F69"/>
    <w:rsid w:val="00A961C5"/>
    <w:rsid w:val="00A97028"/>
    <w:rsid w:val="00AA0AD3"/>
    <w:rsid w:val="00AA20A9"/>
    <w:rsid w:val="00AA286C"/>
    <w:rsid w:val="00AA3219"/>
    <w:rsid w:val="00AA4156"/>
    <w:rsid w:val="00AA43F1"/>
    <w:rsid w:val="00AA4F55"/>
    <w:rsid w:val="00AA52A1"/>
    <w:rsid w:val="00AA5958"/>
    <w:rsid w:val="00AA757B"/>
    <w:rsid w:val="00AA7AAB"/>
    <w:rsid w:val="00AA7C05"/>
    <w:rsid w:val="00AB02F3"/>
    <w:rsid w:val="00AB2CFD"/>
    <w:rsid w:val="00AB3569"/>
    <w:rsid w:val="00AB3A38"/>
    <w:rsid w:val="00AB55B0"/>
    <w:rsid w:val="00AB5686"/>
    <w:rsid w:val="00AB5FEA"/>
    <w:rsid w:val="00AB62FC"/>
    <w:rsid w:val="00AB69CC"/>
    <w:rsid w:val="00AB6E00"/>
    <w:rsid w:val="00AC0006"/>
    <w:rsid w:val="00AC0432"/>
    <w:rsid w:val="00AC12D0"/>
    <w:rsid w:val="00AC1665"/>
    <w:rsid w:val="00AC27B3"/>
    <w:rsid w:val="00AC2E57"/>
    <w:rsid w:val="00AC36DF"/>
    <w:rsid w:val="00AC3895"/>
    <w:rsid w:val="00AC53B6"/>
    <w:rsid w:val="00AC59CA"/>
    <w:rsid w:val="00AC7461"/>
    <w:rsid w:val="00AD0116"/>
    <w:rsid w:val="00AD0813"/>
    <w:rsid w:val="00AD08EB"/>
    <w:rsid w:val="00AD2276"/>
    <w:rsid w:val="00AD2CE1"/>
    <w:rsid w:val="00AD2F22"/>
    <w:rsid w:val="00AD58BC"/>
    <w:rsid w:val="00AD71DB"/>
    <w:rsid w:val="00AD7454"/>
    <w:rsid w:val="00AD7919"/>
    <w:rsid w:val="00AE06DC"/>
    <w:rsid w:val="00AE10C5"/>
    <w:rsid w:val="00AE13DD"/>
    <w:rsid w:val="00AE2C6E"/>
    <w:rsid w:val="00AE3A7E"/>
    <w:rsid w:val="00AE505D"/>
    <w:rsid w:val="00AE5161"/>
    <w:rsid w:val="00AE517A"/>
    <w:rsid w:val="00AE65BC"/>
    <w:rsid w:val="00AF1A09"/>
    <w:rsid w:val="00AF1D02"/>
    <w:rsid w:val="00AF2938"/>
    <w:rsid w:val="00AF35BB"/>
    <w:rsid w:val="00AF3C6A"/>
    <w:rsid w:val="00AF5163"/>
    <w:rsid w:val="00AF52DE"/>
    <w:rsid w:val="00AF5920"/>
    <w:rsid w:val="00AF5DA9"/>
    <w:rsid w:val="00AF7224"/>
    <w:rsid w:val="00AF7578"/>
    <w:rsid w:val="00AF7786"/>
    <w:rsid w:val="00B00255"/>
    <w:rsid w:val="00B00D92"/>
    <w:rsid w:val="00B00DDA"/>
    <w:rsid w:val="00B01540"/>
    <w:rsid w:val="00B02317"/>
    <w:rsid w:val="00B02903"/>
    <w:rsid w:val="00B02B37"/>
    <w:rsid w:val="00B02B4C"/>
    <w:rsid w:val="00B02EAA"/>
    <w:rsid w:val="00B032C1"/>
    <w:rsid w:val="00B05107"/>
    <w:rsid w:val="00B05E0C"/>
    <w:rsid w:val="00B1428C"/>
    <w:rsid w:val="00B147FE"/>
    <w:rsid w:val="00B14F62"/>
    <w:rsid w:val="00B16AD7"/>
    <w:rsid w:val="00B17BF5"/>
    <w:rsid w:val="00B17DD5"/>
    <w:rsid w:val="00B201FB"/>
    <w:rsid w:val="00B20780"/>
    <w:rsid w:val="00B20D38"/>
    <w:rsid w:val="00B212F4"/>
    <w:rsid w:val="00B21E64"/>
    <w:rsid w:val="00B2263C"/>
    <w:rsid w:val="00B226C4"/>
    <w:rsid w:val="00B2321B"/>
    <w:rsid w:val="00B237B4"/>
    <w:rsid w:val="00B24F47"/>
    <w:rsid w:val="00B25512"/>
    <w:rsid w:val="00B261C9"/>
    <w:rsid w:val="00B26F34"/>
    <w:rsid w:val="00B27113"/>
    <w:rsid w:val="00B3043D"/>
    <w:rsid w:val="00B310A3"/>
    <w:rsid w:val="00B31523"/>
    <w:rsid w:val="00B32E4D"/>
    <w:rsid w:val="00B33EAC"/>
    <w:rsid w:val="00B34153"/>
    <w:rsid w:val="00B34496"/>
    <w:rsid w:val="00B35177"/>
    <w:rsid w:val="00B3619C"/>
    <w:rsid w:val="00B362B2"/>
    <w:rsid w:val="00B3715E"/>
    <w:rsid w:val="00B412BD"/>
    <w:rsid w:val="00B41BA8"/>
    <w:rsid w:val="00B4232E"/>
    <w:rsid w:val="00B427B1"/>
    <w:rsid w:val="00B43C2A"/>
    <w:rsid w:val="00B450E7"/>
    <w:rsid w:val="00B45E3F"/>
    <w:rsid w:val="00B461B2"/>
    <w:rsid w:val="00B463DF"/>
    <w:rsid w:val="00B464B2"/>
    <w:rsid w:val="00B465AB"/>
    <w:rsid w:val="00B46D71"/>
    <w:rsid w:val="00B505B9"/>
    <w:rsid w:val="00B50796"/>
    <w:rsid w:val="00B50D1D"/>
    <w:rsid w:val="00B515C1"/>
    <w:rsid w:val="00B5198B"/>
    <w:rsid w:val="00B519F3"/>
    <w:rsid w:val="00B52635"/>
    <w:rsid w:val="00B52E04"/>
    <w:rsid w:val="00B53C59"/>
    <w:rsid w:val="00B55D46"/>
    <w:rsid w:val="00B57B91"/>
    <w:rsid w:val="00B610FD"/>
    <w:rsid w:val="00B6173F"/>
    <w:rsid w:val="00B625DA"/>
    <w:rsid w:val="00B63699"/>
    <w:rsid w:val="00B65E4F"/>
    <w:rsid w:val="00B70D42"/>
    <w:rsid w:val="00B718E9"/>
    <w:rsid w:val="00B72073"/>
    <w:rsid w:val="00B72085"/>
    <w:rsid w:val="00B73ECB"/>
    <w:rsid w:val="00B743C1"/>
    <w:rsid w:val="00B747EE"/>
    <w:rsid w:val="00B75CB8"/>
    <w:rsid w:val="00B76A53"/>
    <w:rsid w:val="00B77E2F"/>
    <w:rsid w:val="00B80727"/>
    <w:rsid w:val="00B81406"/>
    <w:rsid w:val="00B8385E"/>
    <w:rsid w:val="00B84A7A"/>
    <w:rsid w:val="00B84BAB"/>
    <w:rsid w:val="00B85B89"/>
    <w:rsid w:val="00B86D02"/>
    <w:rsid w:val="00B87C8A"/>
    <w:rsid w:val="00B91847"/>
    <w:rsid w:val="00B9314F"/>
    <w:rsid w:val="00B934F8"/>
    <w:rsid w:val="00B93C7F"/>
    <w:rsid w:val="00B94F95"/>
    <w:rsid w:val="00B95C94"/>
    <w:rsid w:val="00B96801"/>
    <w:rsid w:val="00B96835"/>
    <w:rsid w:val="00B97E73"/>
    <w:rsid w:val="00BA2293"/>
    <w:rsid w:val="00BA375C"/>
    <w:rsid w:val="00BA3C7A"/>
    <w:rsid w:val="00BA4489"/>
    <w:rsid w:val="00BA5810"/>
    <w:rsid w:val="00BA6431"/>
    <w:rsid w:val="00BA6A49"/>
    <w:rsid w:val="00BA7600"/>
    <w:rsid w:val="00BB092F"/>
    <w:rsid w:val="00BB1B5C"/>
    <w:rsid w:val="00BB247D"/>
    <w:rsid w:val="00BB2A78"/>
    <w:rsid w:val="00BB306A"/>
    <w:rsid w:val="00BB37AE"/>
    <w:rsid w:val="00BB4639"/>
    <w:rsid w:val="00BB6AD1"/>
    <w:rsid w:val="00BB7BA5"/>
    <w:rsid w:val="00BC1BC9"/>
    <w:rsid w:val="00BC3A1C"/>
    <w:rsid w:val="00BC3D61"/>
    <w:rsid w:val="00BC4ADF"/>
    <w:rsid w:val="00BC5A7E"/>
    <w:rsid w:val="00BC5E05"/>
    <w:rsid w:val="00BC6721"/>
    <w:rsid w:val="00BD1F48"/>
    <w:rsid w:val="00BD20FC"/>
    <w:rsid w:val="00BD24B2"/>
    <w:rsid w:val="00BD287C"/>
    <w:rsid w:val="00BD388E"/>
    <w:rsid w:val="00BD3A6A"/>
    <w:rsid w:val="00BD463D"/>
    <w:rsid w:val="00BD6E9F"/>
    <w:rsid w:val="00BD7066"/>
    <w:rsid w:val="00BD7E55"/>
    <w:rsid w:val="00BE0D26"/>
    <w:rsid w:val="00BE1B6D"/>
    <w:rsid w:val="00BE1BE0"/>
    <w:rsid w:val="00BE1F55"/>
    <w:rsid w:val="00BE2DDC"/>
    <w:rsid w:val="00BE3537"/>
    <w:rsid w:val="00BE3F44"/>
    <w:rsid w:val="00BE46FB"/>
    <w:rsid w:val="00BE4FF7"/>
    <w:rsid w:val="00BE63A6"/>
    <w:rsid w:val="00BE68DF"/>
    <w:rsid w:val="00BE7664"/>
    <w:rsid w:val="00BF0003"/>
    <w:rsid w:val="00BF0665"/>
    <w:rsid w:val="00BF20B1"/>
    <w:rsid w:val="00BF20C8"/>
    <w:rsid w:val="00BF2EB1"/>
    <w:rsid w:val="00BF3532"/>
    <w:rsid w:val="00BF3B3A"/>
    <w:rsid w:val="00BF3E00"/>
    <w:rsid w:val="00BF404B"/>
    <w:rsid w:val="00BF4EFB"/>
    <w:rsid w:val="00BF65FA"/>
    <w:rsid w:val="00BF6D6C"/>
    <w:rsid w:val="00BF727E"/>
    <w:rsid w:val="00BF7D7B"/>
    <w:rsid w:val="00C000FF"/>
    <w:rsid w:val="00C01943"/>
    <w:rsid w:val="00C019E4"/>
    <w:rsid w:val="00C03771"/>
    <w:rsid w:val="00C03D6B"/>
    <w:rsid w:val="00C044CA"/>
    <w:rsid w:val="00C04927"/>
    <w:rsid w:val="00C05094"/>
    <w:rsid w:val="00C05189"/>
    <w:rsid w:val="00C052CD"/>
    <w:rsid w:val="00C0557A"/>
    <w:rsid w:val="00C05E73"/>
    <w:rsid w:val="00C060EB"/>
    <w:rsid w:val="00C07654"/>
    <w:rsid w:val="00C076F1"/>
    <w:rsid w:val="00C07E03"/>
    <w:rsid w:val="00C10751"/>
    <w:rsid w:val="00C114B5"/>
    <w:rsid w:val="00C125A0"/>
    <w:rsid w:val="00C1394A"/>
    <w:rsid w:val="00C14E51"/>
    <w:rsid w:val="00C15019"/>
    <w:rsid w:val="00C17276"/>
    <w:rsid w:val="00C2003F"/>
    <w:rsid w:val="00C20432"/>
    <w:rsid w:val="00C2057F"/>
    <w:rsid w:val="00C21023"/>
    <w:rsid w:val="00C21467"/>
    <w:rsid w:val="00C21989"/>
    <w:rsid w:val="00C2228C"/>
    <w:rsid w:val="00C23572"/>
    <w:rsid w:val="00C242DB"/>
    <w:rsid w:val="00C245B6"/>
    <w:rsid w:val="00C25DD1"/>
    <w:rsid w:val="00C267EC"/>
    <w:rsid w:val="00C26B0A"/>
    <w:rsid w:val="00C311C0"/>
    <w:rsid w:val="00C32BB3"/>
    <w:rsid w:val="00C3318B"/>
    <w:rsid w:val="00C347ED"/>
    <w:rsid w:val="00C371ED"/>
    <w:rsid w:val="00C37F54"/>
    <w:rsid w:val="00C4059C"/>
    <w:rsid w:val="00C4238B"/>
    <w:rsid w:val="00C446F0"/>
    <w:rsid w:val="00C446F4"/>
    <w:rsid w:val="00C44B4D"/>
    <w:rsid w:val="00C465CD"/>
    <w:rsid w:val="00C46D9B"/>
    <w:rsid w:val="00C47051"/>
    <w:rsid w:val="00C51A9C"/>
    <w:rsid w:val="00C53927"/>
    <w:rsid w:val="00C53A83"/>
    <w:rsid w:val="00C54628"/>
    <w:rsid w:val="00C54BBA"/>
    <w:rsid w:val="00C55131"/>
    <w:rsid w:val="00C57F25"/>
    <w:rsid w:val="00C6163C"/>
    <w:rsid w:val="00C63A1B"/>
    <w:rsid w:val="00C63BAE"/>
    <w:rsid w:val="00C63F6B"/>
    <w:rsid w:val="00C64946"/>
    <w:rsid w:val="00C64B44"/>
    <w:rsid w:val="00C65B0E"/>
    <w:rsid w:val="00C670CB"/>
    <w:rsid w:val="00C6771C"/>
    <w:rsid w:val="00C70008"/>
    <w:rsid w:val="00C70428"/>
    <w:rsid w:val="00C71031"/>
    <w:rsid w:val="00C7130E"/>
    <w:rsid w:val="00C72883"/>
    <w:rsid w:val="00C72D30"/>
    <w:rsid w:val="00C738A7"/>
    <w:rsid w:val="00C73CA7"/>
    <w:rsid w:val="00C75A50"/>
    <w:rsid w:val="00C75C77"/>
    <w:rsid w:val="00C764C1"/>
    <w:rsid w:val="00C76985"/>
    <w:rsid w:val="00C80B45"/>
    <w:rsid w:val="00C81015"/>
    <w:rsid w:val="00C831E4"/>
    <w:rsid w:val="00C83919"/>
    <w:rsid w:val="00C84499"/>
    <w:rsid w:val="00C915E8"/>
    <w:rsid w:val="00C91EC6"/>
    <w:rsid w:val="00C93DFD"/>
    <w:rsid w:val="00C945B2"/>
    <w:rsid w:val="00C95106"/>
    <w:rsid w:val="00C95D7E"/>
    <w:rsid w:val="00C96105"/>
    <w:rsid w:val="00C963C2"/>
    <w:rsid w:val="00C96DEE"/>
    <w:rsid w:val="00C974F8"/>
    <w:rsid w:val="00C97C2D"/>
    <w:rsid w:val="00CA1FF5"/>
    <w:rsid w:val="00CA2A3C"/>
    <w:rsid w:val="00CA36C2"/>
    <w:rsid w:val="00CA3E76"/>
    <w:rsid w:val="00CA4496"/>
    <w:rsid w:val="00CA5246"/>
    <w:rsid w:val="00CA56ED"/>
    <w:rsid w:val="00CA5A9E"/>
    <w:rsid w:val="00CB05AD"/>
    <w:rsid w:val="00CB07A7"/>
    <w:rsid w:val="00CB1533"/>
    <w:rsid w:val="00CB1A1F"/>
    <w:rsid w:val="00CB2795"/>
    <w:rsid w:val="00CB27A9"/>
    <w:rsid w:val="00CB3254"/>
    <w:rsid w:val="00CB3F6F"/>
    <w:rsid w:val="00CB4588"/>
    <w:rsid w:val="00CB5B47"/>
    <w:rsid w:val="00CC1E0A"/>
    <w:rsid w:val="00CC1F77"/>
    <w:rsid w:val="00CC33BC"/>
    <w:rsid w:val="00CC3419"/>
    <w:rsid w:val="00CC392E"/>
    <w:rsid w:val="00CC39CB"/>
    <w:rsid w:val="00CC5917"/>
    <w:rsid w:val="00CC5C99"/>
    <w:rsid w:val="00CD1F3A"/>
    <w:rsid w:val="00CD3326"/>
    <w:rsid w:val="00CD37A7"/>
    <w:rsid w:val="00CD59DE"/>
    <w:rsid w:val="00CD631C"/>
    <w:rsid w:val="00CD7D70"/>
    <w:rsid w:val="00CE103A"/>
    <w:rsid w:val="00CE33E7"/>
    <w:rsid w:val="00CE43CC"/>
    <w:rsid w:val="00CE47A7"/>
    <w:rsid w:val="00CE4C27"/>
    <w:rsid w:val="00CF0246"/>
    <w:rsid w:val="00CF04AE"/>
    <w:rsid w:val="00CF1107"/>
    <w:rsid w:val="00CF1DD3"/>
    <w:rsid w:val="00CF33BF"/>
    <w:rsid w:val="00CF388E"/>
    <w:rsid w:val="00CF3908"/>
    <w:rsid w:val="00CF4F96"/>
    <w:rsid w:val="00CF7562"/>
    <w:rsid w:val="00D015AC"/>
    <w:rsid w:val="00D04355"/>
    <w:rsid w:val="00D04A9A"/>
    <w:rsid w:val="00D05037"/>
    <w:rsid w:val="00D05BCA"/>
    <w:rsid w:val="00D06066"/>
    <w:rsid w:val="00D06F71"/>
    <w:rsid w:val="00D10E11"/>
    <w:rsid w:val="00D10E99"/>
    <w:rsid w:val="00D12EB8"/>
    <w:rsid w:val="00D13B05"/>
    <w:rsid w:val="00D14088"/>
    <w:rsid w:val="00D144B9"/>
    <w:rsid w:val="00D14C3F"/>
    <w:rsid w:val="00D14DB2"/>
    <w:rsid w:val="00D159D3"/>
    <w:rsid w:val="00D17442"/>
    <w:rsid w:val="00D17661"/>
    <w:rsid w:val="00D2046B"/>
    <w:rsid w:val="00D20C97"/>
    <w:rsid w:val="00D21556"/>
    <w:rsid w:val="00D216E5"/>
    <w:rsid w:val="00D21F48"/>
    <w:rsid w:val="00D2252D"/>
    <w:rsid w:val="00D2428A"/>
    <w:rsid w:val="00D2495C"/>
    <w:rsid w:val="00D25176"/>
    <w:rsid w:val="00D2704E"/>
    <w:rsid w:val="00D27162"/>
    <w:rsid w:val="00D27ABD"/>
    <w:rsid w:val="00D31908"/>
    <w:rsid w:val="00D334AB"/>
    <w:rsid w:val="00D341DD"/>
    <w:rsid w:val="00D34F22"/>
    <w:rsid w:val="00D36941"/>
    <w:rsid w:val="00D373DB"/>
    <w:rsid w:val="00D40038"/>
    <w:rsid w:val="00D402BC"/>
    <w:rsid w:val="00D4084A"/>
    <w:rsid w:val="00D41F7D"/>
    <w:rsid w:val="00D43E98"/>
    <w:rsid w:val="00D444D6"/>
    <w:rsid w:val="00D44B82"/>
    <w:rsid w:val="00D45123"/>
    <w:rsid w:val="00D456A0"/>
    <w:rsid w:val="00D45F0C"/>
    <w:rsid w:val="00D4610B"/>
    <w:rsid w:val="00D46503"/>
    <w:rsid w:val="00D470A2"/>
    <w:rsid w:val="00D50846"/>
    <w:rsid w:val="00D51049"/>
    <w:rsid w:val="00D52F03"/>
    <w:rsid w:val="00D53967"/>
    <w:rsid w:val="00D54AAF"/>
    <w:rsid w:val="00D551CC"/>
    <w:rsid w:val="00D5572B"/>
    <w:rsid w:val="00D55AA8"/>
    <w:rsid w:val="00D5705B"/>
    <w:rsid w:val="00D570CA"/>
    <w:rsid w:val="00D57E97"/>
    <w:rsid w:val="00D60A66"/>
    <w:rsid w:val="00D61544"/>
    <w:rsid w:val="00D61CFC"/>
    <w:rsid w:val="00D62915"/>
    <w:rsid w:val="00D6355F"/>
    <w:rsid w:val="00D652A5"/>
    <w:rsid w:val="00D66507"/>
    <w:rsid w:val="00D676BB"/>
    <w:rsid w:val="00D700C3"/>
    <w:rsid w:val="00D7129D"/>
    <w:rsid w:val="00D71F67"/>
    <w:rsid w:val="00D7290A"/>
    <w:rsid w:val="00D72F6F"/>
    <w:rsid w:val="00D74DAD"/>
    <w:rsid w:val="00D75168"/>
    <w:rsid w:val="00D7639E"/>
    <w:rsid w:val="00D77423"/>
    <w:rsid w:val="00D801C3"/>
    <w:rsid w:val="00D808E7"/>
    <w:rsid w:val="00D80B5C"/>
    <w:rsid w:val="00D816BD"/>
    <w:rsid w:val="00D82553"/>
    <w:rsid w:val="00D828B6"/>
    <w:rsid w:val="00D83548"/>
    <w:rsid w:val="00D84E4C"/>
    <w:rsid w:val="00D851B2"/>
    <w:rsid w:val="00D853C0"/>
    <w:rsid w:val="00D854DB"/>
    <w:rsid w:val="00D9010F"/>
    <w:rsid w:val="00D904D3"/>
    <w:rsid w:val="00D92628"/>
    <w:rsid w:val="00D93C80"/>
    <w:rsid w:val="00D9450E"/>
    <w:rsid w:val="00D945FC"/>
    <w:rsid w:val="00D94AF3"/>
    <w:rsid w:val="00D95FF2"/>
    <w:rsid w:val="00D96141"/>
    <w:rsid w:val="00D97D17"/>
    <w:rsid w:val="00D97FC0"/>
    <w:rsid w:val="00DA0CAE"/>
    <w:rsid w:val="00DA110D"/>
    <w:rsid w:val="00DA11F5"/>
    <w:rsid w:val="00DA1E68"/>
    <w:rsid w:val="00DA29FF"/>
    <w:rsid w:val="00DA2BF0"/>
    <w:rsid w:val="00DA2FF4"/>
    <w:rsid w:val="00DA42FF"/>
    <w:rsid w:val="00DA67C2"/>
    <w:rsid w:val="00DA7D14"/>
    <w:rsid w:val="00DA7DDD"/>
    <w:rsid w:val="00DB0C0D"/>
    <w:rsid w:val="00DB171A"/>
    <w:rsid w:val="00DB2056"/>
    <w:rsid w:val="00DB2B3E"/>
    <w:rsid w:val="00DB2B7D"/>
    <w:rsid w:val="00DB4016"/>
    <w:rsid w:val="00DB52AB"/>
    <w:rsid w:val="00DB61B7"/>
    <w:rsid w:val="00DB62A4"/>
    <w:rsid w:val="00DB6C26"/>
    <w:rsid w:val="00DB7642"/>
    <w:rsid w:val="00DC10AA"/>
    <w:rsid w:val="00DC172B"/>
    <w:rsid w:val="00DC19FE"/>
    <w:rsid w:val="00DC1E57"/>
    <w:rsid w:val="00DC1E65"/>
    <w:rsid w:val="00DC37B7"/>
    <w:rsid w:val="00DC49E0"/>
    <w:rsid w:val="00DC56A6"/>
    <w:rsid w:val="00DC5E35"/>
    <w:rsid w:val="00DC7350"/>
    <w:rsid w:val="00DC7811"/>
    <w:rsid w:val="00DD03A3"/>
    <w:rsid w:val="00DD1854"/>
    <w:rsid w:val="00DD1ED8"/>
    <w:rsid w:val="00DD2458"/>
    <w:rsid w:val="00DD34AB"/>
    <w:rsid w:val="00DD3747"/>
    <w:rsid w:val="00DD54A6"/>
    <w:rsid w:val="00DD5535"/>
    <w:rsid w:val="00DD7FEB"/>
    <w:rsid w:val="00DE0385"/>
    <w:rsid w:val="00DE1113"/>
    <w:rsid w:val="00DE1EA7"/>
    <w:rsid w:val="00DE2749"/>
    <w:rsid w:val="00DE2B28"/>
    <w:rsid w:val="00DE4FC0"/>
    <w:rsid w:val="00DE7FB1"/>
    <w:rsid w:val="00DF07A9"/>
    <w:rsid w:val="00DF09EB"/>
    <w:rsid w:val="00DF0C57"/>
    <w:rsid w:val="00DF0FC8"/>
    <w:rsid w:val="00DF115E"/>
    <w:rsid w:val="00DF11D1"/>
    <w:rsid w:val="00DF1548"/>
    <w:rsid w:val="00DF1864"/>
    <w:rsid w:val="00DF1A62"/>
    <w:rsid w:val="00DF1CC2"/>
    <w:rsid w:val="00DF21AA"/>
    <w:rsid w:val="00DF3D6D"/>
    <w:rsid w:val="00DF692E"/>
    <w:rsid w:val="00DF7A99"/>
    <w:rsid w:val="00E009EF"/>
    <w:rsid w:val="00E011EE"/>
    <w:rsid w:val="00E02365"/>
    <w:rsid w:val="00E024F9"/>
    <w:rsid w:val="00E02573"/>
    <w:rsid w:val="00E03128"/>
    <w:rsid w:val="00E0323B"/>
    <w:rsid w:val="00E0339D"/>
    <w:rsid w:val="00E03427"/>
    <w:rsid w:val="00E03E1D"/>
    <w:rsid w:val="00E06052"/>
    <w:rsid w:val="00E069EB"/>
    <w:rsid w:val="00E06DE8"/>
    <w:rsid w:val="00E070F9"/>
    <w:rsid w:val="00E072B0"/>
    <w:rsid w:val="00E07E3C"/>
    <w:rsid w:val="00E10A0D"/>
    <w:rsid w:val="00E133BE"/>
    <w:rsid w:val="00E1373F"/>
    <w:rsid w:val="00E13B16"/>
    <w:rsid w:val="00E14CF8"/>
    <w:rsid w:val="00E15545"/>
    <w:rsid w:val="00E15FF2"/>
    <w:rsid w:val="00E16C08"/>
    <w:rsid w:val="00E178A3"/>
    <w:rsid w:val="00E20CB0"/>
    <w:rsid w:val="00E20CE1"/>
    <w:rsid w:val="00E20F36"/>
    <w:rsid w:val="00E21B4D"/>
    <w:rsid w:val="00E22263"/>
    <w:rsid w:val="00E23F48"/>
    <w:rsid w:val="00E25046"/>
    <w:rsid w:val="00E25AAE"/>
    <w:rsid w:val="00E25D2B"/>
    <w:rsid w:val="00E25E31"/>
    <w:rsid w:val="00E261AC"/>
    <w:rsid w:val="00E26DF2"/>
    <w:rsid w:val="00E2768A"/>
    <w:rsid w:val="00E308D7"/>
    <w:rsid w:val="00E30AB8"/>
    <w:rsid w:val="00E31279"/>
    <w:rsid w:val="00E32075"/>
    <w:rsid w:val="00E320CE"/>
    <w:rsid w:val="00E3382A"/>
    <w:rsid w:val="00E3450E"/>
    <w:rsid w:val="00E3516A"/>
    <w:rsid w:val="00E36197"/>
    <w:rsid w:val="00E37D3C"/>
    <w:rsid w:val="00E37E43"/>
    <w:rsid w:val="00E4081B"/>
    <w:rsid w:val="00E4185C"/>
    <w:rsid w:val="00E41F12"/>
    <w:rsid w:val="00E41F59"/>
    <w:rsid w:val="00E423E8"/>
    <w:rsid w:val="00E42601"/>
    <w:rsid w:val="00E4374B"/>
    <w:rsid w:val="00E44FAF"/>
    <w:rsid w:val="00E455C6"/>
    <w:rsid w:val="00E469D1"/>
    <w:rsid w:val="00E47319"/>
    <w:rsid w:val="00E4761A"/>
    <w:rsid w:val="00E509AC"/>
    <w:rsid w:val="00E510EF"/>
    <w:rsid w:val="00E52390"/>
    <w:rsid w:val="00E52F6D"/>
    <w:rsid w:val="00E52FD0"/>
    <w:rsid w:val="00E57119"/>
    <w:rsid w:val="00E60BD7"/>
    <w:rsid w:val="00E61F8D"/>
    <w:rsid w:val="00E63973"/>
    <w:rsid w:val="00E63AB9"/>
    <w:rsid w:val="00E656E5"/>
    <w:rsid w:val="00E67340"/>
    <w:rsid w:val="00E6776A"/>
    <w:rsid w:val="00E70314"/>
    <w:rsid w:val="00E70495"/>
    <w:rsid w:val="00E70F14"/>
    <w:rsid w:val="00E717D4"/>
    <w:rsid w:val="00E7315B"/>
    <w:rsid w:val="00E76596"/>
    <w:rsid w:val="00E774DD"/>
    <w:rsid w:val="00E77930"/>
    <w:rsid w:val="00E80B5D"/>
    <w:rsid w:val="00E8103B"/>
    <w:rsid w:val="00E81201"/>
    <w:rsid w:val="00E83EFF"/>
    <w:rsid w:val="00E85421"/>
    <w:rsid w:val="00E856D7"/>
    <w:rsid w:val="00E8646B"/>
    <w:rsid w:val="00E869BE"/>
    <w:rsid w:val="00E86F0C"/>
    <w:rsid w:val="00E872F3"/>
    <w:rsid w:val="00E910E2"/>
    <w:rsid w:val="00E9559F"/>
    <w:rsid w:val="00E95A7C"/>
    <w:rsid w:val="00E95CEE"/>
    <w:rsid w:val="00E9745A"/>
    <w:rsid w:val="00E97B4D"/>
    <w:rsid w:val="00E97F52"/>
    <w:rsid w:val="00EA37E1"/>
    <w:rsid w:val="00EA3A9D"/>
    <w:rsid w:val="00EA44B4"/>
    <w:rsid w:val="00EA6F94"/>
    <w:rsid w:val="00EB0B39"/>
    <w:rsid w:val="00EB197A"/>
    <w:rsid w:val="00EB1DF3"/>
    <w:rsid w:val="00EB2FC4"/>
    <w:rsid w:val="00EB3FCC"/>
    <w:rsid w:val="00EB42A2"/>
    <w:rsid w:val="00EB4CEC"/>
    <w:rsid w:val="00EB4DCD"/>
    <w:rsid w:val="00EB5AD2"/>
    <w:rsid w:val="00EB5E7B"/>
    <w:rsid w:val="00EB770A"/>
    <w:rsid w:val="00EC0889"/>
    <w:rsid w:val="00EC16DA"/>
    <w:rsid w:val="00EC1E44"/>
    <w:rsid w:val="00EC3B87"/>
    <w:rsid w:val="00EC4913"/>
    <w:rsid w:val="00EC58A5"/>
    <w:rsid w:val="00EC68ED"/>
    <w:rsid w:val="00EC754D"/>
    <w:rsid w:val="00ED0BBE"/>
    <w:rsid w:val="00ED17E8"/>
    <w:rsid w:val="00ED201A"/>
    <w:rsid w:val="00ED26B3"/>
    <w:rsid w:val="00ED379C"/>
    <w:rsid w:val="00ED3AA0"/>
    <w:rsid w:val="00ED3FEF"/>
    <w:rsid w:val="00ED5E0E"/>
    <w:rsid w:val="00EE0043"/>
    <w:rsid w:val="00EE06AD"/>
    <w:rsid w:val="00EE0D78"/>
    <w:rsid w:val="00EE12A5"/>
    <w:rsid w:val="00EE2193"/>
    <w:rsid w:val="00EE2644"/>
    <w:rsid w:val="00EE3640"/>
    <w:rsid w:val="00EE4288"/>
    <w:rsid w:val="00EE4ED5"/>
    <w:rsid w:val="00EE5A0C"/>
    <w:rsid w:val="00EE5ECC"/>
    <w:rsid w:val="00EE668E"/>
    <w:rsid w:val="00EE6D7F"/>
    <w:rsid w:val="00EE6EA6"/>
    <w:rsid w:val="00EE7462"/>
    <w:rsid w:val="00EE7DEA"/>
    <w:rsid w:val="00EF032F"/>
    <w:rsid w:val="00EF0A8D"/>
    <w:rsid w:val="00EF0E66"/>
    <w:rsid w:val="00EF19B3"/>
    <w:rsid w:val="00EF1E63"/>
    <w:rsid w:val="00EF3DBC"/>
    <w:rsid w:val="00EF3FEB"/>
    <w:rsid w:val="00EF434A"/>
    <w:rsid w:val="00EF4540"/>
    <w:rsid w:val="00EF67F5"/>
    <w:rsid w:val="00EF7454"/>
    <w:rsid w:val="00EF7CDF"/>
    <w:rsid w:val="00F003CF"/>
    <w:rsid w:val="00F0065D"/>
    <w:rsid w:val="00F0115A"/>
    <w:rsid w:val="00F047B0"/>
    <w:rsid w:val="00F0537E"/>
    <w:rsid w:val="00F06F45"/>
    <w:rsid w:val="00F07BC2"/>
    <w:rsid w:val="00F115D5"/>
    <w:rsid w:val="00F12307"/>
    <w:rsid w:val="00F12336"/>
    <w:rsid w:val="00F1234F"/>
    <w:rsid w:val="00F129DB"/>
    <w:rsid w:val="00F13549"/>
    <w:rsid w:val="00F1365F"/>
    <w:rsid w:val="00F138A7"/>
    <w:rsid w:val="00F14556"/>
    <w:rsid w:val="00F17685"/>
    <w:rsid w:val="00F176BE"/>
    <w:rsid w:val="00F17E83"/>
    <w:rsid w:val="00F21246"/>
    <w:rsid w:val="00F21AE8"/>
    <w:rsid w:val="00F226BB"/>
    <w:rsid w:val="00F22DC2"/>
    <w:rsid w:val="00F23389"/>
    <w:rsid w:val="00F25087"/>
    <w:rsid w:val="00F307AB"/>
    <w:rsid w:val="00F30A5C"/>
    <w:rsid w:val="00F31956"/>
    <w:rsid w:val="00F32258"/>
    <w:rsid w:val="00F32443"/>
    <w:rsid w:val="00F336F1"/>
    <w:rsid w:val="00F359D8"/>
    <w:rsid w:val="00F35BF6"/>
    <w:rsid w:val="00F35F75"/>
    <w:rsid w:val="00F362D4"/>
    <w:rsid w:val="00F363E2"/>
    <w:rsid w:val="00F36B03"/>
    <w:rsid w:val="00F36C50"/>
    <w:rsid w:val="00F371EE"/>
    <w:rsid w:val="00F378BD"/>
    <w:rsid w:val="00F410C5"/>
    <w:rsid w:val="00F4277A"/>
    <w:rsid w:val="00F43A02"/>
    <w:rsid w:val="00F43C5E"/>
    <w:rsid w:val="00F4446B"/>
    <w:rsid w:val="00F44EC3"/>
    <w:rsid w:val="00F453D9"/>
    <w:rsid w:val="00F45468"/>
    <w:rsid w:val="00F45803"/>
    <w:rsid w:val="00F458DE"/>
    <w:rsid w:val="00F465E8"/>
    <w:rsid w:val="00F51656"/>
    <w:rsid w:val="00F5337A"/>
    <w:rsid w:val="00F553A1"/>
    <w:rsid w:val="00F56006"/>
    <w:rsid w:val="00F60014"/>
    <w:rsid w:val="00F6165B"/>
    <w:rsid w:val="00F61C29"/>
    <w:rsid w:val="00F63CFC"/>
    <w:rsid w:val="00F63F52"/>
    <w:rsid w:val="00F65211"/>
    <w:rsid w:val="00F65B5D"/>
    <w:rsid w:val="00F65E18"/>
    <w:rsid w:val="00F65E97"/>
    <w:rsid w:val="00F660F3"/>
    <w:rsid w:val="00F66237"/>
    <w:rsid w:val="00F668EA"/>
    <w:rsid w:val="00F66942"/>
    <w:rsid w:val="00F67C34"/>
    <w:rsid w:val="00F67D13"/>
    <w:rsid w:val="00F67E73"/>
    <w:rsid w:val="00F70FCF"/>
    <w:rsid w:val="00F715FA"/>
    <w:rsid w:val="00F733B3"/>
    <w:rsid w:val="00F73401"/>
    <w:rsid w:val="00F74D50"/>
    <w:rsid w:val="00F74F6B"/>
    <w:rsid w:val="00F75D3F"/>
    <w:rsid w:val="00F77280"/>
    <w:rsid w:val="00F80813"/>
    <w:rsid w:val="00F80E10"/>
    <w:rsid w:val="00F81682"/>
    <w:rsid w:val="00F8297A"/>
    <w:rsid w:val="00F839C5"/>
    <w:rsid w:val="00F83D87"/>
    <w:rsid w:val="00F8534F"/>
    <w:rsid w:val="00F863CF"/>
    <w:rsid w:val="00F906D4"/>
    <w:rsid w:val="00F9078E"/>
    <w:rsid w:val="00F908C9"/>
    <w:rsid w:val="00F90A41"/>
    <w:rsid w:val="00F913BF"/>
    <w:rsid w:val="00F919E7"/>
    <w:rsid w:val="00F91FC2"/>
    <w:rsid w:val="00F92F68"/>
    <w:rsid w:val="00F9332B"/>
    <w:rsid w:val="00F948DD"/>
    <w:rsid w:val="00F95E8B"/>
    <w:rsid w:val="00F97684"/>
    <w:rsid w:val="00F97A4B"/>
    <w:rsid w:val="00FA0F3D"/>
    <w:rsid w:val="00FA3A07"/>
    <w:rsid w:val="00FA4C7C"/>
    <w:rsid w:val="00FA5AF9"/>
    <w:rsid w:val="00FA5CF3"/>
    <w:rsid w:val="00FA7092"/>
    <w:rsid w:val="00FA76D2"/>
    <w:rsid w:val="00FB0832"/>
    <w:rsid w:val="00FB1546"/>
    <w:rsid w:val="00FB2F0A"/>
    <w:rsid w:val="00FB2F13"/>
    <w:rsid w:val="00FB3347"/>
    <w:rsid w:val="00FB36B8"/>
    <w:rsid w:val="00FB3E8D"/>
    <w:rsid w:val="00FB4A3C"/>
    <w:rsid w:val="00FB607A"/>
    <w:rsid w:val="00FB66CC"/>
    <w:rsid w:val="00FC1264"/>
    <w:rsid w:val="00FC1426"/>
    <w:rsid w:val="00FC1AD4"/>
    <w:rsid w:val="00FC1BA1"/>
    <w:rsid w:val="00FC1CA8"/>
    <w:rsid w:val="00FC50D4"/>
    <w:rsid w:val="00FC6378"/>
    <w:rsid w:val="00FC63AA"/>
    <w:rsid w:val="00FC704C"/>
    <w:rsid w:val="00FC709D"/>
    <w:rsid w:val="00FC72CB"/>
    <w:rsid w:val="00FC7C73"/>
    <w:rsid w:val="00FD0291"/>
    <w:rsid w:val="00FD0295"/>
    <w:rsid w:val="00FD17CF"/>
    <w:rsid w:val="00FD19CE"/>
    <w:rsid w:val="00FD350A"/>
    <w:rsid w:val="00FD379E"/>
    <w:rsid w:val="00FD525C"/>
    <w:rsid w:val="00FD7B14"/>
    <w:rsid w:val="00FE1047"/>
    <w:rsid w:val="00FE113B"/>
    <w:rsid w:val="00FE1851"/>
    <w:rsid w:val="00FE199D"/>
    <w:rsid w:val="00FE29D6"/>
    <w:rsid w:val="00FE29F3"/>
    <w:rsid w:val="00FE2C9C"/>
    <w:rsid w:val="00FE5403"/>
    <w:rsid w:val="00FE575B"/>
    <w:rsid w:val="00FE5E80"/>
    <w:rsid w:val="00FE79BC"/>
    <w:rsid w:val="00FF005B"/>
    <w:rsid w:val="00FF0258"/>
    <w:rsid w:val="00FF0F0C"/>
    <w:rsid w:val="00FF2333"/>
    <w:rsid w:val="00FF3264"/>
    <w:rsid w:val="00FF5ADB"/>
    <w:rsid w:val="00FF5B07"/>
    <w:rsid w:val="40D58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BAEE37"/>
  <w15:docId w15:val="{4BA424BD-FC5F-42D7-8772-6A8E1B025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iraGO Light" w:eastAsia="FiraGO Light" w:hAnsi="FiraGO Light" w:cs="Verdan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iPriority="0"/>
    <w:lsdException w:name="header" w:semiHidden="1" w:unhideWhenUsed="1"/>
    <w:lsdException w:name="footer" w:semiHidden="1" w:uiPriority="21" w:unhideWhenUsed="1"/>
    <w:lsdException w:name="index heading" w:semiHidden="1"/>
    <w:lsdException w:name="caption" w:semiHidden="1" w:uiPriority="3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iPriority="8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/>
    <w:lsdException w:name="toa heading" w:semiHidden="1" w:uiPriority="39" w:unhideWhenUsed="1"/>
    <w:lsdException w:name="List" w:semiHidden="1"/>
    <w:lsdException w:name="List Bullet" w:semiHidden="1" w:uiPriority="2" w:unhideWhenUsed="1" w:qFormat="1"/>
    <w:lsdException w:name="List Number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qFormat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9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semiHidden="1" w:uiPriority="21"/>
    <w:lsdException w:name="Strong" w:uiPriority="19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F307AB"/>
    <w:pPr>
      <w:tabs>
        <w:tab w:val="left" w:pos="340"/>
      </w:tabs>
      <w:spacing w:before="80" w:after="120" w:line="300" w:lineRule="atLeast"/>
    </w:pPr>
    <w:rPr>
      <w:kern w:val="19"/>
      <w:sz w:val="19"/>
      <w:szCs w:val="19"/>
      <w:lang w:val="is-IS"/>
    </w:rPr>
  </w:style>
  <w:style w:type="paragraph" w:styleId="Fyrirsgn1">
    <w:name w:val="heading 1"/>
    <w:basedOn w:val="Venjulegur"/>
    <w:next w:val="Venjulegur"/>
    <w:link w:val="Fyrirsgn1Staf"/>
    <w:uiPriority w:val="1"/>
    <w:qFormat/>
    <w:rsid w:val="00EE4288"/>
    <w:pPr>
      <w:keepNext/>
      <w:keepLines/>
      <w:pageBreakBefore/>
      <w:numPr>
        <w:numId w:val="13"/>
      </w:numPr>
      <w:tabs>
        <w:tab w:val="clear" w:pos="340"/>
      </w:tabs>
      <w:spacing w:after="300" w:line="528" w:lineRule="atLeast"/>
      <w:contextualSpacing/>
      <w:outlineLvl w:val="0"/>
    </w:pPr>
    <w:rPr>
      <w:rFonts w:ascii="FiraGO SemiBold" w:eastAsia="MS Gothic" w:hAnsi="FiraGO SemiBold" w:cs="Times New Roman"/>
      <w:bCs/>
      <w:color w:val="009EE3"/>
      <w:sz w:val="48"/>
      <w:szCs w:val="28"/>
    </w:rPr>
  </w:style>
  <w:style w:type="paragraph" w:styleId="Fyrirsgn2">
    <w:name w:val="heading 2"/>
    <w:basedOn w:val="Venjulegur"/>
    <w:next w:val="Venjulegur"/>
    <w:link w:val="Fyrirsgn2Staf"/>
    <w:uiPriority w:val="1"/>
    <w:qFormat/>
    <w:rsid w:val="00EE4288"/>
    <w:pPr>
      <w:keepNext/>
      <w:keepLines/>
      <w:numPr>
        <w:ilvl w:val="1"/>
        <w:numId w:val="13"/>
      </w:numPr>
      <w:tabs>
        <w:tab w:val="clear" w:pos="340"/>
      </w:tabs>
      <w:spacing w:before="260" w:after="0" w:line="380" w:lineRule="atLeast"/>
      <w:contextualSpacing/>
      <w:outlineLvl w:val="1"/>
    </w:pPr>
    <w:rPr>
      <w:rFonts w:ascii="FiraGO SemiBold" w:eastAsia="MS Gothic" w:hAnsi="FiraGO SemiBold" w:cs="Times New Roman"/>
      <w:bCs/>
      <w:color w:val="009EE3"/>
      <w:sz w:val="36"/>
      <w:szCs w:val="26"/>
    </w:rPr>
  </w:style>
  <w:style w:type="paragraph" w:styleId="Fyrirsgn3">
    <w:name w:val="heading 3"/>
    <w:basedOn w:val="Venjulegur"/>
    <w:next w:val="Venjulegur"/>
    <w:link w:val="Fyrirsgn3Staf"/>
    <w:uiPriority w:val="1"/>
    <w:qFormat/>
    <w:rsid w:val="00716444"/>
    <w:pPr>
      <w:keepNext/>
      <w:keepLines/>
      <w:numPr>
        <w:ilvl w:val="2"/>
        <w:numId w:val="13"/>
      </w:numPr>
      <w:tabs>
        <w:tab w:val="clear" w:pos="340"/>
      </w:tabs>
      <w:spacing w:before="260" w:line="320" w:lineRule="atLeast"/>
      <w:ind w:left="680"/>
      <w:contextualSpacing/>
      <w:outlineLvl w:val="2"/>
    </w:pPr>
    <w:rPr>
      <w:rFonts w:ascii="FiraGO SemiBold" w:eastAsia="MS Gothic" w:hAnsi="FiraGO SemiBold" w:cs="Times New Roman"/>
      <w:bCs/>
      <w:color w:val="009EE3"/>
      <w:sz w:val="30"/>
    </w:rPr>
  </w:style>
  <w:style w:type="paragraph" w:styleId="Fyrirsgn4">
    <w:name w:val="heading 4"/>
    <w:basedOn w:val="H3Markmiekkiefnisyfirliti"/>
    <w:next w:val="Venjulegur"/>
    <w:link w:val="Fyrirsgn4Staf"/>
    <w:uiPriority w:val="1"/>
    <w:qFormat/>
    <w:rsid w:val="00EE6D7F"/>
    <w:pPr>
      <w:outlineLvl w:val="3"/>
    </w:pPr>
  </w:style>
  <w:style w:type="paragraph" w:styleId="Fyrirsgn5">
    <w:name w:val="heading 5"/>
    <w:basedOn w:val="Fyrirsgn4"/>
    <w:next w:val="Venjulegur"/>
    <w:link w:val="Fyrirsgn5Staf"/>
    <w:uiPriority w:val="1"/>
    <w:semiHidden/>
    <w:rsid w:val="00EE6D7F"/>
    <w:pPr>
      <w:spacing w:line="240" w:lineRule="atLeast"/>
      <w:outlineLvl w:val="4"/>
    </w:pPr>
    <w:rPr>
      <w:sz w:val="21"/>
      <w:szCs w:val="21"/>
    </w:rPr>
  </w:style>
  <w:style w:type="paragraph" w:styleId="Fyrirsgn6">
    <w:name w:val="heading 6"/>
    <w:basedOn w:val="Venjulegur"/>
    <w:next w:val="Venjulegur"/>
    <w:link w:val="Fyrirsgn6Staf"/>
    <w:uiPriority w:val="1"/>
    <w:semiHidden/>
    <w:rsid w:val="00EE4288"/>
    <w:pPr>
      <w:keepNext/>
      <w:keepLines/>
      <w:numPr>
        <w:ilvl w:val="5"/>
        <w:numId w:val="13"/>
      </w:numPr>
      <w:spacing w:before="260"/>
      <w:contextualSpacing/>
      <w:outlineLvl w:val="5"/>
    </w:pPr>
    <w:rPr>
      <w:rFonts w:eastAsia="MS Gothic" w:cs="Times New Roman"/>
      <w:b/>
      <w:iCs/>
    </w:rPr>
  </w:style>
  <w:style w:type="paragraph" w:styleId="Fyrirsgn7">
    <w:name w:val="heading 7"/>
    <w:basedOn w:val="Venjulegur"/>
    <w:next w:val="Venjulegur"/>
    <w:link w:val="Fyrirsgn7Staf"/>
    <w:uiPriority w:val="1"/>
    <w:semiHidden/>
    <w:rsid w:val="00EE4288"/>
    <w:pPr>
      <w:keepNext/>
      <w:keepLines/>
      <w:numPr>
        <w:ilvl w:val="6"/>
        <w:numId w:val="13"/>
      </w:numPr>
      <w:spacing w:before="260"/>
      <w:contextualSpacing/>
      <w:outlineLvl w:val="6"/>
    </w:pPr>
    <w:rPr>
      <w:rFonts w:eastAsia="MS Gothic" w:cs="Times New Roman"/>
      <w:b/>
      <w:iCs/>
    </w:rPr>
  </w:style>
  <w:style w:type="paragraph" w:styleId="Fyrirsgn8">
    <w:name w:val="heading 8"/>
    <w:basedOn w:val="Venjulegur"/>
    <w:next w:val="Venjulegur"/>
    <w:link w:val="Fyrirsgn8Staf"/>
    <w:uiPriority w:val="1"/>
    <w:semiHidden/>
    <w:rsid w:val="00EE4288"/>
    <w:pPr>
      <w:keepNext/>
      <w:keepLines/>
      <w:numPr>
        <w:ilvl w:val="7"/>
        <w:numId w:val="13"/>
      </w:numPr>
      <w:spacing w:before="260"/>
      <w:contextualSpacing/>
      <w:outlineLvl w:val="7"/>
    </w:pPr>
    <w:rPr>
      <w:rFonts w:eastAsia="MS Gothic" w:cs="Times New Roman"/>
      <w:b/>
      <w:szCs w:val="20"/>
    </w:rPr>
  </w:style>
  <w:style w:type="paragraph" w:styleId="Fyrirsgn9">
    <w:name w:val="heading 9"/>
    <w:basedOn w:val="Venjulegur"/>
    <w:next w:val="Venjulegur"/>
    <w:link w:val="Fyrirsgn9Staf"/>
    <w:uiPriority w:val="1"/>
    <w:semiHidden/>
    <w:rsid w:val="00EE4288"/>
    <w:pPr>
      <w:keepNext/>
      <w:keepLines/>
      <w:numPr>
        <w:ilvl w:val="8"/>
        <w:numId w:val="13"/>
      </w:numPr>
      <w:spacing w:before="260"/>
      <w:contextualSpacing/>
      <w:outlineLvl w:val="8"/>
    </w:pPr>
    <w:rPr>
      <w:rFonts w:eastAsia="MS Gothic" w:cs="Times New Roman"/>
      <w:b/>
      <w:iCs/>
      <w:szCs w:val="20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Suhaus">
    <w:name w:val="header"/>
    <w:basedOn w:val="Venjulegur"/>
    <w:link w:val="SuhausStaf"/>
    <w:uiPriority w:val="99"/>
    <w:rsid w:val="00031314"/>
    <w:pPr>
      <w:tabs>
        <w:tab w:val="center" w:pos="4819"/>
        <w:tab w:val="right" w:pos="9638"/>
      </w:tabs>
      <w:spacing w:after="0" w:line="240" w:lineRule="atLeast"/>
    </w:pPr>
    <w:rPr>
      <w:sz w:val="16"/>
    </w:rPr>
  </w:style>
  <w:style w:type="character" w:customStyle="1" w:styleId="SuhausStaf">
    <w:name w:val="Síðuhaus Staf"/>
    <w:link w:val="Suhaus"/>
    <w:uiPriority w:val="99"/>
    <w:rsid w:val="00031314"/>
    <w:rPr>
      <w:sz w:val="16"/>
      <w:lang w:val="is-IS"/>
    </w:rPr>
  </w:style>
  <w:style w:type="paragraph" w:styleId="Suftur">
    <w:name w:val="footer"/>
    <w:basedOn w:val="Venjulegur"/>
    <w:link w:val="SufturStaf"/>
    <w:uiPriority w:val="21"/>
    <w:semiHidden/>
    <w:rsid w:val="00031314"/>
    <w:pPr>
      <w:tabs>
        <w:tab w:val="center" w:pos="4819"/>
        <w:tab w:val="right" w:pos="9638"/>
      </w:tabs>
      <w:spacing w:after="0" w:line="240" w:lineRule="atLeast"/>
    </w:pPr>
    <w:rPr>
      <w:sz w:val="16"/>
    </w:rPr>
  </w:style>
  <w:style w:type="character" w:customStyle="1" w:styleId="SufturStaf">
    <w:name w:val="Síðufótur Staf"/>
    <w:link w:val="Suftur"/>
    <w:uiPriority w:val="21"/>
    <w:semiHidden/>
    <w:rsid w:val="00031314"/>
    <w:rPr>
      <w:sz w:val="16"/>
      <w:lang w:val="is-IS"/>
    </w:rPr>
  </w:style>
  <w:style w:type="character" w:customStyle="1" w:styleId="Fyrirsgn1Staf">
    <w:name w:val="Fyrirsögn 1 Staf"/>
    <w:link w:val="Fyrirsgn1"/>
    <w:uiPriority w:val="1"/>
    <w:rsid w:val="00A362E9"/>
    <w:rPr>
      <w:rFonts w:ascii="FiraGO SemiBold" w:eastAsia="MS Gothic" w:hAnsi="FiraGO SemiBold" w:cs="Times New Roman"/>
      <w:bCs/>
      <w:color w:val="009EE3"/>
      <w:kern w:val="19"/>
      <w:sz w:val="48"/>
      <w:szCs w:val="28"/>
      <w:lang w:val="is-IS"/>
    </w:rPr>
  </w:style>
  <w:style w:type="character" w:customStyle="1" w:styleId="Fyrirsgn2Staf">
    <w:name w:val="Fyrirsögn 2 Staf"/>
    <w:link w:val="Fyrirsgn2"/>
    <w:uiPriority w:val="1"/>
    <w:rsid w:val="00241847"/>
    <w:rPr>
      <w:rFonts w:ascii="FiraGO SemiBold" w:eastAsia="MS Gothic" w:hAnsi="FiraGO SemiBold" w:cs="Times New Roman"/>
      <w:bCs/>
      <w:color w:val="009EE3"/>
      <w:kern w:val="19"/>
      <w:sz w:val="36"/>
      <w:szCs w:val="26"/>
      <w:lang w:val="is-IS"/>
    </w:rPr>
  </w:style>
  <w:style w:type="character" w:customStyle="1" w:styleId="Fyrirsgn3Staf">
    <w:name w:val="Fyrirsögn 3 Staf"/>
    <w:link w:val="Fyrirsgn3"/>
    <w:uiPriority w:val="1"/>
    <w:rsid w:val="00716444"/>
    <w:rPr>
      <w:rFonts w:ascii="FiraGO SemiBold" w:eastAsia="MS Gothic" w:hAnsi="FiraGO SemiBold" w:cs="Times New Roman"/>
      <w:bCs/>
      <w:color w:val="009EE3"/>
      <w:kern w:val="19"/>
      <w:sz w:val="30"/>
      <w:szCs w:val="19"/>
      <w:lang w:val="is-IS"/>
    </w:rPr>
  </w:style>
  <w:style w:type="character" w:customStyle="1" w:styleId="Fyrirsgn4Staf">
    <w:name w:val="Fyrirsögn 4 Staf"/>
    <w:link w:val="Fyrirsgn4"/>
    <w:uiPriority w:val="1"/>
    <w:rsid w:val="00EE6D7F"/>
    <w:rPr>
      <w:rFonts w:ascii="FiraGO SemiBold" w:eastAsia="MS Gothic" w:hAnsi="FiraGO SemiBold" w:cs="Times New Roman"/>
      <w:bCs/>
      <w:color w:val="009EE3"/>
      <w:kern w:val="19"/>
      <w:sz w:val="26"/>
      <w:szCs w:val="26"/>
      <w:lang w:val="is-IS"/>
    </w:rPr>
  </w:style>
  <w:style w:type="character" w:customStyle="1" w:styleId="Fyrirsgn5Staf">
    <w:name w:val="Fyrirsögn 5 Staf"/>
    <w:link w:val="Fyrirsgn5"/>
    <w:uiPriority w:val="1"/>
    <w:semiHidden/>
    <w:rsid w:val="00EE6D7F"/>
    <w:rPr>
      <w:rFonts w:ascii="FiraGO SemiBold" w:eastAsia="MS Gothic" w:hAnsi="FiraGO SemiBold" w:cs="Times New Roman"/>
      <w:bCs/>
      <w:color w:val="009EE3"/>
      <w:kern w:val="19"/>
      <w:sz w:val="21"/>
      <w:szCs w:val="21"/>
      <w:lang w:val="is-IS"/>
    </w:rPr>
  </w:style>
  <w:style w:type="character" w:customStyle="1" w:styleId="Fyrirsgn6Staf">
    <w:name w:val="Fyrirsögn 6 Staf"/>
    <w:link w:val="Fyrirsgn6"/>
    <w:uiPriority w:val="1"/>
    <w:semiHidden/>
    <w:rsid w:val="00004865"/>
    <w:rPr>
      <w:rFonts w:eastAsia="MS Gothic" w:cs="Times New Roman"/>
      <w:b/>
      <w:iCs/>
      <w:kern w:val="19"/>
      <w:sz w:val="19"/>
      <w:szCs w:val="19"/>
      <w:lang w:val="is-IS"/>
    </w:rPr>
  </w:style>
  <w:style w:type="character" w:customStyle="1" w:styleId="Fyrirsgn7Staf">
    <w:name w:val="Fyrirsögn 7 Staf"/>
    <w:link w:val="Fyrirsgn7"/>
    <w:uiPriority w:val="1"/>
    <w:semiHidden/>
    <w:rsid w:val="00004865"/>
    <w:rPr>
      <w:rFonts w:eastAsia="MS Gothic" w:cs="Times New Roman"/>
      <w:b/>
      <w:iCs/>
      <w:kern w:val="19"/>
      <w:sz w:val="19"/>
      <w:szCs w:val="19"/>
      <w:lang w:val="is-IS"/>
    </w:rPr>
  </w:style>
  <w:style w:type="character" w:customStyle="1" w:styleId="Fyrirsgn8Staf">
    <w:name w:val="Fyrirsögn 8 Staf"/>
    <w:link w:val="Fyrirsgn8"/>
    <w:uiPriority w:val="1"/>
    <w:semiHidden/>
    <w:rsid w:val="00004865"/>
    <w:rPr>
      <w:rFonts w:eastAsia="MS Gothic" w:cs="Times New Roman"/>
      <w:b/>
      <w:kern w:val="19"/>
      <w:sz w:val="19"/>
      <w:lang w:val="is-IS"/>
    </w:rPr>
  </w:style>
  <w:style w:type="character" w:customStyle="1" w:styleId="Fyrirsgn9Staf">
    <w:name w:val="Fyrirsögn 9 Staf"/>
    <w:link w:val="Fyrirsgn9"/>
    <w:uiPriority w:val="1"/>
    <w:semiHidden/>
    <w:rsid w:val="00004865"/>
    <w:rPr>
      <w:rFonts w:eastAsia="MS Gothic" w:cs="Times New Roman"/>
      <w:b/>
      <w:iCs/>
      <w:kern w:val="19"/>
      <w:sz w:val="19"/>
      <w:lang w:val="is-IS"/>
    </w:rPr>
  </w:style>
  <w:style w:type="paragraph" w:styleId="Titill">
    <w:name w:val="Title"/>
    <w:basedOn w:val="Venjulegur"/>
    <w:next w:val="Venjulegur"/>
    <w:link w:val="TitillStaf"/>
    <w:uiPriority w:val="19"/>
    <w:semiHidden/>
    <w:rsid w:val="00A54A30"/>
    <w:pPr>
      <w:spacing w:before="240" w:after="0" w:line="800" w:lineRule="exact"/>
      <w:contextualSpacing/>
    </w:pPr>
    <w:rPr>
      <w:rFonts w:ascii="FiraGO SemiBold" w:eastAsia="MS Gothic" w:hAnsi="FiraGO SemiBold" w:cs="Times New Roman"/>
      <w:color w:val="FFFFFF"/>
      <w:kern w:val="28"/>
      <w:sz w:val="92"/>
      <w:szCs w:val="52"/>
    </w:rPr>
  </w:style>
  <w:style w:type="character" w:customStyle="1" w:styleId="TitillStaf">
    <w:name w:val="Titill Staf"/>
    <w:link w:val="Titill"/>
    <w:uiPriority w:val="19"/>
    <w:semiHidden/>
    <w:rsid w:val="00A54A30"/>
    <w:rPr>
      <w:rFonts w:ascii="FiraGO SemiBold" w:eastAsia="MS Gothic" w:hAnsi="FiraGO SemiBold" w:cs="Times New Roman"/>
      <w:color w:val="FFFFFF"/>
      <w:kern w:val="28"/>
      <w:sz w:val="92"/>
      <w:szCs w:val="52"/>
      <w:lang w:val="is-IS"/>
    </w:rPr>
  </w:style>
  <w:style w:type="paragraph" w:styleId="Undirtitill">
    <w:name w:val="Subtitle"/>
    <w:basedOn w:val="Venjulegur"/>
    <w:next w:val="Venjulegur"/>
    <w:link w:val="UndirtitillStaf"/>
    <w:uiPriority w:val="19"/>
    <w:semiHidden/>
    <w:rsid w:val="00A54A30"/>
    <w:pPr>
      <w:numPr>
        <w:ilvl w:val="1"/>
      </w:numPr>
      <w:spacing w:before="120" w:line="6720" w:lineRule="auto"/>
      <w:contextualSpacing/>
    </w:pPr>
    <w:rPr>
      <w:rFonts w:eastAsia="MS Gothic" w:cs="Times New Roman"/>
      <w:iCs/>
      <w:color w:val="FFFFFF"/>
      <w:sz w:val="56"/>
      <w:szCs w:val="24"/>
    </w:rPr>
  </w:style>
  <w:style w:type="character" w:customStyle="1" w:styleId="UndirtitillStaf">
    <w:name w:val="Undirtitill Staf"/>
    <w:link w:val="Undirtitill"/>
    <w:uiPriority w:val="19"/>
    <w:semiHidden/>
    <w:rsid w:val="00A54A30"/>
    <w:rPr>
      <w:rFonts w:eastAsia="MS Gothic" w:cs="Times New Roman"/>
      <w:iCs/>
      <w:color w:val="FFFFFF"/>
      <w:sz w:val="56"/>
      <w:szCs w:val="24"/>
      <w:lang w:val="is-IS"/>
    </w:rPr>
  </w:style>
  <w:style w:type="character" w:styleId="Veikhersla">
    <w:name w:val="Subtle Emphasis"/>
    <w:uiPriority w:val="99"/>
    <w:semiHidden/>
    <w:qFormat/>
    <w:rsid w:val="009E4B94"/>
    <w:rPr>
      <w:i/>
      <w:iCs/>
      <w:color w:val="808080"/>
    </w:rPr>
  </w:style>
  <w:style w:type="character" w:styleId="Sterkhersla">
    <w:name w:val="Intense Emphasis"/>
    <w:uiPriority w:val="19"/>
    <w:semiHidden/>
    <w:rsid w:val="009E4B94"/>
    <w:rPr>
      <w:b/>
      <w:bCs/>
      <w:i/>
      <w:iCs/>
      <w:color w:val="auto"/>
    </w:rPr>
  </w:style>
  <w:style w:type="character" w:styleId="Sterkt">
    <w:name w:val="Strong"/>
    <w:uiPriority w:val="19"/>
    <w:semiHidden/>
    <w:rsid w:val="009E4B94"/>
    <w:rPr>
      <w:b/>
      <w:bCs/>
    </w:rPr>
  </w:style>
  <w:style w:type="paragraph" w:styleId="Sterktilvitnun">
    <w:name w:val="Intense Quote"/>
    <w:basedOn w:val="Venjulegur"/>
    <w:next w:val="Venjulegur"/>
    <w:link w:val="SterktilvitnunStaf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erktilvitnunStaf">
    <w:name w:val="Sterk tilvitnun Staf"/>
    <w:link w:val="Sterktilvitnun"/>
    <w:uiPriority w:val="19"/>
    <w:semiHidden/>
    <w:rsid w:val="00004865"/>
    <w:rPr>
      <w:b/>
      <w:bCs/>
      <w:i/>
      <w:iCs/>
    </w:rPr>
  </w:style>
  <w:style w:type="character" w:styleId="Veiktilvsun">
    <w:name w:val="Subtle Reference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Sterktilvsun">
    <w:name w:val="Intense Reference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Skringartexti">
    <w:name w:val="caption"/>
    <w:basedOn w:val="Venjulegur"/>
    <w:next w:val="Kveja"/>
    <w:uiPriority w:val="3"/>
    <w:rsid w:val="00A362E9"/>
    <w:pPr>
      <w:tabs>
        <w:tab w:val="clear" w:pos="340"/>
      </w:tabs>
      <w:spacing w:before="100" w:after="100"/>
    </w:pPr>
    <w:rPr>
      <w:rFonts w:ascii="FiraGO SemiBold" w:hAnsi="FiraGO SemiBold"/>
      <w:bCs/>
      <w:color w:val="009EE3"/>
    </w:rPr>
  </w:style>
  <w:style w:type="paragraph" w:styleId="Efnisyfirlit1">
    <w:name w:val="toc 1"/>
    <w:basedOn w:val="Venjulegur"/>
    <w:next w:val="Venjulegur"/>
    <w:uiPriority w:val="39"/>
    <w:rsid w:val="00506BE6"/>
    <w:pPr>
      <w:tabs>
        <w:tab w:val="clear" w:pos="340"/>
        <w:tab w:val="left" w:leader="dot" w:pos="8732"/>
      </w:tabs>
      <w:spacing w:before="160" w:after="0" w:line="240" w:lineRule="atLeast"/>
      <w:ind w:left="284" w:right="851" w:hanging="284"/>
    </w:pPr>
    <w:rPr>
      <w:b/>
      <w:noProof/>
      <w:color w:val="009EE3"/>
    </w:rPr>
  </w:style>
  <w:style w:type="paragraph" w:styleId="Efnisyfirlit2">
    <w:name w:val="toc 2"/>
    <w:basedOn w:val="Venjulegur"/>
    <w:next w:val="Venjulegur"/>
    <w:uiPriority w:val="39"/>
    <w:rsid w:val="00506BE6"/>
    <w:pPr>
      <w:tabs>
        <w:tab w:val="clear" w:pos="340"/>
        <w:tab w:val="left" w:leader="dot" w:pos="8732"/>
      </w:tabs>
      <w:spacing w:after="0" w:line="270" w:lineRule="atLeast"/>
      <w:ind w:left="624" w:right="851" w:hanging="340"/>
    </w:pPr>
    <w:rPr>
      <w:noProof/>
    </w:rPr>
  </w:style>
  <w:style w:type="paragraph" w:styleId="Efnisyfirlit3">
    <w:name w:val="toc 3"/>
    <w:basedOn w:val="Venjulegur"/>
    <w:next w:val="Venjulegur"/>
    <w:uiPriority w:val="39"/>
    <w:rsid w:val="00506BE6"/>
    <w:pPr>
      <w:tabs>
        <w:tab w:val="clear" w:pos="340"/>
        <w:tab w:val="left" w:leader="dot" w:pos="8732"/>
      </w:tabs>
      <w:spacing w:after="0" w:line="270" w:lineRule="atLeast"/>
      <w:ind w:left="1078" w:right="567" w:hanging="454"/>
    </w:pPr>
    <w:rPr>
      <w:noProof/>
    </w:rPr>
  </w:style>
  <w:style w:type="paragraph" w:styleId="Efnisyfirlit4">
    <w:name w:val="toc 4"/>
    <w:basedOn w:val="Efnisyfirlit3"/>
    <w:next w:val="Venjulegur"/>
    <w:uiPriority w:val="39"/>
    <w:rsid w:val="00220E32"/>
    <w:pPr>
      <w:tabs>
        <w:tab w:val="left" w:pos="1146"/>
      </w:tabs>
      <w:ind w:left="1077" w:firstLine="0"/>
    </w:pPr>
  </w:style>
  <w:style w:type="paragraph" w:styleId="Efnisyfirlit5">
    <w:name w:val="toc 5"/>
    <w:basedOn w:val="Efnisyfirlit3"/>
    <w:next w:val="Venjulegur"/>
    <w:uiPriority w:val="39"/>
    <w:rsid w:val="00506BE6"/>
    <w:pPr>
      <w:ind w:firstLine="0"/>
    </w:pPr>
    <w:rPr>
      <w:rFonts w:cs="FiraGO"/>
    </w:rPr>
  </w:style>
  <w:style w:type="paragraph" w:styleId="Efnisyfirlit6">
    <w:name w:val="toc 6"/>
    <w:basedOn w:val="Venjulegur"/>
    <w:next w:val="Venjulegur"/>
    <w:uiPriority w:val="39"/>
    <w:semiHidden/>
    <w:rsid w:val="009E4B94"/>
    <w:pPr>
      <w:ind w:right="567"/>
    </w:pPr>
  </w:style>
  <w:style w:type="paragraph" w:styleId="Efnisyfirlit7">
    <w:name w:val="toc 7"/>
    <w:basedOn w:val="Venjulegur"/>
    <w:next w:val="Venjulegur"/>
    <w:uiPriority w:val="39"/>
    <w:semiHidden/>
    <w:rsid w:val="009E4B94"/>
    <w:pPr>
      <w:ind w:right="567"/>
    </w:pPr>
  </w:style>
  <w:style w:type="paragraph" w:styleId="Efnisyfirlit8">
    <w:name w:val="toc 8"/>
    <w:basedOn w:val="Venjulegur"/>
    <w:next w:val="Venjulegur"/>
    <w:uiPriority w:val="39"/>
    <w:semiHidden/>
    <w:rsid w:val="009E4B94"/>
    <w:pPr>
      <w:ind w:right="567"/>
    </w:pPr>
  </w:style>
  <w:style w:type="paragraph" w:styleId="Efnisyfirlit9">
    <w:name w:val="toc 9"/>
    <w:basedOn w:val="Venjulegur"/>
    <w:next w:val="Venjulegur"/>
    <w:uiPriority w:val="39"/>
    <w:semiHidden/>
    <w:rsid w:val="009E4B94"/>
    <w:pPr>
      <w:ind w:right="567"/>
    </w:pPr>
  </w:style>
  <w:style w:type="paragraph" w:styleId="Fyrirsgnefnisyfirlits">
    <w:name w:val="TOC Heading"/>
    <w:basedOn w:val="Venjulegur"/>
    <w:next w:val="Venjulegur"/>
    <w:uiPriority w:val="39"/>
    <w:qFormat/>
    <w:rsid w:val="00A362E9"/>
    <w:pPr>
      <w:spacing w:after="840" w:line="528" w:lineRule="atLeast"/>
    </w:pPr>
    <w:rPr>
      <w:rFonts w:ascii="FiraGO SemiBold" w:hAnsi="FiraGO SemiBold"/>
      <w:color w:val="009EE3"/>
      <w:sz w:val="48"/>
    </w:rPr>
  </w:style>
  <w:style w:type="paragraph" w:styleId="Blktexti">
    <w:name w:val="Block Text"/>
    <w:basedOn w:val="Venjulegur"/>
    <w:uiPriority w:val="99"/>
    <w:semiHidden/>
    <w:rsid w:val="009E4B94"/>
    <w:pPr>
      <w:pBdr>
        <w:top w:val="single" w:sz="2" w:space="10" w:color="7F7F7F"/>
        <w:left w:val="single" w:sz="2" w:space="10" w:color="7F7F7F"/>
        <w:bottom w:val="single" w:sz="2" w:space="10" w:color="7F7F7F"/>
        <w:right w:val="single" w:sz="2" w:space="10" w:color="7F7F7F"/>
      </w:pBdr>
      <w:ind w:left="1151" w:right="1151"/>
    </w:pPr>
    <w:rPr>
      <w:rFonts w:eastAsia="MS Mincho"/>
      <w:i/>
      <w:iCs/>
    </w:rPr>
  </w:style>
  <w:style w:type="paragraph" w:styleId="Textiaftanmlsgreinar">
    <w:name w:val="endnote text"/>
    <w:basedOn w:val="Venjulegur"/>
    <w:link w:val="TextiaftanmlsgreinarStaf"/>
    <w:uiPriority w:val="21"/>
    <w:semiHidden/>
    <w:rsid w:val="009E4B94"/>
    <w:pPr>
      <w:spacing w:line="240" w:lineRule="atLeast"/>
      <w:ind w:left="85" w:hanging="85"/>
    </w:pPr>
    <w:rPr>
      <w:sz w:val="16"/>
      <w:szCs w:val="20"/>
    </w:rPr>
  </w:style>
  <w:style w:type="character" w:customStyle="1" w:styleId="TextiaftanmlsgreinarStaf">
    <w:name w:val="Texti aftanmálsgreinar Staf"/>
    <w:link w:val="Textiaftanmlsgreinar"/>
    <w:uiPriority w:val="21"/>
    <w:semiHidden/>
    <w:rsid w:val="00004865"/>
    <w:rPr>
      <w:sz w:val="16"/>
      <w:szCs w:val="20"/>
    </w:rPr>
  </w:style>
  <w:style w:type="character" w:styleId="Tilvsunaftanmlsgrein">
    <w:name w:val="endnote reference"/>
    <w:uiPriority w:val="21"/>
    <w:semiHidden/>
    <w:rsid w:val="009E4B94"/>
    <w:rPr>
      <w:vertAlign w:val="superscript"/>
    </w:rPr>
  </w:style>
  <w:style w:type="paragraph" w:styleId="Textineanmlsgreinar">
    <w:name w:val="footnote text"/>
    <w:basedOn w:val="Venjulegur"/>
    <w:link w:val="TextineanmlsgreinarStaf"/>
    <w:uiPriority w:val="21"/>
    <w:rsid w:val="00980C5E"/>
    <w:pPr>
      <w:spacing w:after="60" w:line="240" w:lineRule="atLeast"/>
      <w:ind w:left="85" w:hanging="85"/>
    </w:pPr>
    <w:rPr>
      <w:sz w:val="14"/>
      <w:szCs w:val="20"/>
    </w:rPr>
  </w:style>
  <w:style w:type="character" w:customStyle="1" w:styleId="TextineanmlsgreinarStaf">
    <w:name w:val="Texti neðanmálsgreinar Staf"/>
    <w:link w:val="Textineanmlsgreinar"/>
    <w:uiPriority w:val="21"/>
    <w:rsid w:val="00980C5E"/>
    <w:rPr>
      <w:sz w:val="14"/>
      <w:szCs w:val="20"/>
      <w:lang w:val="en-GB"/>
    </w:rPr>
  </w:style>
  <w:style w:type="paragraph" w:styleId="herslumerkturlisti">
    <w:name w:val="List Bullet"/>
    <w:basedOn w:val="Venjulegur"/>
    <w:uiPriority w:val="2"/>
    <w:qFormat/>
    <w:rsid w:val="00F17685"/>
    <w:pPr>
      <w:numPr>
        <w:numId w:val="1"/>
      </w:numPr>
      <w:tabs>
        <w:tab w:val="clear" w:pos="340"/>
      </w:tabs>
      <w:spacing w:after="60"/>
      <w:ind w:left="680" w:hanging="340"/>
    </w:pPr>
  </w:style>
  <w:style w:type="paragraph" w:styleId="Tlusetturlisti">
    <w:name w:val="List Number"/>
    <w:basedOn w:val="Venjulegur"/>
    <w:uiPriority w:val="2"/>
    <w:qFormat/>
    <w:rsid w:val="000D7451"/>
    <w:pPr>
      <w:tabs>
        <w:tab w:val="clear" w:pos="340"/>
      </w:tabs>
      <w:spacing w:after="0"/>
      <w:contextualSpacing/>
    </w:pPr>
  </w:style>
  <w:style w:type="character" w:styleId="Blasutal">
    <w:name w:val="page number"/>
    <w:uiPriority w:val="8"/>
    <w:semiHidden/>
    <w:rsid w:val="00A362E9"/>
    <w:rPr>
      <w:rFonts w:ascii="FiraGO SemiBold" w:hAnsi="FiraGO SemiBold"/>
      <w:color w:val="009EE3"/>
      <w:sz w:val="18"/>
    </w:rPr>
  </w:style>
  <w:style w:type="paragraph" w:customStyle="1" w:styleId="Template">
    <w:name w:val="Template"/>
    <w:uiPriority w:val="8"/>
    <w:semiHidden/>
    <w:rsid w:val="00893791"/>
    <w:pPr>
      <w:spacing w:line="305" w:lineRule="atLeast"/>
    </w:pPr>
    <w:rPr>
      <w:noProof/>
      <w:sz w:val="16"/>
      <w:szCs w:val="19"/>
      <w:lang w:val="is-IS"/>
    </w:rPr>
  </w:style>
  <w:style w:type="paragraph" w:customStyle="1" w:styleId="Table">
    <w:name w:val="Table"/>
    <w:uiPriority w:val="4"/>
    <w:semiHidden/>
    <w:rsid w:val="00F863CF"/>
    <w:pPr>
      <w:spacing w:before="40" w:after="40" w:line="220" w:lineRule="atLeast"/>
    </w:pPr>
    <w:rPr>
      <w:sz w:val="17"/>
      <w:szCs w:val="19"/>
      <w:lang w:val="is-IS"/>
    </w:rPr>
  </w:style>
  <w:style w:type="paragraph" w:customStyle="1" w:styleId="Table-Heading">
    <w:name w:val="Table - Heading"/>
    <w:basedOn w:val="Venjulegur"/>
    <w:uiPriority w:val="4"/>
    <w:rsid w:val="00D27ABD"/>
    <w:pPr>
      <w:spacing w:before="40" w:after="40" w:line="240" w:lineRule="atLeast"/>
      <w:ind w:left="113" w:right="113"/>
    </w:pPr>
    <w:rPr>
      <w:b/>
      <w:sz w:val="16"/>
    </w:rPr>
  </w:style>
  <w:style w:type="paragraph" w:styleId="Fyrirsgnheimildaskrr">
    <w:name w:val="toa heading"/>
    <w:basedOn w:val="Venjulegur"/>
    <w:next w:val="Venjulegur"/>
    <w:uiPriority w:val="39"/>
    <w:semiHidden/>
    <w:rsid w:val="002E74A4"/>
    <w:pPr>
      <w:spacing w:after="520" w:line="360" w:lineRule="atLeast"/>
    </w:pPr>
    <w:rPr>
      <w:rFonts w:eastAsia="MS Gothic" w:cs="Times New Roman"/>
      <w:b/>
      <w:bCs/>
      <w:sz w:val="28"/>
      <w:szCs w:val="24"/>
    </w:rPr>
  </w:style>
  <w:style w:type="paragraph" w:styleId="Myndaskr">
    <w:name w:val="table of figures"/>
    <w:basedOn w:val="Venjulegur"/>
    <w:next w:val="Venjulegur"/>
    <w:uiPriority w:val="99"/>
    <w:rsid w:val="002E74A4"/>
    <w:pPr>
      <w:ind w:right="567"/>
    </w:pPr>
  </w:style>
  <w:style w:type="paragraph" w:styleId="Undirritun">
    <w:name w:val="Signature"/>
    <w:basedOn w:val="Venjulegur"/>
    <w:link w:val="UndirritunStaf"/>
    <w:uiPriority w:val="99"/>
    <w:semiHidden/>
    <w:rsid w:val="00424709"/>
    <w:pPr>
      <w:spacing w:line="240" w:lineRule="auto"/>
      <w:ind w:left="4252"/>
    </w:pPr>
  </w:style>
  <w:style w:type="character" w:customStyle="1" w:styleId="UndirritunStaf">
    <w:name w:val="Undirritun Staf"/>
    <w:basedOn w:val="Sjlfgefinleturgermlsgreinar"/>
    <w:link w:val="Undirritun"/>
    <w:uiPriority w:val="99"/>
    <w:semiHidden/>
    <w:rsid w:val="00F73354"/>
  </w:style>
  <w:style w:type="character" w:styleId="Stagengilstexti">
    <w:name w:val="Placeholder Text"/>
    <w:uiPriority w:val="99"/>
    <w:semiHidden/>
    <w:rsid w:val="00424709"/>
    <w:rPr>
      <w:color w:val="auto"/>
    </w:rPr>
  </w:style>
  <w:style w:type="paragraph" w:customStyle="1" w:styleId="Table-HeadingRight">
    <w:name w:val="Table - Heading Right"/>
    <w:basedOn w:val="Table-Heading"/>
    <w:uiPriority w:val="4"/>
    <w:rsid w:val="00D27ABD"/>
    <w:pPr>
      <w:jc w:val="right"/>
    </w:pPr>
  </w:style>
  <w:style w:type="paragraph" w:customStyle="1" w:styleId="Table-Numbers">
    <w:name w:val="Table - Numbers"/>
    <w:basedOn w:val="Table"/>
    <w:uiPriority w:val="4"/>
    <w:rsid w:val="00D27AB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D27ABD"/>
    <w:rPr>
      <w:b/>
    </w:rPr>
  </w:style>
  <w:style w:type="paragraph" w:customStyle="1" w:styleId="Table-Text">
    <w:name w:val="Table - Text"/>
    <w:basedOn w:val="Table"/>
    <w:uiPriority w:val="4"/>
    <w:rsid w:val="00F863CF"/>
    <w:pPr>
      <w:spacing w:line="230" w:lineRule="exact"/>
    </w:pPr>
  </w:style>
  <w:style w:type="paragraph" w:customStyle="1" w:styleId="Table-TextTotal">
    <w:name w:val="Table - Text Total"/>
    <w:basedOn w:val="Table-Text"/>
    <w:uiPriority w:val="4"/>
    <w:rsid w:val="00D27ABD"/>
    <w:rPr>
      <w:b/>
    </w:rPr>
  </w:style>
  <w:style w:type="paragraph" w:styleId="Tilvitnun">
    <w:name w:val="Quote"/>
    <w:basedOn w:val="Venjulegur"/>
    <w:next w:val="Venjulegur"/>
    <w:link w:val="TilvitnunStaf"/>
    <w:uiPriority w:val="19"/>
    <w:semiHidden/>
    <w:rsid w:val="007546AF"/>
    <w:pPr>
      <w:spacing w:before="260" w:after="260"/>
      <w:ind w:left="567" w:right="567"/>
    </w:pPr>
    <w:rPr>
      <w:b/>
      <w:iCs/>
      <w:color w:val="000000"/>
      <w:sz w:val="20"/>
    </w:rPr>
  </w:style>
  <w:style w:type="character" w:customStyle="1" w:styleId="TilvitnunStaf">
    <w:name w:val="Tilvitnun Staf"/>
    <w:link w:val="Tilvitnun"/>
    <w:uiPriority w:val="19"/>
    <w:semiHidden/>
    <w:rsid w:val="00004865"/>
    <w:rPr>
      <w:b/>
      <w:iCs/>
      <w:color w:val="000000"/>
      <w:sz w:val="20"/>
    </w:rPr>
  </w:style>
  <w:style w:type="character" w:styleId="Bkartitill">
    <w:name w:val="Book Title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Tilvsanaskr">
    <w:name w:val="table of authorities"/>
    <w:basedOn w:val="Venjulegur"/>
    <w:next w:val="Venjulegur"/>
    <w:uiPriority w:val="10"/>
    <w:semiHidden/>
    <w:rsid w:val="002E74A4"/>
    <w:pPr>
      <w:ind w:right="567"/>
    </w:pPr>
  </w:style>
  <w:style w:type="paragraph" w:styleId="Venjulegurinndrttur">
    <w:name w:val="Normal Indent"/>
    <w:basedOn w:val="Venjulegur"/>
    <w:semiHidden/>
    <w:rsid w:val="005A28D4"/>
    <w:pPr>
      <w:ind w:left="1134"/>
    </w:pPr>
  </w:style>
  <w:style w:type="table" w:styleId="Hnitanettflu">
    <w:name w:val="Table Grid"/>
    <w:basedOn w:val="Tafla-venjuleg"/>
    <w:uiPriority w:val="59"/>
    <w:rsid w:val="006778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Fyrirsgn1"/>
    <w:uiPriority w:val="8"/>
    <w:semiHidden/>
    <w:rsid w:val="00935089"/>
    <w:pPr>
      <w:spacing w:after="260" w:line="300" w:lineRule="atLeast"/>
    </w:pPr>
  </w:style>
  <w:style w:type="paragraph" w:customStyle="1" w:styleId="DocumentName">
    <w:name w:val="Document Name"/>
    <w:basedOn w:val="Titill"/>
    <w:uiPriority w:val="8"/>
    <w:semiHidden/>
    <w:rsid w:val="00935089"/>
    <w:pPr>
      <w:spacing w:line="360" w:lineRule="atLeast"/>
    </w:pPr>
    <w:rPr>
      <w:caps/>
      <w:sz w:val="28"/>
    </w:rPr>
  </w:style>
  <w:style w:type="paragraph" w:customStyle="1" w:styleId="Template-Address">
    <w:name w:val="Template - Address"/>
    <w:basedOn w:val="Template"/>
    <w:uiPriority w:val="8"/>
    <w:semiHidden/>
    <w:rsid w:val="00D27ABD"/>
    <w:pPr>
      <w:tabs>
        <w:tab w:val="left" w:pos="567"/>
      </w:tabs>
      <w:suppressAutoHyphens/>
    </w:pPr>
  </w:style>
  <w:style w:type="table" w:customStyle="1" w:styleId="Blank">
    <w:name w:val="Blank"/>
    <w:basedOn w:val="Tafla-venjuleg"/>
    <w:uiPriority w:val="99"/>
    <w:rsid w:val="0067785D"/>
    <w:tblPr>
      <w:tblCellMar>
        <w:left w:w="0" w:type="dxa"/>
        <w:right w:w="0" w:type="dxa"/>
      </w:tblCellMar>
    </w:tblPr>
  </w:style>
  <w:style w:type="paragraph" w:styleId="Enginbil">
    <w:name w:val="No Spacing"/>
    <w:uiPriority w:val="1"/>
    <w:qFormat/>
    <w:rsid w:val="00B0422A"/>
    <w:pPr>
      <w:spacing w:line="240" w:lineRule="atLeast"/>
    </w:pPr>
    <w:rPr>
      <w:sz w:val="19"/>
      <w:szCs w:val="19"/>
      <w:lang w:val="is-IS"/>
    </w:rPr>
  </w:style>
  <w:style w:type="paragraph" w:customStyle="1" w:styleId="Frontpage-CompanyName">
    <w:name w:val="Frontpage - Company Name"/>
    <w:basedOn w:val="Template-Address"/>
    <w:next w:val="Frontpage-Ministry"/>
    <w:uiPriority w:val="8"/>
    <w:rsid w:val="00031314"/>
    <w:pPr>
      <w:pBdr>
        <w:left w:val="single" w:sz="12" w:space="5" w:color="FFFFFF"/>
      </w:pBdr>
      <w:spacing w:line="270" w:lineRule="exact"/>
      <w:ind w:left="142"/>
    </w:pPr>
    <w:rPr>
      <w:rFonts w:ascii="FiraGO SemiBold" w:hAnsi="FiraGO SemiBold"/>
      <w:color w:val="FFFFFF"/>
      <w:sz w:val="24"/>
    </w:rPr>
  </w:style>
  <w:style w:type="paragraph" w:customStyle="1" w:styleId="Template-Date">
    <w:name w:val="Template - Date"/>
    <w:basedOn w:val="Template"/>
    <w:uiPriority w:val="8"/>
    <w:semiHidden/>
    <w:rsid w:val="00AF35BB"/>
    <w:pPr>
      <w:spacing w:line="216" w:lineRule="atLeast"/>
    </w:pPr>
    <w:rPr>
      <w:color w:val="FFFFFF"/>
      <w:sz w:val="20"/>
    </w:rPr>
  </w:style>
  <w:style w:type="paragraph" w:customStyle="1" w:styleId="Recipient">
    <w:name w:val="Recipient"/>
    <w:basedOn w:val="Venjulegur"/>
    <w:uiPriority w:val="8"/>
    <w:semiHidden/>
    <w:rsid w:val="00D27ABD"/>
  </w:style>
  <w:style w:type="paragraph" w:styleId="Blrutexti">
    <w:name w:val="Balloon Text"/>
    <w:basedOn w:val="Venjulegur"/>
    <w:link w:val="BlrutextiStaf"/>
    <w:uiPriority w:val="99"/>
    <w:semiHidden/>
    <w:rsid w:val="00D27ABD"/>
    <w:pPr>
      <w:spacing w:line="240" w:lineRule="auto"/>
    </w:pPr>
    <w:rPr>
      <w:rFonts w:ascii="Segoe UI" w:hAnsi="Segoe UI" w:cs="Segoe UI"/>
    </w:rPr>
  </w:style>
  <w:style w:type="character" w:customStyle="1" w:styleId="BlrutextiStaf">
    <w:name w:val="Blöðrutexti Staf"/>
    <w:link w:val="Blrutexti"/>
    <w:uiPriority w:val="99"/>
    <w:semiHidden/>
    <w:rsid w:val="00D27ABD"/>
    <w:rPr>
      <w:rFonts w:ascii="Segoe UI" w:hAnsi="Segoe UI" w:cs="Segoe UI"/>
      <w:lang w:val="en-GB"/>
    </w:rPr>
  </w:style>
  <w:style w:type="paragraph" w:styleId="Heimildaskr">
    <w:name w:val="Bibliography"/>
    <w:basedOn w:val="Venjulegur"/>
    <w:next w:val="Venjulegur"/>
    <w:uiPriority w:val="99"/>
    <w:semiHidden/>
    <w:unhideWhenUsed/>
    <w:rsid w:val="00D27ABD"/>
  </w:style>
  <w:style w:type="paragraph" w:styleId="Meginml">
    <w:name w:val="Body Text"/>
    <w:basedOn w:val="Venjulegur"/>
    <w:link w:val="MeginmlStaf"/>
    <w:uiPriority w:val="99"/>
    <w:semiHidden/>
    <w:rsid w:val="00D27ABD"/>
  </w:style>
  <w:style w:type="character" w:customStyle="1" w:styleId="MeginmlStaf">
    <w:name w:val="Meginmál Staf"/>
    <w:link w:val="Meginml"/>
    <w:uiPriority w:val="99"/>
    <w:semiHidden/>
    <w:rsid w:val="00D27ABD"/>
    <w:rPr>
      <w:lang w:val="en-GB"/>
    </w:rPr>
  </w:style>
  <w:style w:type="paragraph" w:styleId="Meginml2">
    <w:name w:val="Body Text 2"/>
    <w:basedOn w:val="Venjulegur"/>
    <w:link w:val="Meginml2Staf"/>
    <w:uiPriority w:val="99"/>
    <w:semiHidden/>
    <w:rsid w:val="00D27ABD"/>
    <w:pPr>
      <w:spacing w:line="480" w:lineRule="auto"/>
    </w:pPr>
  </w:style>
  <w:style w:type="character" w:customStyle="1" w:styleId="Meginml2Staf">
    <w:name w:val="Meginmál 2 Staf"/>
    <w:link w:val="Meginml2"/>
    <w:uiPriority w:val="99"/>
    <w:semiHidden/>
    <w:rsid w:val="00D27ABD"/>
    <w:rPr>
      <w:lang w:val="en-GB"/>
    </w:rPr>
  </w:style>
  <w:style w:type="paragraph" w:styleId="Meginml3">
    <w:name w:val="Body Text 3"/>
    <w:basedOn w:val="Venjulegur"/>
    <w:link w:val="Meginml3Staf"/>
    <w:uiPriority w:val="99"/>
    <w:semiHidden/>
    <w:rsid w:val="00D27ABD"/>
    <w:rPr>
      <w:sz w:val="16"/>
      <w:szCs w:val="16"/>
    </w:rPr>
  </w:style>
  <w:style w:type="character" w:customStyle="1" w:styleId="Meginml3Staf">
    <w:name w:val="Meginmál 3 Staf"/>
    <w:link w:val="Meginml3"/>
    <w:uiPriority w:val="99"/>
    <w:semiHidden/>
    <w:rsid w:val="00D27ABD"/>
    <w:rPr>
      <w:sz w:val="16"/>
      <w:szCs w:val="16"/>
      <w:lang w:val="en-GB"/>
    </w:rPr>
  </w:style>
  <w:style w:type="paragraph" w:styleId="Fyrstiinndrtturmeginmls">
    <w:name w:val="Body Text First Indent"/>
    <w:basedOn w:val="Meginml"/>
    <w:link w:val="FyrstiinndrtturmeginmlsStaf"/>
    <w:uiPriority w:val="99"/>
    <w:semiHidden/>
    <w:rsid w:val="00D27ABD"/>
    <w:pPr>
      <w:spacing w:after="0"/>
      <w:ind w:firstLine="360"/>
    </w:pPr>
  </w:style>
  <w:style w:type="character" w:customStyle="1" w:styleId="FyrstiinndrtturmeginmlsStaf">
    <w:name w:val="Fyrsti inndráttur meginmáls Staf"/>
    <w:link w:val="Fyrstiinndrtturmeginmls"/>
    <w:uiPriority w:val="99"/>
    <w:semiHidden/>
    <w:rsid w:val="00D27ABD"/>
    <w:rPr>
      <w:lang w:val="en-GB"/>
    </w:rPr>
  </w:style>
  <w:style w:type="paragraph" w:styleId="Inndrtturmeginmls">
    <w:name w:val="Body Text Indent"/>
    <w:basedOn w:val="Venjulegur"/>
    <w:link w:val="InndrtturmeginmlsStaf"/>
    <w:uiPriority w:val="99"/>
    <w:semiHidden/>
    <w:rsid w:val="00D27ABD"/>
    <w:pPr>
      <w:ind w:left="283"/>
    </w:pPr>
  </w:style>
  <w:style w:type="character" w:customStyle="1" w:styleId="InndrtturmeginmlsStaf">
    <w:name w:val="Inndráttur meginmáls Staf"/>
    <w:link w:val="Inndrtturmeginmls"/>
    <w:uiPriority w:val="99"/>
    <w:semiHidden/>
    <w:rsid w:val="00D27ABD"/>
    <w:rPr>
      <w:lang w:val="en-GB"/>
    </w:rPr>
  </w:style>
  <w:style w:type="paragraph" w:styleId="Fyrstiinndrtturmeginmls2">
    <w:name w:val="Body Text First Indent 2"/>
    <w:basedOn w:val="Inndrtturmeginmls"/>
    <w:link w:val="Fyrstiinndrtturmeginmls2Staf"/>
    <w:uiPriority w:val="99"/>
    <w:semiHidden/>
    <w:rsid w:val="00D27ABD"/>
    <w:pPr>
      <w:spacing w:after="0"/>
      <w:ind w:left="360" w:firstLine="360"/>
    </w:pPr>
  </w:style>
  <w:style w:type="character" w:customStyle="1" w:styleId="Fyrstiinndrtturmeginmls2Staf">
    <w:name w:val="Fyrsti inndráttur meginmáls 2 Staf"/>
    <w:link w:val="Fyrstiinndrtturmeginmls2"/>
    <w:uiPriority w:val="99"/>
    <w:semiHidden/>
    <w:rsid w:val="00D27ABD"/>
    <w:rPr>
      <w:lang w:val="en-GB"/>
    </w:rPr>
  </w:style>
  <w:style w:type="paragraph" w:styleId="Meginmlsinndrttur2">
    <w:name w:val="Body Text Indent 2"/>
    <w:basedOn w:val="Venjulegur"/>
    <w:link w:val="Meginmlsinndrttur2Staf"/>
    <w:uiPriority w:val="99"/>
    <w:semiHidden/>
    <w:rsid w:val="00D27ABD"/>
    <w:pPr>
      <w:spacing w:line="480" w:lineRule="auto"/>
      <w:ind w:left="283"/>
    </w:pPr>
  </w:style>
  <w:style w:type="character" w:customStyle="1" w:styleId="Meginmlsinndrttur2Staf">
    <w:name w:val="Meginmálsinndráttur 2 Staf"/>
    <w:link w:val="Meginmlsinndrttur2"/>
    <w:uiPriority w:val="99"/>
    <w:semiHidden/>
    <w:rsid w:val="00D27ABD"/>
    <w:rPr>
      <w:lang w:val="en-GB"/>
    </w:rPr>
  </w:style>
  <w:style w:type="paragraph" w:styleId="Meginmlsinndrttur3">
    <w:name w:val="Body Text Indent 3"/>
    <w:basedOn w:val="Venjulegur"/>
    <w:link w:val="Meginmlsinndrttur3Staf"/>
    <w:uiPriority w:val="99"/>
    <w:semiHidden/>
    <w:rsid w:val="00D27ABD"/>
    <w:pPr>
      <w:ind w:left="283"/>
    </w:pPr>
    <w:rPr>
      <w:sz w:val="16"/>
      <w:szCs w:val="16"/>
    </w:rPr>
  </w:style>
  <w:style w:type="character" w:customStyle="1" w:styleId="Meginmlsinndrttur3Staf">
    <w:name w:val="Meginmálsinndráttur 3 Staf"/>
    <w:link w:val="Meginmlsinndrttur3"/>
    <w:uiPriority w:val="99"/>
    <w:semiHidden/>
    <w:rsid w:val="00D27ABD"/>
    <w:rPr>
      <w:sz w:val="16"/>
      <w:szCs w:val="16"/>
      <w:lang w:val="en-GB"/>
    </w:rPr>
  </w:style>
  <w:style w:type="paragraph" w:styleId="Kveja">
    <w:name w:val="Closing"/>
    <w:basedOn w:val="Venjulegur"/>
    <w:link w:val="KvejaStaf"/>
    <w:uiPriority w:val="99"/>
    <w:semiHidden/>
    <w:rsid w:val="00D27ABD"/>
    <w:pPr>
      <w:spacing w:line="240" w:lineRule="auto"/>
      <w:ind w:left="4252"/>
    </w:pPr>
  </w:style>
  <w:style w:type="character" w:customStyle="1" w:styleId="KvejaStaf">
    <w:name w:val="Kveðja Staf"/>
    <w:link w:val="Kveja"/>
    <w:uiPriority w:val="99"/>
    <w:semiHidden/>
    <w:rsid w:val="00D27ABD"/>
    <w:rPr>
      <w:lang w:val="en-GB"/>
    </w:rPr>
  </w:style>
  <w:style w:type="table" w:styleId="Litrkthnitanet">
    <w:name w:val="Colorful Grid"/>
    <w:basedOn w:val="Tafla-venjuleg"/>
    <w:uiPriority w:val="73"/>
    <w:semiHidden/>
    <w:unhideWhenUsed/>
    <w:rsid w:val="00D27AB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Litrkthnitanet-hersla1">
    <w:name w:val="Colorful Grid Accent 1"/>
    <w:basedOn w:val="Tafla-venjuleg"/>
    <w:uiPriority w:val="73"/>
    <w:semiHidden/>
    <w:unhideWhenUsed/>
    <w:rsid w:val="00D27AB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4F9F4"/>
    </w:tcPr>
    <w:tblStylePr w:type="firstRow">
      <w:rPr>
        <w:b/>
        <w:bCs/>
      </w:rPr>
      <w:tblPr/>
      <w:tcPr>
        <w:shd w:val="clear" w:color="auto" w:fill="EAF4EB"/>
      </w:tcPr>
    </w:tblStylePr>
    <w:tblStylePr w:type="lastRow">
      <w:rPr>
        <w:b/>
        <w:bCs/>
        <w:color w:val="000000"/>
      </w:rPr>
      <w:tblPr/>
      <w:tcPr>
        <w:shd w:val="clear" w:color="auto" w:fill="EAF4EB"/>
      </w:tcPr>
    </w:tblStylePr>
    <w:tblStylePr w:type="firstCol">
      <w:rPr>
        <w:color w:val="FFFFFF"/>
      </w:rPr>
      <w:tblPr/>
      <w:tcPr>
        <w:shd w:val="clear" w:color="auto" w:fill="83BF8A"/>
      </w:tcPr>
    </w:tblStylePr>
    <w:tblStylePr w:type="lastCol">
      <w:rPr>
        <w:color w:val="FFFFFF"/>
      </w:rPr>
      <w:tblPr/>
      <w:tcPr>
        <w:shd w:val="clear" w:color="auto" w:fill="83BF8A"/>
      </w:tcPr>
    </w:tblStylePr>
    <w:tblStylePr w:type="band1Vert">
      <w:tblPr/>
      <w:tcPr>
        <w:shd w:val="clear" w:color="auto" w:fill="E4F1E6"/>
      </w:tcPr>
    </w:tblStylePr>
    <w:tblStylePr w:type="band1Horz">
      <w:tblPr/>
      <w:tcPr>
        <w:shd w:val="clear" w:color="auto" w:fill="E4F1E6"/>
      </w:tcPr>
    </w:tblStylePr>
  </w:style>
  <w:style w:type="table" w:styleId="Litrkthnitanet-hersla2">
    <w:name w:val="Colorful Grid Accent 2"/>
    <w:basedOn w:val="Tafla-venjuleg"/>
    <w:uiPriority w:val="73"/>
    <w:semiHidden/>
    <w:unhideWhenUsed/>
    <w:rsid w:val="00D27AB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DF4ED"/>
    </w:tcPr>
    <w:tblStylePr w:type="firstRow">
      <w:rPr>
        <w:b/>
        <w:bCs/>
      </w:rPr>
      <w:tblPr/>
      <w:tcPr>
        <w:shd w:val="clear" w:color="auto" w:fill="DCEADC"/>
      </w:tcPr>
    </w:tblStylePr>
    <w:tblStylePr w:type="lastRow">
      <w:rPr>
        <w:b/>
        <w:bCs/>
        <w:color w:val="000000"/>
      </w:rPr>
      <w:tblPr/>
      <w:tcPr>
        <w:shd w:val="clear" w:color="auto" w:fill="DCEADC"/>
      </w:tcPr>
    </w:tblStylePr>
    <w:tblStylePr w:type="firstCol">
      <w:rPr>
        <w:color w:val="FFFFFF"/>
      </w:rPr>
      <w:tblPr/>
      <w:tcPr>
        <w:shd w:val="clear" w:color="auto" w:fill="6EA96E"/>
      </w:tcPr>
    </w:tblStylePr>
    <w:tblStylePr w:type="lastCol">
      <w:rPr>
        <w:color w:val="FFFFFF"/>
      </w:rPr>
      <w:tblPr/>
      <w:tcPr>
        <w:shd w:val="clear" w:color="auto" w:fill="6EA96E"/>
      </w:tcPr>
    </w:tblStylePr>
    <w:tblStylePr w:type="band1Vert">
      <w:tblPr/>
      <w:tcPr>
        <w:shd w:val="clear" w:color="auto" w:fill="D4E5D4"/>
      </w:tcPr>
    </w:tblStylePr>
    <w:tblStylePr w:type="band1Horz">
      <w:tblPr/>
      <w:tcPr>
        <w:shd w:val="clear" w:color="auto" w:fill="D4E5D4"/>
      </w:tcPr>
    </w:tblStylePr>
  </w:style>
  <w:style w:type="table" w:styleId="Litrkthnitanet-hersla3">
    <w:name w:val="Colorful Grid Accent 3"/>
    <w:basedOn w:val="Tafla-venjuleg"/>
    <w:uiPriority w:val="73"/>
    <w:semiHidden/>
    <w:unhideWhenUsed/>
    <w:rsid w:val="00D27AB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E1"/>
    </w:tcPr>
    <w:tblStylePr w:type="firstRow">
      <w:rPr>
        <w:b/>
        <w:bCs/>
      </w:rPr>
      <w:tblPr/>
      <w:tcPr>
        <w:shd w:val="clear" w:color="auto" w:fill="BED6C4"/>
      </w:tcPr>
    </w:tblStylePr>
    <w:tblStylePr w:type="lastRow">
      <w:rPr>
        <w:b/>
        <w:bCs/>
        <w:color w:val="000000"/>
      </w:rPr>
      <w:tblPr/>
      <w:tcPr>
        <w:shd w:val="clear" w:color="auto" w:fill="BED6C4"/>
      </w:tcPr>
    </w:tblStylePr>
    <w:tblStylePr w:type="firstCol">
      <w:rPr>
        <w:color w:val="FFFFFF"/>
      </w:rPr>
      <w:tblPr/>
      <w:tcPr>
        <w:shd w:val="clear" w:color="auto" w:fill="487152"/>
      </w:tcPr>
    </w:tblStylePr>
    <w:tblStylePr w:type="lastCol">
      <w:rPr>
        <w:color w:val="FFFFFF"/>
      </w:rPr>
      <w:tblPr/>
      <w:tcPr>
        <w:shd w:val="clear" w:color="auto" w:fill="487152"/>
      </w:tcPr>
    </w:tblStylePr>
    <w:tblStylePr w:type="band1Vert">
      <w:tblPr/>
      <w:tcPr>
        <w:shd w:val="clear" w:color="auto" w:fill="AECCB6"/>
      </w:tcPr>
    </w:tblStylePr>
    <w:tblStylePr w:type="band1Horz">
      <w:tblPr/>
      <w:tcPr>
        <w:shd w:val="clear" w:color="auto" w:fill="AECCB6"/>
      </w:tcPr>
    </w:tblStylePr>
  </w:style>
  <w:style w:type="table" w:styleId="Litrkthnitanet-hersla4">
    <w:name w:val="Colorful Grid Accent 4"/>
    <w:basedOn w:val="Tafla-venjuleg"/>
    <w:uiPriority w:val="73"/>
    <w:semiHidden/>
    <w:unhideWhenUsed/>
    <w:rsid w:val="00D27AB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AAFFDF"/>
    </w:tcPr>
    <w:tblStylePr w:type="firstRow">
      <w:rPr>
        <w:b/>
        <w:bCs/>
      </w:rPr>
      <w:tblPr/>
      <w:tcPr>
        <w:shd w:val="clear" w:color="auto" w:fill="56FFC0"/>
      </w:tcPr>
    </w:tblStylePr>
    <w:tblStylePr w:type="lastRow">
      <w:rPr>
        <w:b/>
        <w:bCs/>
        <w:color w:val="000000"/>
      </w:rPr>
      <w:tblPr/>
      <w:tcPr>
        <w:shd w:val="clear" w:color="auto" w:fill="56FFC0"/>
      </w:tcPr>
    </w:tblStylePr>
    <w:tblStylePr w:type="firstCol">
      <w:rPr>
        <w:color w:val="FFFFFF"/>
      </w:rPr>
      <w:tblPr/>
      <w:tcPr>
        <w:shd w:val="clear" w:color="auto" w:fill="004229"/>
      </w:tcPr>
    </w:tblStylePr>
    <w:tblStylePr w:type="lastCol">
      <w:rPr>
        <w:color w:val="FFFFFF"/>
      </w:rPr>
      <w:tblPr/>
      <w:tcPr>
        <w:shd w:val="clear" w:color="auto" w:fill="004229"/>
      </w:tcPr>
    </w:tblStylePr>
    <w:tblStylePr w:type="band1Vert">
      <w:tblPr/>
      <w:tcPr>
        <w:shd w:val="clear" w:color="auto" w:fill="2DFFB0"/>
      </w:tcPr>
    </w:tblStylePr>
    <w:tblStylePr w:type="band1Horz">
      <w:tblPr/>
      <w:tcPr>
        <w:shd w:val="clear" w:color="auto" w:fill="2DFFB0"/>
      </w:tcPr>
    </w:tblStylePr>
  </w:style>
  <w:style w:type="table" w:styleId="Litrkthnitanet-hersla5">
    <w:name w:val="Colorful Grid Accent 5"/>
    <w:basedOn w:val="Tafla-venjuleg"/>
    <w:uiPriority w:val="73"/>
    <w:semiHidden/>
    <w:unhideWhenUsed/>
    <w:rsid w:val="00D27AB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B2F0D5"/>
    </w:tcPr>
    <w:tblStylePr w:type="firstRow">
      <w:rPr>
        <w:b/>
        <w:bCs/>
      </w:rPr>
      <w:tblPr/>
      <w:tcPr>
        <w:shd w:val="clear" w:color="auto" w:fill="66E1AB"/>
      </w:tcPr>
    </w:tblStylePr>
    <w:tblStylePr w:type="lastRow">
      <w:rPr>
        <w:b/>
        <w:bCs/>
        <w:color w:val="000000"/>
      </w:rPr>
      <w:tblPr/>
      <w:tcPr>
        <w:shd w:val="clear" w:color="auto" w:fill="66E1AB"/>
      </w:tcPr>
    </w:tblStylePr>
    <w:tblStylePr w:type="firstCol">
      <w:rPr>
        <w:color w:val="FFFFFF"/>
      </w:rPr>
      <w:tblPr/>
      <w:tcPr>
        <w:shd w:val="clear" w:color="auto" w:fill="062216"/>
      </w:tcPr>
    </w:tblStylePr>
    <w:tblStylePr w:type="lastCol">
      <w:rPr>
        <w:color w:val="FFFFFF"/>
      </w:rPr>
      <w:tblPr/>
      <w:tcPr>
        <w:shd w:val="clear" w:color="auto" w:fill="062216"/>
      </w:tcPr>
    </w:tblStylePr>
    <w:tblStylePr w:type="band1Vert">
      <w:tblPr/>
      <w:tcPr>
        <w:shd w:val="clear" w:color="auto" w:fill="41DA97"/>
      </w:tcPr>
    </w:tblStylePr>
    <w:tblStylePr w:type="band1Horz">
      <w:tblPr/>
      <w:tcPr>
        <w:shd w:val="clear" w:color="auto" w:fill="41DA97"/>
      </w:tcPr>
    </w:tblStylePr>
  </w:style>
  <w:style w:type="table" w:styleId="Litrkthnitanet-hersla6">
    <w:name w:val="Colorful Grid Accent 6"/>
    <w:basedOn w:val="Tafla-venjuleg"/>
    <w:uiPriority w:val="73"/>
    <w:semiHidden/>
    <w:unhideWhenUsed/>
    <w:rsid w:val="00D27AB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7D2"/>
    </w:tcPr>
    <w:tblStylePr w:type="firstRow">
      <w:rPr>
        <w:b/>
        <w:bCs/>
      </w:rPr>
      <w:tblPr/>
      <w:tcPr>
        <w:shd w:val="clear" w:color="auto" w:fill="F9CFA5"/>
      </w:tcPr>
    </w:tblStylePr>
    <w:tblStylePr w:type="lastRow">
      <w:rPr>
        <w:b/>
        <w:bCs/>
        <w:color w:val="000000"/>
      </w:rPr>
      <w:tblPr/>
      <w:tcPr>
        <w:shd w:val="clear" w:color="auto" w:fill="F9CFA5"/>
      </w:tcPr>
    </w:tblStylePr>
    <w:tblStylePr w:type="firstCol">
      <w:rPr>
        <w:color w:val="FFFFFF"/>
      </w:rPr>
      <w:tblPr/>
      <w:tcPr>
        <w:shd w:val="clear" w:color="auto" w:fill="C0660C"/>
      </w:tcPr>
    </w:tblStylePr>
    <w:tblStylePr w:type="lastCol">
      <w:rPr>
        <w:color w:val="FFFFFF"/>
      </w:rPr>
      <w:tblPr/>
      <w:tcPr>
        <w:shd w:val="clear" w:color="auto" w:fill="C0660C"/>
      </w:tcPr>
    </w:tblStylePr>
    <w:tblStylePr w:type="band1Vert">
      <w:tblPr/>
      <w:tcPr>
        <w:shd w:val="clear" w:color="auto" w:fill="F8C390"/>
      </w:tcPr>
    </w:tblStylePr>
    <w:tblStylePr w:type="band1Horz">
      <w:tblPr/>
      <w:tcPr>
        <w:shd w:val="clear" w:color="auto" w:fill="F8C390"/>
      </w:tcPr>
    </w:tblStylePr>
  </w:style>
  <w:style w:type="table" w:styleId="Litrkurlisti">
    <w:name w:val="Colorful List"/>
    <w:basedOn w:val="Tafla-venjuleg"/>
    <w:uiPriority w:val="72"/>
    <w:semiHidden/>
    <w:unhideWhenUsed/>
    <w:rsid w:val="00D27ABD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AB07A"/>
      </w:tcPr>
    </w:tblStylePr>
    <w:tblStylePr w:type="lastRow">
      <w:rPr>
        <w:b/>
        <w:bCs/>
        <w:color w:val="7AB07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Litrkurlisti-hersla1">
    <w:name w:val="Colorful List Accent 1"/>
    <w:basedOn w:val="Tafla-venjuleg"/>
    <w:uiPriority w:val="72"/>
    <w:semiHidden/>
    <w:unhideWhenUsed/>
    <w:rsid w:val="00D27ABD"/>
    <w:rPr>
      <w:color w:val="000000"/>
    </w:rPr>
    <w:tblPr>
      <w:tblStyleRowBandSize w:val="1"/>
      <w:tblStyleColBandSize w:val="1"/>
    </w:tblPr>
    <w:tcPr>
      <w:shd w:val="clear" w:color="auto" w:fill="F9FC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AB07A"/>
      </w:tcPr>
    </w:tblStylePr>
    <w:tblStylePr w:type="lastRow">
      <w:rPr>
        <w:b/>
        <w:bCs/>
        <w:color w:val="7AB07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8F2"/>
      </w:tcPr>
    </w:tblStylePr>
    <w:tblStylePr w:type="band1Horz">
      <w:tblPr/>
      <w:tcPr>
        <w:shd w:val="clear" w:color="auto" w:fill="F4F9F4"/>
      </w:tcPr>
    </w:tblStylePr>
  </w:style>
  <w:style w:type="table" w:styleId="Litrkurlisti-hersla2">
    <w:name w:val="Colorful List Accent 2"/>
    <w:basedOn w:val="Tafla-venjuleg"/>
    <w:uiPriority w:val="72"/>
    <w:semiHidden/>
    <w:unhideWhenUsed/>
    <w:rsid w:val="00D27ABD"/>
    <w:rPr>
      <w:color w:val="000000"/>
    </w:rPr>
    <w:tblPr>
      <w:tblStyleRowBandSize w:val="1"/>
      <w:tblStyleColBandSize w:val="1"/>
    </w:tblPr>
    <w:tcPr>
      <w:shd w:val="clear" w:color="auto" w:fill="F6FA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AB07A"/>
      </w:tcPr>
    </w:tblStylePr>
    <w:tblStylePr w:type="lastRow">
      <w:rPr>
        <w:b/>
        <w:bCs/>
        <w:color w:val="7AB07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2E9"/>
      </w:tcPr>
    </w:tblStylePr>
    <w:tblStylePr w:type="band1Horz">
      <w:tblPr/>
      <w:tcPr>
        <w:shd w:val="clear" w:color="auto" w:fill="EDF4ED"/>
      </w:tcPr>
    </w:tblStylePr>
  </w:style>
  <w:style w:type="table" w:styleId="Litrkurlisti-hersla3">
    <w:name w:val="Colorful List Accent 3"/>
    <w:basedOn w:val="Tafla-venjuleg"/>
    <w:uiPriority w:val="72"/>
    <w:semiHidden/>
    <w:unhideWhenUsed/>
    <w:rsid w:val="00D27ABD"/>
    <w:rPr>
      <w:color w:val="000000"/>
    </w:rPr>
    <w:tblPr>
      <w:tblStyleRowBandSize w:val="1"/>
      <w:tblStyleColBandSize w:val="1"/>
    </w:tblPr>
    <w:tcPr>
      <w:shd w:val="clear" w:color="auto" w:fill="EFF5F0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472C"/>
      </w:tcPr>
    </w:tblStylePr>
    <w:tblStylePr w:type="lastRow">
      <w:rPr>
        <w:b/>
        <w:bCs/>
        <w:color w:val="00472C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5DA"/>
      </w:tcPr>
    </w:tblStylePr>
    <w:tblStylePr w:type="band1Horz">
      <w:tblPr/>
      <w:tcPr>
        <w:shd w:val="clear" w:color="auto" w:fill="DEEAE1"/>
      </w:tcPr>
    </w:tblStylePr>
  </w:style>
  <w:style w:type="table" w:styleId="Litrkurlisti-hersla4">
    <w:name w:val="Colorful List Accent 4"/>
    <w:basedOn w:val="Tafla-venjuleg"/>
    <w:uiPriority w:val="72"/>
    <w:semiHidden/>
    <w:unhideWhenUsed/>
    <w:rsid w:val="00D27ABD"/>
    <w:rPr>
      <w:color w:val="000000"/>
    </w:rPr>
    <w:tblPr>
      <w:tblStyleRowBandSize w:val="1"/>
      <w:tblStyleColBandSize w:val="1"/>
    </w:tblPr>
    <w:tcPr>
      <w:shd w:val="clear" w:color="auto" w:fill="D5FFEF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4C7957"/>
      </w:tcPr>
    </w:tblStylePr>
    <w:tblStylePr w:type="lastRow">
      <w:rPr>
        <w:b/>
        <w:bCs/>
        <w:color w:val="4C7957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FD8"/>
      </w:tcPr>
    </w:tblStylePr>
    <w:tblStylePr w:type="band1Horz">
      <w:tblPr/>
      <w:tcPr>
        <w:shd w:val="clear" w:color="auto" w:fill="AAFFDF"/>
      </w:tcPr>
    </w:tblStylePr>
  </w:style>
  <w:style w:type="table" w:styleId="Litrkurlisti-hersla5">
    <w:name w:val="Colorful List Accent 5"/>
    <w:basedOn w:val="Tafla-venjuleg"/>
    <w:uiPriority w:val="72"/>
    <w:semiHidden/>
    <w:unhideWhenUsed/>
    <w:rsid w:val="00D27ABD"/>
    <w:rPr>
      <w:color w:val="000000"/>
    </w:rPr>
    <w:tblPr>
      <w:tblStyleRowBandSize w:val="1"/>
      <w:tblStyleColBandSize w:val="1"/>
    </w:tblPr>
    <w:tcPr>
      <w:shd w:val="clear" w:color="auto" w:fill="D9F7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D6D0D"/>
      </w:tcPr>
    </w:tblStylePr>
    <w:tblStylePr w:type="lastRow">
      <w:rPr>
        <w:b/>
        <w:bCs/>
        <w:color w:val="CD6D0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CCB"/>
      </w:tcPr>
    </w:tblStylePr>
    <w:tblStylePr w:type="band1Horz">
      <w:tblPr/>
      <w:tcPr>
        <w:shd w:val="clear" w:color="auto" w:fill="B2F0D5"/>
      </w:tcPr>
    </w:tblStylePr>
  </w:style>
  <w:style w:type="table" w:styleId="Litrkurlisti-hersla6">
    <w:name w:val="Colorful List Accent 6"/>
    <w:basedOn w:val="Tafla-venjuleg"/>
    <w:uiPriority w:val="72"/>
    <w:semiHidden/>
    <w:unhideWhenUsed/>
    <w:rsid w:val="00D27ABD"/>
    <w:rPr>
      <w:color w:val="000000"/>
    </w:rPr>
    <w:tblPr>
      <w:tblStyleRowBandSize w:val="1"/>
      <w:tblStyleColBandSize w:val="1"/>
    </w:tblPr>
    <w:tcPr>
      <w:shd w:val="clear" w:color="auto" w:fill="FDF3E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72417"/>
      </w:tcPr>
    </w:tblStylePr>
    <w:tblStylePr w:type="lastRow">
      <w:rPr>
        <w:b/>
        <w:bCs/>
        <w:color w:val="072417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C8"/>
      </w:tcPr>
    </w:tblStylePr>
    <w:tblStylePr w:type="band1Horz">
      <w:tblPr/>
      <w:tcPr>
        <w:shd w:val="clear" w:color="auto" w:fill="FCE7D2"/>
      </w:tcPr>
    </w:tblStylePr>
  </w:style>
  <w:style w:type="table" w:styleId="Litrkskygging">
    <w:name w:val="Colorful Shading"/>
    <w:basedOn w:val="Tafla-venjuleg"/>
    <w:uiPriority w:val="71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24" w:space="0" w:color="A9CCA9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9CCA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trkskygging-hersla1">
    <w:name w:val="Colorful Shading Accent 1"/>
    <w:basedOn w:val="Tafla-venjuleg"/>
    <w:uiPriority w:val="71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24" w:space="0" w:color="A9CCA9"/>
        <w:left w:val="single" w:sz="4" w:space="0" w:color="CBE4CE"/>
        <w:bottom w:val="single" w:sz="4" w:space="0" w:color="CBE4CE"/>
        <w:right w:val="single" w:sz="4" w:space="0" w:color="CBE4CE"/>
        <w:insideH w:val="single" w:sz="4" w:space="0" w:color="FFFFFF"/>
        <w:insideV w:val="single" w:sz="4" w:space="0" w:color="FFFFFF"/>
      </w:tblBorders>
    </w:tblPr>
    <w:tcPr>
      <w:shd w:val="clear" w:color="auto" w:fill="F9FC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9CCA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9A9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9A962"/>
          <w:insideV w:val="nil"/>
        </w:tcBorders>
        <w:shd w:val="clear" w:color="auto" w:fill="59A9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A962"/>
      </w:tcPr>
    </w:tblStylePr>
    <w:tblStylePr w:type="band1Vert">
      <w:tblPr/>
      <w:tcPr>
        <w:shd w:val="clear" w:color="auto" w:fill="EAF4EB"/>
      </w:tcPr>
    </w:tblStylePr>
    <w:tblStylePr w:type="band1Horz">
      <w:tblPr/>
      <w:tcPr>
        <w:shd w:val="clear" w:color="auto" w:fill="E4F1E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trkskygging-hersla2">
    <w:name w:val="Colorful Shading Accent 2"/>
    <w:basedOn w:val="Tafla-venjuleg"/>
    <w:uiPriority w:val="71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24" w:space="0" w:color="A9CCA9"/>
        <w:left w:val="single" w:sz="4" w:space="0" w:color="A9CCA9"/>
        <w:bottom w:val="single" w:sz="4" w:space="0" w:color="A9CCA9"/>
        <w:right w:val="single" w:sz="4" w:space="0" w:color="A9CCA9"/>
        <w:insideH w:val="single" w:sz="4" w:space="0" w:color="FFFFFF"/>
        <w:insideV w:val="single" w:sz="4" w:space="0" w:color="FFFFFF"/>
      </w:tblBorders>
    </w:tblPr>
    <w:tcPr>
      <w:shd w:val="clear" w:color="auto" w:fill="F6FA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9CCA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38C5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38C53"/>
          <w:insideV w:val="nil"/>
        </w:tcBorders>
        <w:shd w:val="clear" w:color="auto" w:fill="538C5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C53"/>
      </w:tcPr>
    </w:tblStylePr>
    <w:tblStylePr w:type="band1Vert">
      <w:tblPr/>
      <w:tcPr>
        <w:shd w:val="clear" w:color="auto" w:fill="DCEADC"/>
      </w:tcPr>
    </w:tblStylePr>
    <w:tblStylePr w:type="band1Horz">
      <w:tblPr/>
      <w:tcPr>
        <w:shd w:val="clear" w:color="auto" w:fill="D4E5D4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trkskygging-hersla3">
    <w:name w:val="Colorful Shading Accent 3"/>
    <w:basedOn w:val="Tafla-venjuleg"/>
    <w:uiPriority w:val="71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24" w:space="0" w:color="005938"/>
        <w:left w:val="single" w:sz="4" w:space="0" w:color="60986E"/>
        <w:bottom w:val="single" w:sz="4" w:space="0" w:color="60986E"/>
        <w:right w:val="single" w:sz="4" w:space="0" w:color="60986E"/>
        <w:insideH w:val="single" w:sz="4" w:space="0" w:color="FFFFFF"/>
        <w:insideV w:val="single" w:sz="4" w:space="0" w:color="FFFFFF"/>
      </w:tblBorders>
    </w:tblPr>
    <w:tcPr>
      <w:shd w:val="clear" w:color="auto" w:fill="EFF5F0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938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95B4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95B41"/>
          <w:insideV w:val="nil"/>
        </w:tcBorders>
        <w:shd w:val="clear" w:color="auto" w:fill="395B4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5B41"/>
      </w:tcPr>
    </w:tblStylePr>
    <w:tblStylePr w:type="band1Vert">
      <w:tblPr/>
      <w:tcPr>
        <w:shd w:val="clear" w:color="auto" w:fill="BED6C4"/>
      </w:tcPr>
    </w:tblStylePr>
    <w:tblStylePr w:type="band1Horz">
      <w:tblPr/>
      <w:tcPr>
        <w:shd w:val="clear" w:color="auto" w:fill="AECCB6"/>
      </w:tcPr>
    </w:tblStylePr>
  </w:style>
  <w:style w:type="table" w:styleId="Litrkskygging-hersla4">
    <w:name w:val="Colorful Shading Accent 4"/>
    <w:basedOn w:val="Tafla-venjuleg"/>
    <w:uiPriority w:val="71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24" w:space="0" w:color="60986E"/>
        <w:left w:val="single" w:sz="4" w:space="0" w:color="005938"/>
        <w:bottom w:val="single" w:sz="4" w:space="0" w:color="005938"/>
        <w:right w:val="single" w:sz="4" w:space="0" w:color="005938"/>
        <w:insideH w:val="single" w:sz="4" w:space="0" w:color="FFFFFF"/>
        <w:insideV w:val="single" w:sz="4" w:space="0" w:color="FFFFFF"/>
      </w:tblBorders>
    </w:tblPr>
    <w:tcPr>
      <w:shd w:val="clear" w:color="auto" w:fill="D5FFEF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986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352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3521"/>
          <w:insideV w:val="nil"/>
        </w:tcBorders>
        <w:shd w:val="clear" w:color="auto" w:fill="00352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21"/>
      </w:tcPr>
    </w:tblStylePr>
    <w:tblStylePr w:type="band1Vert">
      <w:tblPr/>
      <w:tcPr>
        <w:shd w:val="clear" w:color="auto" w:fill="56FFC0"/>
      </w:tcPr>
    </w:tblStylePr>
    <w:tblStylePr w:type="band1Horz">
      <w:tblPr/>
      <w:tcPr>
        <w:shd w:val="clear" w:color="auto" w:fill="2DFFB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trkskygging-hersla5">
    <w:name w:val="Colorful Shading Accent 5"/>
    <w:basedOn w:val="Tafla-venjuleg"/>
    <w:uiPriority w:val="71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24" w:space="0" w:color="F18921"/>
        <w:left w:val="single" w:sz="4" w:space="0" w:color="092E1E"/>
        <w:bottom w:val="single" w:sz="4" w:space="0" w:color="092E1E"/>
        <w:right w:val="single" w:sz="4" w:space="0" w:color="092E1E"/>
        <w:insideH w:val="single" w:sz="4" w:space="0" w:color="FFFFFF"/>
        <w:insideV w:val="single" w:sz="4" w:space="0" w:color="FFFFFF"/>
      </w:tblBorders>
    </w:tblPr>
    <w:tcPr>
      <w:shd w:val="clear" w:color="auto" w:fill="D9F7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892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51B1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51B11"/>
          <w:insideV w:val="nil"/>
        </w:tcBorders>
        <w:shd w:val="clear" w:color="auto" w:fill="051B1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B11"/>
      </w:tcPr>
    </w:tblStylePr>
    <w:tblStylePr w:type="band1Vert">
      <w:tblPr/>
      <w:tcPr>
        <w:shd w:val="clear" w:color="auto" w:fill="66E1AB"/>
      </w:tcPr>
    </w:tblStylePr>
    <w:tblStylePr w:type="band1Horz">
      <w:tblPr/>
      <w:tcPr>
        <w:shd w:val="clear" w:color="auto" w:fill="41DA97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trkskygging-hersla6">
    <w:name w:val="Colorful Shading Accent 6"/>
    <w:basedOn w:val="Tafla-venjuleg"/>
    <w:uiPriority w:val="71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24" w:space="0" w:color="092E1E"/>
        <w:left w:val="single" w:sz="4" w:space="0" w:color="F18921"/>
        <w:bottom w:val="single" w:sz="4" w:space="0" w:color="F18921"/>
        <w:right w:val="single" w:sz="4" w:space="0" w:color="F18921"/>
        <w:insideH w:val="single" w:sz="4" w:space="0" w:color="FFFFFF"/>
        <w:insideV w:val="single" w:sz="4" w:space="0" w:color="FFFFFF"/>
      </w:tblBorders>
    </w:tblPr>
    <w:tcPr>
      <w:shd w:val="clear" w:color="auto" w:fill="FDF3E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2E1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A510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A5109"/>
          <w:insideV w:val="nil"/>
        </w:tcBorders>
        <w:shd w:val="clear" w:color="auto" w:fill="9A510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5109"/>
      </w:tcPr>
    </w:tblStylePr>
    <w:tblStylePr w:type="band1Vert">
      <w:tblPr/>
      <w:tcPr>
        <w:shd w:val="clear" w:color="auto" w:fill="F9CFA5"/>
      </w:tcPr>
    </w:tblStylePr>
    <w:tblStylePr w:type="band1Horz">
      <w:tblPr/>
      <w:tcPr>
        <w:shd w:val="clear" w:color="auto" w:fill="F8C39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Tilvsunathugasemd">
    <w:name w:val="annotation reference"/>
    <w:uiPriority w:val="99"/>
    <w:semiHidden/>
    <w:rsid w:val="00D27ABD"/>
    <w:rPr>
      <w:sz w:val="16"/>
      <w:szCs w:val="16"/>
    </w:rPr>
  </w:style>
  <w:style w:type="paragraph" w:styleId="Textiathugasemdar">
    <w:name w:val="annotation text"/>
    <w:basedOn w:val="Venjulegur"/>
    <w:link w:val="TextiathugasemdarStaf"/>
    <w:semiHidden/>
    <w:rsid w:val="00D27ABD"/>
    <w:pPr>
      <w:spacing w:line="240" w:lineRule="auto"/>
    </w:pPr>
    <w:rPr>
      <w:sz w:val="20"/>
      <w:szCs w:val="20"/>
    </w:rPr>
  </w:style>
  <w:style w:type="character" w:customStyle="1" w:styleId="TextiathugasemdarStaf">
    <w:name w:val="Texti athugasemdar Staf"/>
    <w:link w:val="Textiathugasemdar"/>
    <w:semiHidden/>
    <w:rsid w:val="00D27ABD"/>
    <w:rPr>
      <w:sz w:val="20"/>
      <w:szCs w:val="20"/>
      <w:lang w:val="en-GB"/>
    </w:rPr>
  </w:style>
  <w:style w:type="paragraph" w:styleId="Efniathugasemdar">
    <w:name w:val="annotation subject"/>
    <w:basedOn w:val="Textiathugasemdar"/>
    <w:next w:val="Textiathugasemdar"/>
    <w:link w:val="EfniathugasemdarStaf"/>
    <w:uiPriority w:val="99"/>
    <w:semiHidden/>
    <w:rsid w:val="00D27ABD"/>
    <w:rPr>
      <w:b/>
      <w:bCs/>
    </w:rPr>
  </w:style>
  <w:style w:type="character" w:customStyle="1" w:styleId="EfniathugasemdarStaf">
    <w:name w:val="Efni athugasemdar Staf"/>
    <w:link w:val="Efniathugasemdar"/>
    <w:uiPriority w:val="99"/>
    <w:semiHidden/>
    <w:rsid w:val="00D27ABD"/>
    <w:rPr>
      <w:b/>
      <w:bCs/>
      <w:sz w:val="20"/>
      <w:szCs w:val="20"/>
      <w:lang w:val="en-GB"/>
    </w:rPr>
  </w:style>
  <w:style w:type="table" w:styleId="Dkkurlisti">
    <w:name w:val="Dark List"/>
    <w:basedOn w:val="Tafla-venjuleg"/>
    <w:uiPriority w:val="70"/>
    <w:semiHidden/>
    <w:unhideWhenUsed/>
    <w:rsid w:val="00D27ABD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kkurlisti-hersla1">
    <w:name w:val="Dark List Accent 1"/>
    <w:basedOn w:val="Tafla-venjuleg"/>
    <w:uiPriority w:val="70"/>
    <w:semiHidden/>
    <w:unhideWhenUsed/>
    <w:rsid w:val="00D27ABD"/>
    <w:rPr>
      <w:color w:val="FFFFFF"/>
    </w:rPr>
    <w:tblPr>
      <w:tblStyleRowBandSize w:val="1"/>
      <w:tblStyleColBandSize w:val="1"/>
    </w:tblPr>
    <w:tcPr>
      <w:shd w:val="clear" w:color="auto" w:fill="CBE4CE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98D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83BF8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83BF8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BF8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BF8A"/>
      </w:tcPr>
    </w:tblStylePr>
  </w:style>
  <w:style w:type="table" w:styleId="Dkkurlisti-hersla2">
    <w:name w:val="Dark List Accent 2"/>
    <w:basedOn w:val="Tafla-venjuleg"/>
    <w:uiPriority w:val="70"/>
    <w:semiHidden/>
    <w:unhideWhenUsed/>
    <w:rsid w:val="00D27ABD"/>
    <w:rPr>
      <w:color w:val="FFFFFF"/>
    </w:rPr>
    <w:tblPr>
      <w:tblStyleRowBandSize w:val="1"/>
      <w:tblStyleColBandSize w:val="1"/>
    </w:tblPr>
    <w:tcPr>
      <w:shd w:val="clear" w:color="auto" w:fill="A9CCA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57445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6EA96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6EA96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A96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A96E"/>
      </w:tcPr>
    </w:tblStylePr>
  </w:style>
  <w:style w:type="table" w:styleId="Dkkurlisti-hersla3">
    <w:name w:val="Dark List Accent 3"/>
    <w:basedOn w:val="Tafla-venjuleg"/>
    <w:uiPriority w:val="70"/>
    <w:semiHidden/>
    <w:unhideWhenUsed/>
    <w:rsid w:val="00D27ABD"/>
    <w:rPr>
      <w:color w:val="FFFFFF"/>
    </w:rPr>
    <w:tblPr>
      <w:tblStyleRowBandSize w:val="1"/>
      <w:tblStyleColBandSize w:val="1"/>
    </w:tblPr>
    <w:tcPr>
      <w:shd w:val="clear" w:color="auto" w:fill="60986E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F4B3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8715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8715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15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152"/>
      </w:tcPr>
    </w:tblStylePr>
  </w:style>
  <w:style w:type="table" w:styleId="Dkkurlisti-hersla4">
    <w:name w:val="Dark List Accent 4"/>
    <w:basedOn w:val="Tafla-venjuleg"/>
    <w:uiPriority w:val="70"/>
    <w:semiHidden/>
    <w:unhideWhenUsed/>
    <w:rsid w:val="00D27ABD"/>
    <w:rPr>
      <w:color w:val="FFFFFF"/>
    </w:rPr>
    <w:tblPr>
      <w:tblStyleRowBandSize w:val="1"/>
      <w:tblStyleColBandSize w:val="1"/>
    </w:tblPr>
    <w:tcPr>
      <w:shd w:val="clear" w:color="auto" w:fill="005938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2C1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4229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4229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2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29"/>
      </w:tcPr>
    </w:tblStylePr>
  </w:style>
  <w:style w:type="table" w:styleId="Dkkurlisti-hersla5">
    <w:name w:val="Dark List Accent 5"/>
    <w:basedOn w:val="Tafla-venjuleg"/>
    <w:uiPriority w:val="70"/>
    <w:semiHidden/>
    <w:unhideWhenUsed/>
    <w:rsid w:val="00D27ABD"/>
    <w:rPr>
      <w:color w:val="FFFFFF"/>
    </w:rPr>
    <w:tblPr>
      <w:tblStyleRowBandSize w:val="1"/>
      <w:tblStyleColBandSize w:val="1"/>
    </w:tblPr>
    <w:tcPr>
      <w:shd w:val="clear" w:color="auto" w:fill="092E1E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4160E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62216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6221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21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216"/>
      </w:tcPr>
    </w:tblStylePr>
  </w:style>
  <w:style w:type="table" w:styleId="Dkkurlisti-hersla6">
    <w:name w:val="Dark List Accent 6"/>
    <w:basedOn w:val="Tafla-venjuleg"/>
    <w:uiPriority w:val="70"/>
    <w:semiHidden/>
    <w:unhideWhenUsed/>
    <w:rsid w:val="00D27ABD"/>
    <w:rPr>
      <w:color w:val="FFFFFF"/>
    </w:rPr>
    <w:tblPr>
      <w:tblStyleRowBandSize w:val="1"/>
      <w:tblStyleColBandSize w:val="1"/>
    </w:tblPr>
    <w:tcPr>
      <w:shd w:val="clear" w:color="auto" w:fill="F1892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0430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0660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0660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660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660C"/>
      </w:tcPr>
    </w:tblStylePr>
  </w:style>
  <w:style w:type="paragraph" w:styleId="Dagsetning">
    <w:name w:val="Date"/>
    <w:basedOn w:val="Venjulegur"/>
    <w:next w:val="Venjulegur"/>
    <w:link w:val="DagsetningStaf"/>
    <w:uiPriority w:val="99"/>
    <w:semiHidden/>
    <w:rsid w:val="00D27ABD"/>
  </w:style>
  <w:style w:type="character" w:customStyle="1" w:styleId="DagsetningStaf">
    <w:name w:val="Dagsetning Staf"/>
    <w:link w:val="Dagsetning"/>
    <w:uiPriority w:val="99"/>
    <w:semiHidden/>
    <w:rsid w:val="00D27ABD"/>
    <w:rPr>
      <w:lang w:val="en-GB"/>
    </w:rPr>
  </w:style>
  <w:style w:type="paragraph" w:styleId="Skjalyfirlit">
    <w:name w:val="Document Map"/>
    <w:basedOn w:val="Venjulegur"/>
    <w:link w:val="SkjalyfirlitStaf"/>
    <w:uiPriority w:val="99"/>
    <w:semiHidden/>
    <w:rsid w:val="00D27ABD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SkjalyfirlitStaf">
    <w:name w:val="Skjalyfirlit Staf"/>
    <w:link w:val="Skjalyfirlit"/>
    <w:uiPriority w:val="99"/>
    <w:semiHidden/>
    <w:rsid w:val="00D27ABD"/>
    <w:rPr>
      <w:rFonts w:ascii="Segoe UI" w:hAnsi="Segoe UI" w:cs="Segoe UI"/>
      <w:sz w:val="16"/>
      <w:szCs w:val="16"/>
      <w:lang w:val="en-GB"/>
    </w:rPr>
  </w:style>
  <w:style w:type="paragraph" w:styleId="Undirrituntlvupsts">
    <w:name w:val="E-mail Signature"/>
    <w:basedOn w:val="Venjulegur"/>
    <w:link w:val="UndirrituntlvupstsStaf"/>
    <w:uiPriority w:val="99"/>
    <w:semiHidden/>
    <w:rsid w:val="00D27ABD"/>
    <w:pPr>
      <w:spacing w:line="240" w:lineRule="auto"/>
    </w:pPr>
  </w:style>
  <w:style w:type="character" w:customStyle="1" w:styleId="UndirrituntlvupstsStaf">
    <w:name w:val="Undirritun tölvupósts Staf"/>
    <w:link w:val="Undirrituntlvupsts"/>
    <w:uiPriority w:val="99"/>
    <w:semiHidden/>
    <w:rsid w:val="00D27ABD"/>
    <w:rPr>
      <w:lang w:val="en-GB"/>
    </w:rPr>
  </w:style>
  <w:style w:type="character" w:styleId="hersla">
    <w:name w:val="Emphasis"/>
    <w:uiPriority w:val="19"/>
    <w:semiHidden/>
    <w:rsid w:val="00D27ABD"/>
    <w:rPr>
      <w:i/>
      <w:iCs/>
    </w:rPr>
  </w:style>
  <w:style w:type="paragraph" w:styleId="Utanskriftvitakanda">
    <w:name w:val="envelope address"/>
    <w:basedOn w:val="Venjulegur"/>
    <w:uiPriority w:val="99"/>
    <w:semiHidden/>
    <w:rsid w:val="00D27AB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="MS Gothic" w:cs="Times New Roman"/>
      <w:sz w:val="24"/>
      <w:szCs w:val="24"/>
    </w:rPr>
  </w:style>
  <w:style w:type="paragraph" w:styleId="Pstfangsendanda">
    <w:name w:val="envelope return"/>
    <w:basedOn w:val="Venjulegur"/>
    <w:uiPriority w:val="99"/>
    <w:semiHidden/>
    <w:rsid w:val="00D27ABD"/>
    <w:pPr>
      <w:spacing w:line="240" w:lineRule="auto"/>
    </w:pPr>
    <w:rPr>
      <w:rFonts w:eastAsia="MS Gothic" w:cs="Times New Roman"/>
      <w:sz w:val="20"/>
      <w:szCs w:val="20"/>
    </w:rPr>
  </w:style>
  <w:style w:type="character" w:styleId="NotaurTengill">
    <w:name w:val="FollowedHyperlink"/>
    <w:uiPriority w:val="21"/>
    <w:semiHidden/>
    <w:rsid w:val="00D27ABD"/>
    <w:rPr>
      <w:color w:val="954F72"/>
      <w:u w:val="single"/>
    </w:rPr>
  </w:style>
  <w:style w:type="character" w:styleId="Tilvsunneanmlsgrein">
    <w:name w:val="footnote reference"/>
    <w:uiPriority w:val="99"/>
    <w:rsid w:val="00D27ABD"/>
    <w:rPr>
      <w:vertAlign w:val="superscript"/>
    </w:rPr>
  </w:style>
  <w:style w:type="table" w:styleId="Hnitanetstafla1Ljst">
    <w:name w:val="Grid Table 1 Light"/>
    <w:basedOn w:val="Tafla-venjuleg"/>
    <w:uiPriority w:val="46"/>
    <w:rsid w:val="00D27ABD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nitanetstafla1Ljst-hersla1">
    <w:name w:val="Grid Table 1 Light Accent 1"/>
    <w:basedOn w:val="Tafla-venjuleg"/>
    <w:uiPriority w:val="46"/>
    <w:rsid w:val="00D27ABD"/>
    <w:tblPr>
      <w:tblStyleRowBandSize w:val="1"/>
      <w:tblStyleColBandSize w:val="1"/>
      <w:tblBorders>
        <w:top w:val="single" w:sz="4" w:space="0" w:color="EAF4EB"/>
        <w:left w:val="single" w:sz="4" w:space="0" w:color="EAF4EB"/>
        <w:bottom w:val="single" w:sz="4" w:space="0" w:color="EAF4EB"/>
        <w:right w:val="single" w:sz="4" w:space="0" w:color="EAF4EB"/>
        <w:insideH w:val="single" w:sz="4" w:space="0" w:color="EAF4EB"/>
        <w:insideV w:val="single" w:sz="4" w:space="0" w:color="EAF4EB"/>
      </w:tblBorders>
    </w:tblPr>
    <w:tblStylePr w:type="firstRow">
      <w:rPr>
        <w:b/>
        <w:bCs/>
      </w:rPr>
      <w:tblPr/>
      <w:tcPr>
        <w:tcBorders>
          <w:bottom w:val="single" w:sz="12" w:space="0" w:color="DFEEE1"/>
        </w:tcBorders>
      </w:tcPr>
    </w:tblStylePr>
    <w:tblStylePr w:type="lastRow">
      <w:rPr>
        <w:b/>
        <w:bCs/>
      </w:rPr>
      <w:tblPr/>
      <w:tcPr>
        <w:tcBorders>
          <w:top w:val="double" w:sz="2" w:space="0" w:color="DFEE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nitanetstafla1Ljst-hersla2">
    <w:name w:val="Grid Table 1 Light Accent 2"/>
    <w:basedOn w:val="Tafla-venjuleg"/>
    <w:uiPriority w:val="46"/>
    <w:rsid w:val="00D27ABD"/>
    <w:tblPr>
      <w:tblStyleRowBandSize w:val="1"/>
      <w:tblStyleColBandSize w:val="1"/>
      <w:tblBorders>
        <w:top w:val="single" w:sz="4" w:space="0" w:color="DCEADC"/>
        <w:left w:val="single" w:sz="4" w:space="0" w:color="DCEADC"/>
        <w:bottom w:val="single" w:sz="4" w:space="0" w:color="DCEADC"/>
        <w:right w:val="single" w:sz="4" w:space="0" w:color="DCEADC"/>
        <w:insideH w:val="single" w:sz="4" w:space="0" w:color="DCEADC"/>
        <w:insideV w:val="single" w:sz="4" w:space="0" w:color="DCEADC"/>
      </w:tblBorders>
    </w:tblPr>
    <w:tblStylePr w:type="firstRow">
      <w:rPr>
        <w:b/>
        <w:bCs/>
      </w:rPr>
      <w:tblPr/>
      <w:tcPr>
        <w:tcBorders>
          <w:bottom w:val="single" w:sz="12" w:space="0" w:color="CBE0CB"/>
        </w:tcBorders>
      </w:tcPr>
    </w:tblStylePr>
    <w:tblStylePr w:type="lastRow">
      <w:rPr>
        <w:b/>
        <w:bCs/>
      </w:rPr>
      <w:tblPr/>
      <w:tcPr>
        <w:tcBorders>
          <w:top w:val="double" w:sz="2" w:space="0" w:color="CBE0C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nitanetstafla1Ljst-hersla3">
    <w:name w:val="Grid Table 1 Light Accent 3"/>
    <w:basedOn w:val="Tafla-venjuleg"/>
    <w:uiPriority w:val="46"/>
    <w:rsid w:val="00D27ABD"/>
    <w:tblPr>
      <w:tblStyleRowBandSize w:val="1"/>
      <w:tblStyleColBandSize w:val="1"/>
      <w:tblBorders>
        <w:top w:val="single" w:sz="4" w:space="0" w:color="BED6C4"/>
        <w:left w:val="single" w:sz="4" w:space="0" w:color="BED6C4"/>
        <w:bottom w:val="single" w:sz="4" w:space="0" w:color="BED6C4"/>
        <w:right w:val="single" w:sz="4" w:space="0" w:color="BED6C4"/>
        <w:insideH w:val="single" w:sz="4" w:space="0" w:color="BED6C4"/>
        <w:insideV w:val="single" w:sz="4" w:space="0" w:color="BED6C4"/>
      </w:tblBorders>
    </w:tblPr>
    <w:tblStylePr w:type="firstRow">
      <w:rPr>
        <w:b/>
        <w:bCs/>
      </w:rPr>
      <w:tblPr/>
      <w:tcPr>
        <w:tcBorders>
          <w:bottom w:val="single" w:sz="12" w:space="0" w:color="9EC2A7"/>
        </w:tcBorders>
      </w:tcPr>
    </w:tblStylePr>
    <w:tblStylePr w:type="lastRow">
      <w:rPr>
        <w:b/>
        <w:bCs/>
      </w:rPr>
      <w:tblPr/>
      <w:tcPr>
        <w:tcBorders>
          <w:top w:val="double" w:sz="2" w:space="0" w:color="9EC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nitanetstafla1Ljst-hersla4">
    <w:name w:val="Grid Table 1 Light Accent 4"/>
    <w:basedOn w:val="Tafla-venjuleg"/>
    <w:uiPriority w:val="46"/>
    <w:rsid w:val="00D27ABD"/>
    <w:tblPr>
      <w:tblStyleRowBandSize w:val="1"/>
      <w:tblStyleColBandSize w:val="1"/>
      <w:tblBorders>
        <w:top w:val="single" w:sz="4" w:space="0" w:color="56FFC0"/>
        <w:left w:val="single" w:sz="4" w:space="0" w:color="56FFC0"/>
        <w:bottom w:val="single" w:sz="4" w:space="0" w:color="56FFC0"/>
        <w:right w:val="single" w:sz="4" w:space="0" w:color="56FFC0"/>
        <w:insideH w:val="single" w:sz="4" w:space="0" w:color="56FFC0"/>
        <w:insideV w:val="single" w:sz="4" w:space="0" w:color="56FFC0"/>
      </w:tblBorders>
    </w:tblPr>
    <w:tblStylePr w:type="firstRow">
      <w:rPr>
        <w:b/>
        <w:bCs/>
      </w:rPr>
      <w:tblPr/>
      <w:tcPr>
        <w:tcBorders>
          <w:bottom w:val="single" w:sz="12" w:space="0" w:color="02FFA0"/>
        </w:tcBorders>
      </w:tcPr>
    </w:tblStylePr>
    <w:tblStylePr w:type="lastRow">
      <w:rPr>
        <w:b/>
        <w:bCs/>
      </w:rPr>
      <w:tblPr/>
      <w:tcPr>
        <w:tcBorders>
          <w:top w:val="double" w:sz="2" w:space="0" w:color="02FFA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nitanetstafla1Ljst-hersla5">
    <w:name w:val="Grid Table 1 Light Accent 5"/>
    <w:basedOn w:val="Tafla-venjuleg"/>
    <w:uiPriority w:val="46"/>
    <w:rsid w:val="00D27ABD"/>
    <w:tblPr>
      <w:tblStyleRowBandSize w:val="1"/>
      <w:tblStyleColBandSize w:val="1"/>
      <w:tblBorders>
        <w:top w:val="single" w:sz="4" w:space="0" w:color="66E1AB"/>
        <w:left w:val="single" w:sz="4" w:space="0" w:color="66E1AB"/>
        <w:bottom w:val="single" w:sz="4" w:space="0" w:color="66E1AB"/>
        <w:right w:val="single" w:sz="4" w:space="0" w:color="66E1AB"/>
        <w:insideH w:val="single" w:sz="4" w:space="0" w:color="66E1AB"/>
        <w:insideV w:val="single" w:sz="4" w:space="0" w:color="66E1AB"/>
      </w:tblBorders>
    </w:tblPr>
    <w:tblStylePr w:type="firstRow">
      <w:rPr>
        <w:b/>
        <w:bCs/>
      </w:rPr>
      <w:tblPr/>
      <w:tcPr>
        <w:tcBorders>
          <w:bottom w:val="single" w:sz="12" w:space="0" w:color="26C680"/>
        </w:tcBorders>
      </w:tcPr>
    </w:tblStylePr>
    <w:tblStylePr w:type="lastRow">
      <w:rPr>
        <w:b/>
        <w:bCs/>
      </w:rPr>
      <w:tblPr/>
      <w:tcPr>
        <w:tcBorders>
          <w:top w:val="double" w:sz="2" w:space="0" w:color="26C6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nitanetstafla1Ljst-hersla6">
    <w:name w:val="Grid Table 1 Light Accent 6"/>
    <w:basedOn w:val="Tafla-venjuleg"/>
    <w:uiPriority w:val="46"/>
    <w:rsid w:val="00D27ABD"/>
    <w:tblPr>
      <w:tblStyleRowBandSize w:val="1"/>
      <w:tblStyleColBandSize w:val="1"/>
      <w:tblBorders>
        <w:top w:val="single" w:sz="4" w:space="0" w:color="F9CFA5"/>
        <w:left w:val="single" w:sz="4" w:space="0" w:color="F9CFA5"/>
        <w:bottom w:val="single" w:sz="4" w:space="0" w:color="F9CFA5"/>
        <w:right w:val="single" w:sz="4" w:space="0" w:color="F9CFA5"/>
        <w:insideH w:val="single" w:sz="4" w:space="0" w:color="F9CFA5"/>
        <w:insideV w:val="single" w:sz="4" w:space="0" w:color="F9CFA5"/>
      </w:tblBorders>
    </w:tblPr>
    <w:tblStylePr w:type="firstRow">
      <w:rPr>
        <w:b/>
        <w:bCs/>
      </w:rPr>
      <w:tblPr/>
      <w:tcPr>
        <w:tcBorders>
          <w:bottom w:val="single" w:sz="12" w:space="0" w:color="F6B77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7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nitanetstafla2">
    <w:name w:val="Grid Table 2"/>
    <w:basedOn w:val="Tafla-venjuleg"/>
    <w:uiPriority w:val="47"/>
    <w:rsid w:val="00D27ABD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Hnitanetstafla2-hersla1">
    <w:name w:val="Grid Table 2 Accent 1"/>
    <w:basedOn w:val="Tafla-venjuleg"/>
    <w:uiPriority w:val="47"/>
    <w:rsid w:val="00D27ABD"/>
    <w:tblPr>
      <w:tblStyleRowBandSize w:val="1"/>
      <w:tblStyleColBandSize w:val="1"/>
      <w:tblBorders>
        <w:top w:val="single" w:sz="2" w:space="0" w:color="DFEEE1"/>
        <w:bottom w:val="single" w:sz="2" w:space="0" w:color="DFEEE1"/>
        <w:insideH w:val="single" w:sz="2" w:space="0" w:color="DFEEE1"/>
        <w:insideV w:val="single" w:sz="2" w:space="0" w:color="DFEEE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EEE1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FEEE1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</w:style>
  <w:style w:type="table" w:styleId="Hnitanetstafla2-hersla2">
    <w:name w:val="Grid Table 2 Accent 2"/>
    <w:basedOn w:val="Tafla-venjuleg"/>
    <w:uiPriority w:val="47"/>
    <w:rsid w:val="00D27ABD"/>
    <w:tblPr>
      <w:tblStyleRowBandSize w:val="1"/>
      <w:tblStyleColBandSize w:val="1"/>
      <w:tblBorders>
        <w:top w:val="single" w:sz="2" w:space="0" w:color="CBE0CB"/>
        <w:bottom w:val="single" w:sz="2" w:space="0" w:color="CBE0CB"/>
        <w:insideH w:val="single" w:sz="2" w:space="0" w:color="CBE0CB"/>
        <w:insideV w:val="single" w:sz="2" w:space="0" w:color="CBE0C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E0C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BE0C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</w:style>
  <w:style w:type="table" w:styleId="Hnitanetstafla2-hersla3">
    <w:name w:val="Grid Table 2 Accent 3"/>
    <w:basedOn w:val="Tafla-venjuleg"/>
    <w:uiPriority w:val="47"/>
    <w:rsid w:val="00D27ABD"/>
    <w:tblPr>
      <w:tblStyleRowBandSize w:val="1"/>
      <w:tblStyleColBandSize w:val="1"/>
      <w:tblBorders>
        <w:top w:val="single" w:sz="2" w:space="0" w:color="9EC2A7"/>
        <w:bottom w:val="single" w:sz="2" w:space="0" w:color="9EC2A7"/>
        <w:insideH w:val="single" w:sz="2" w:space="0" w:color="9EC2A7"/>
        <w:insideV w:val="single" w:sz="2" w:space="0" w:color="9EC2A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C2A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EC2A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</w:style>
  <w:style w:type="table" w:styleId="Hnitanetstafla2-hersla4">
    <w:name w:val="Grid Table 2 Accent 4"/>
    <w:basedOn w:val="Tafla-venjuleg"/>
    <w:uiPriority w:val="47"/>
    <w:rsid w:val="00D27ABD"/>
    <w:tblPr>
      <w:tblStyleRowBandSize w:val="1"/>
      <w:tblStyleColBandSize w:val="1"/>
      <w:tblBorders>
        <w:top w:val="single" w:sz="2" w:space="0" w:color="02FFA0"/>
        <w:bottom w:val="single" w:sz="2" w:space="0" w:color="02FFA0"/>
        <w:insideH w:val="single" w:sz="2" w:space="0" w:color="02FFA0"/>
        <w:insideV w:val="single" w:sz="2" w:space="0" w:color="02FFA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2FFA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02FFA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</w:style>
  <w:style w:type="table" w:styleId="Hnitanetstafla2-hersla5">
    <w:name w:val="Grid Table 2 Accent 5"/>
    <w:basedOn w:val="Tafla-venjuleg"/>
    <w:uiPriority w:val="47"/>
    <w:rsid w:val="00D27ABD"/>
    <w:tblPr>
      <w:tblStyleRowBandSize w:val="1"/>
      <w:tblStyleColBandSize w:val="1"/>
      <w:tblBorders>
        <w:top w:val="single" w:sz="2" w:space="0" w:color="26C680"/>
        <w:bottom w:val="single" w:sz="2" w:space="0" w:color="26C680"/>
        <w:insideH w:val="single" w:sz="2" w:space="0" w:color="26C680"/>
        <w:insideV w:val="single" w:sz="2" w:space="0" w:color="26C68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6C68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26C68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</w:style>
  <w:style w:type="table" w:styleId="Hnitanetstafla2-hersla6">
    <w:name w:val="Grid Table 2 Accent 6"/>
    <w:basedOn w:val="Tafla-venjuleg"/>
    <w:uiPriority w:val="47"/>
    <w:rsid w:val="00D27ABD"/>
    <w:tblPr>
      <w:tblStyleRowBandSize w:val="1"/>
      <w:tblStyleColBandSize w:val="1"/>
      <w:tblBorders>
        <w:top w:val="single" w:sz="2" w:space="0" w:color="F6B779"/>
        <w:bottom w:val="single" w:sz="2" w:space="0" w:color="F6B779"/>
        <w:insideH w:val="single" w:sz="2" w:space="0" w:color="F6B779"/>
        <w:insideV w:val="single" w:sz="2" w:space="0" w:color="F6B77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77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6B77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</w:style>
  <w:style w:type="table" w:styleId="Hnitanetstafla3">
    <w:name w:val="Grid Table 3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Hnitanetstafla3-hersla1">
    <w:name w:val="Grid Table 3 Accent 1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DFEEE1"/>
        <w:left w:val="single" w:sz="4" w:space="0" w:color="DFEEE1"/>
        <w:bottom w:val="single" w:sz="4" w:space="0" w:color="DFEEE1"/>
        <w:right w:val="single" w:sz="4" w:space="0" w:color="DFEEE1"/>
        <w:insideH w:val="single" w:sz="4" w:space="0" w:color="DFEEE1"/>
        <w:insideV w:val="single" w:sz="4" w:space="0" w:color="DFEEE1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  <w:tblStylePr w:type="neCell">
      <w:tblPr/>
      <w:tcPr>
        <w:tcBorders>
          <w:bottom w:val="single" w:sz="4" w:space="0" w:color="DFEEE1"/>
        </w:tcBorders>
      </w:tcPr>
    </w:tblStylePr>
    <w:tblStylePr w:type="nwCell">
      <w:tblPr/>
      <w:tcPr>
        <w:tcBorders>
          <w:bottom w:val="single" w:sz="4" w:space="0" w:color="DFEEE1"/>
        </w:tcBorders>
      </w:tcPr>
    </w:tblStylePr>
    <w:tblStylePr w:type="seCell">
      <w:tblPr/>
      <w:tcPr>
        <w:tcBorders>
          <w:top w:val="single" w:sz="4" w:space="0" w:color="DFEEE1"/>
        </w:tcBorders>
      </w:tcPr>
    </w:tblStylePr>
    <w:tblStylePr w:type="swCell">
      <w:tblPr/>
      <w:tcPr>
        <w:tcBorders>
          <w:top w:val="single" w:sz="4" w:space="0" w:color="DFEEE1"/>
        </w:tcBorders>
      </w:tcPr>
    </w:tblStylePr>
  </w:style>
  <w:style w:type="table" w:styleId="Hnitanetstafla3-hersla2">
    <w:name w:val="Grid Table 3 Accent 2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CBE0CB"/>
        <w:left w:val="single" w:sz="4" w:space="0" w:color="CBE0CB"/>
        <w:bottom w:val="single" w:sz="4" w:space="0" w:color="CBE0CB"/>
        <w:right w:val="single" w:sz="4" w:space="0" w:color="CBE0CB"/>
        <w:insideH w:val="single" w:sz="4" w:space="0" w:color="CBE0CB"/>
        <w:insideV w:val="single" w:sz="4" w:space="0" w:color="CBE0C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  <w:tblStylePr w:type="neCell">
      <w:tblPr/>
      <w:tcPr>
        <w:tcBorders>
          <w:bottom w:val="single" w:sz="4" w:space="0" w:color="CBE0CB"/>
        </w:tcBorders>
      </w:tcPr>
    </w:tblStylePr>
    <w:tblStylePr w:type="nwCell">
      <w:tblPr/>
      <w:tcPr>
        <w:tcBorders>
          <w:bottom w:val="single" w:sz="4" w:space="0" w:color="CBE0CB"/>
        </w:tcBorders>
      </w:tcPr>
    </w:tblStylePr>
    <w:tblStylePr w:type="seCell">
      <w:tblPr/>
      <w:tcPr>
        <w:tcBorders>
          <w:top w:val="single" w:sz="4" w:space="0" w:color="CBE0CB"/>
        </w:tcBorders>
      </w:tcPr>
    </w:tblStylePr>
    <w:tblStylePr w:type="swCell">
      <w:tblPr/>
      <w:tcPr>
        <w:tcBorders>
          <w:top w:val="single" w:sz="4" w:space="0" w:color="CBE0CB"/>
        </w:tcBorders>
      </w:tcPr>
    </w:tblStylePr>
  </w:style>
  <w:style w:type="table" w:styleId="Hnitanetstafla3-hersla3">
    <w:name w:val="Grid Table 3 Accent 3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9EC2A7"/>
        <w:left w:val="single" w:sz="4" w:space="0" w:color="9EC2A7"/>
        <w:bottom w:val="single" w:sz="4" w:space="0" w:color="9EC2A7"/>
        <w:right w:val="single" w:sz="4" w:space="0" w:color="9EC2A7"/>
        <w:insideH w:val="single" w:sz="4" w:space="0" w:color="9EC2A7"/>
        <w:insideV w:val="single" w:sz="4" w:space="0" w:color="9EC2A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  <w:tblStylePr w:type="neCell">
      <w:tblPr/>
      <w:tcPr>
        <w:tcBorders>
          <w:bottom w:val="single" w:sz="4" w:space="0" w:color="9EC2A7"/>
        </w:tcBorders>
      </w:tcPr>
    </w:tblStylePr>
    <w:tblStylePr w:type="nwCell">
      <w:tblPr/>
      <w:tcPr>
        <w:tcBorders>
          <w:bottom w:val="single" w:sz="4" w:space="0" w:color="9EC2A7"/>
        </w:tcBorders>
      </w:tcPr>
    </w:tblStylePr>
    <w:tblStylePr w:type="seCell">
      <w:tblPr/>
      <w:tcPr>
        <w:tcBorders>
          <w:top w:val="single" w:sz="4" w:space="0" w:color="9EC2A7"/>
        </w:tcBorders>
      </w:tcPr>
    </w:tblStylePr>
    <w:tblStylePr w:type="swCell">
      <w:tblPr/>
      <w:tcPr>
        <w:tcBorders>
          <w:top w:val="single" w:sz="4" w:space="0" w:color="9EC2A7"/>
        </w:tcBorders>
      </w:tcPr>
    </w:tblStylePr>
  </w:style>
  <w:style w:type="table" w:styleId="Hnitanetstafla3-hersla4">
    <w:name w:val="Grid Table 3 Accent 4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02FFA0"/>
        <w:left w:val="single" w:sz="4" w:space="0" w:color="02FFA0"/>
        <w:bottom w:val="single" w:sz="4" w:space="0" w:color="02FFA0"/>
        <w:right w:val="single" w:sz="4" w:space="0" w:color="02FFA0"/>
        <w:insideH w:val="single" w:sz="4" w:space="0" w:color="02FFA0"/>
        <w:insideV w:val="single" w:sz="4" w:space="0" w:color="02FFA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  <w:tblStylePr w:type="neCell">
      <w:tblPr/>
      <w:tcPr>
        <w:tcBorders>
          <w:bottom w:val="single" w:sz="4" w:space="0" w:color="02FFA0"/>
        </w:tcBorders>
      </w:tcPr>
    </w:tblStylePr>
    <w:tblStylePr w:type="nwCell">
      <w:tblPr/>
      <w:tcPr>
        <w:tcBorders>
          <w:bottom w:val="single" w:sz="4" w:space="0" w:color="02FFA0"/>
        </w:tcBorders>
      </w:tcPr>
    </w:tblStylePr>
    <w:tblStylePr w:type="seCell">
      <w:tblPr/>
      <w:tcPr>
        <w:tcBorders>
          <w:top w:val="single" w:sz="4" w:space="0" w:color="02FFA0"/>
        </w:tcBorders>
      </w:tcPr>
    </w:tblStylePr>
    <w:tblStylePr w:type="swCell">
      <w:tblPr/>
      <w:tcPr>
        <w:tcBorders>
          <w:top w:val="single" w:sz="4" w:space="0" w:color="02FFA0"/>
        </w:tcBorders>
      </w:tcPr>
    </w:tblStylePr>
  </w:style>
  <w:style w:type="table" w:styleId="Hnitanetstafla3-hersla5">
    <w:name w:val="Grid Table 3 Accent 5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26C680"/>
        <w:left w:val="single" w:sz="4" w:space="0" w:color="26C680"/>
        <w:bottom w:val="single" w:sz="4" w:space="0" w:color="26C680"/>
        <w:right w:val="single" w:sz="4" w:space="0" w:color="26C680"/>
        <w:insideH w:val="single" w:sz="4" w:space="0" w:color="26C680"/>
        <w:insideV w:val="single" w:sz="4" w:space="0" w:color="26C68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  <w:tblStylePr w:type="neCell">
      <w:tblPr/>
      <w:tcPr>
        <w:tcBorders>
          <w:bottom w:val="single" w:sz="4" w:space="0" w:color="26C680"/>
        </w:tcBorders>
      </w:tcPr>
    </w:tblStylePr>
    <w:tblStylePr w:type="nwCell">
      <w:tblPr/>
      <w:tcPr>
        <w:tcBorders>
          <w:bottom w:val="single" w:sz="4" w:space="0" w:color="26C680"/>
        </w:tcBorders>
      </w:tcPr>
    </w:tblStylePr>
    <w:tblStylePr w:type="seCell">
      <w:tblPr/>
      <w:tcPr>
        <w:tcBorders>
          <w:top w:val="single" w:sz="4" w:space="0" w:color="26C680"/>
        </w:tcBorders>
      </w:tcPr>
    </w:tblStylePr>
    <w:tblStylePr w:type="swCell">
      <w:tblPr/>
      <w:tcPr>
        <w:tcBorders>
          <w:top w:val="single" w:sz="4" w:space="0" w:color="26C680"/>
        </w:tcBorders>
      </w:tcPr>
    </w:tblStylePr>
  </w:style>
  <w:style w:type="table" w:styleId="Hnitanetstafla3-hersla6">
    <w:name w:val="Grid Table 3 Accent 6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F6B779"/>
        <w:left w:val="single" w:sz="4" w:space="0" w:color="F6B779"/>
        <w:bottom w:val="single" w:sz="4" w:space="0" w:color="F6B779"/>
        <w:right w:val="single" w:sz="4" w:space="0" w:color="F6B779"/>
        <w:insideH w:val="single" w:sz="4" w:space="0" w:color="F6B779"/>
        <w:insideV w:val="single" w:sz="4" w:space="0" w:color="F6B77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  <w:tblStylePr w:type="neCell">
      <w:tblPr/>
      <w:tcPr>
        <w:tcBorders>
          <w:bottom w:val="single" w:sz="4" w:space="0" w:color="F6B779"/>
        </w:tcBorders>
      </w:tcPr>
    </w:tblStylePr>
    <w:tblStylePr w:type="nwCell">
      <w:tblPr/>
      <w:tcPr>
        <w:tcBorders>
          <w:bottom w:val="single" w:sz="4" w:space="0" w:color="F6B779"/>
        </w:tcBorders>
      </w:tcPr>
    </w:tblStylePr>
    <w:tblStylePr w:type="seCell">
      <w:tblPr/>
      <w:tcPr>
        <w:tcBorders>
          <w:top w:val="single" w:sz="4" w:space="0" w:color="F6B779"/>
        </w:tcBorders>
      </w:tcPr>
    </w:tblStylePr>
    <w:tblStylePr w:type="swCell">
      <w:tblPr/>
      <w:tcPr>
        <w:tcBorders>
          <w:top w:val="single" w:sz="4" w:space="0" w:color="F6B779"/>
        </w:tcBorders>
      </w:tcPr>
    </w:tblStylePr>
  </w:style>
  <w:style w:type="table" w:styleId="Hnitanetstafla4">
    <w:name w:val="Grid Table 4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Hnitanetstafla4-hersla1">
    <w:name w:val="Grid Table 4 Accent 1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DFEEE1"/>
        <w:left w:val="single" w:sz="4" w:space="0" w:color="DFEEE1"/>
        <w:bottom w:val="single" w:sz="4" w:space="0" w:color="DFEEE1"/>
        <w:right w:val="single" w:sz="4" w:space="0" w:color="DFEEE1"/>
        <w:insideH w:val="single" w:sz="4" w:space="0" w:color="DFEEE1"/>
        <w:insideV w:val="single" w:sz="4" w:space="0" w:color="DFEEE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BE4CE"/>
          <w:left w:val="single" w:sz="4" w:space="0" w:color="CBE4CE"/>
          <w:bottom w:val="single" w:sz="4" w:space="0" w:color="CBE4CE"/>
          <w:right w:val="single" w:sz="4" w:space="0" w:color="CBE4CE"/>
          <w:insideH w:val="nil"/>
          <w:insideV w:val="nil"/>
        </w:tcBorders>
        <w:shd w:val="clear" w:color="auto" w:fill="CBE4CE"/>
      </w:tcPr>
    </w:tblStylePr>
    <w:tblStylePr w:type="lastRow">
      <w:rPr>
        <w:b/>
        <w:bCs/>
      </w:rPr>
      <w:tblPr/>
      <w:tcPr>
        <w:tcBorders>
          <w:top w:val="double" w:sz="4" w:space="0" w:color="CBE4C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</w:style>
  <w:style w:type="table" w:styleId="Hnitanetstafla4-hersla2">
    <w:name w:val="Grid Table 4 Accent 2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CBE0CB"/>
        <w:left w:val="single" w:sz="4" w:space="0" w:color="CBE0CB"/>
        <w:bottom w:val="single" w:sz="4" w:space="0" w:color="CBE0CB"/>
        <w:right w:val="single" w:sz="4" w:space="0" w:color="CBE0CB"/>
        <w:insideH w:val="single" w:sz="4" w:space="0" w:color="CBE0CB"/>
        <w:insideV w:val="single" w:sz="4" w:space="0" w:color="CBE0C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9CCA9"/>
          <w:left w:val="single" w:sz="4" w:space="0" w:color="A9CCA9"/>
          <w:bottom w:val="single" w:sz="4" w:space="0" w:color="A9CCA9"/>
          <w:right w:val="single" w:sz="4" w:space="0" w:color="A9CCA9"/>
          <w:insideH w:val="nil"/>
          <w:insideV w:val="nil"/>
        </w:tcBorders>
        <w:shd w:val="clear" w:color="auto" w:fill="A9CCA9"/>
      </w:tcPr>
    </w:tblStylePr>
    <w:tblStylePr w:type="lastRow">
      <w:rPr>
        <w:b/>
        <w:bCs/>
      </w:rPr>
      <w:tblPr/>
      <w:tcPr>
        <w:tcBorders>
          <w:top w:val="double" w:sz="4" w:space="0" w:color="A9CCA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</w:style>
  <w:style w:type="table" w:styleId="Hnitanetstafla4-hersla3">
    <w:name w:val="Grid Table 4 Accent 3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9EC2A7"/>
        <w:left w:val="single" w:sz="4" w:space="0" w:color="9EC2A7"/>
        <w:bottom w:val="single" w:sz="4" w:space="0" w:color="9EC2A7"/>
        <w:right w:val="single" w:sz="4" w:space="0" w:color="9EC2A7"/>
        <w:insideH w:val="single" w:sz="4" w:space="0" w:color="9EC2A7"/>
        <w:insideV w:val="single" w:sz="4" w:space="0" w:color="9EC2A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0986E"/>
          <w:left w:val="single" w:sz="4" w:space="0" w:color="60986E"/>
          <w:bottom w:val="single" w:sz="4" w:space="0" w:color="60986E"/>
          <w:right w:val="single" w:sz="4" w:space="0" w:color="60986E"/>
          <w:insideH w:val="nil"/>
          <w:insideV w:val="nil"/>
        </w:tcBorders>
        <w:shd w:val="clear" w:color="auto" w:fill="60986E"/>
      </w:tcPr>
    </w:tblStylePr>
    <w:tblStylePr w:type="lastRow">
      <w:rPr>
        <w:b/>
        <w:bCs/>
      </w:rPr>
      <w:tblPr/>
      <w:tcPr>
        <w:tcBorders>
          <w:top w:val="double" w:sz="4" w:space="0" w:color="60986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</w:style>
  <w:style w:type="table" w:styleId="Hnitanetstafla4-hersla4">
    <w:name w:val="Grid Table 4 Accent 4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02FFA0"/>
        <w:left w:val="single" w:sz="4" w:space="0" w:color="02FFA0"/>
        <w:bottom w:val="single" w:sz="4" w:space="0" w:color="02FFA0"/>
        <w:right w:val="single" w:sz="4" w:space="0" w:color="02FFA0"/>
        <w:insideH w:val="single" w:sz="4" w:space="0" w:color="02FFA0"/>
        <w:insideV w:val="single" w:sz="4" w:space="0" w:color="02F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5938"/>
          <w:left w:val="single" w:sz="4" w:space="0" w:color="005938"/>
          <w:bottom w:val="single" w:sz="4" w:space="0" w:color="005938"/>
          <w:right w:val="single" w:sz="4" w:space="0" w:color="005938"/>
          <w:insideH w:val="nil"/>
          <w:insideV w:val="nil"/>
        </w:tcBorders>
        <w:shd w:val="clear" w:color="auto" w:fill="005938"/>
      </w:tcPr>
    </w:tblStylePr>
    <w:tblStylePr w:type="lastRow">
      <w:rPr>
        <w:b/>
        <w:bCs/>
      </w:rPr>
      <w:tblPr/>
      <w:tcPr>
        <w:tcBorders>
          <w:top w:val="double" w:sz="4" w:space="0" w:color="00593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</w:style>
  <w:style w:type="table" w:styleId="Hnitanetstafla4-hersla5">
    <w:name w:val="Grid Table 4 Accent 5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26C680"/>
        <w:left w:val="single" w:sz="4" w:space="0" w:color="26C680"/>
        <w:bottom w:val="single" w:sz="4" w:space="0" w:color="26C680"/>
        <w:right w:val="single" w:sz="4" w:space="0" w:color="26C680"/>
        <w:insideH w:val="single" w:sz="4" w:space="0" w:color="26C680"/>
        <w:insideV w:val="single" w:sz="4" w:space="0" w:color="26C68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92E1E"/>
          <w:left w:val="single" w:sz="4" w:space="0" w:color="092E1E"/>
          <w:bottom w:val="single" w:sz="4" w:space="0" w:color="092E1E"/>
          <w:right w:val="single" w:sz="4" w:space="0" w:color="092E1E"/>
          <w:insideH w:val="nil"/>
          <w:insideV w:val="nil"/>
        </w:tcBorders>
        <w:shd w:val="clear" w:color="auto" w:fill="092E1E"/>
      </w:tcPr>
    </w:tblStylePr>
    <w:tblStylePr w:type="lastRow">
      <w:rPr>
        <w:b/>
        <w:bCs/>
      </w:rPr>
      <w:tblPr/>
      <w:tcPr>
        <w:tcBorders>
          <w:top w:val="double" w:sz="4" w:space="0" w:color="092E1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</w:style>
  <w:style w:type="table" w:styleId="Hnitanetstafla4-hersla6">
    <w:name w:val="Grid Table 4 Accent 6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F6B779"/>
        <w:left w:val="single" w:sz="4" w:space="0" w:color="F6B779"/>
        <w:bottom w:val="single" w:sz="4" w:space="0" w:color="F6B779"/>
        <w:right w:val="single" w:sz="4" w:space="0" w:color="F6B779"/>
        <w:insideH w:val="single" w:sz="4" w:space="0" w:color="F6B779"/>
        <w:insideV w:val="single" w:sz="4" w:space="0" w:color="F6B77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18921"/>
          <w:left w:val="single" w:sz="4" w:space="0" w:color="F18921"/>
          <w:bottom w:val="single" w:sz="4" w:space="0" w:color="F18921"/>
          <w:right w:val="single" w:sz="4" w:space="0" w:color="F18921"/>
          <w:insideH w:val="nil"/>
          <w:insideV w:val="nil"/>
        </w:tcBorders>
        <w:shd w:val="clear" w:color="auto" w:fill="F18921"/>
      </w:tcPr>
    </w:tblStylePr>
    <w:tblStylePr w:type="lastRow">
      <w:rPr>
        <w:b/>
        <w:bCs/>
      </w:rPr>
      <w:tblPr/>
      <w:tcPr>
        <w:tcBorders>
          <w:top w:val="double" w:sz="4" w:space="0" w:color="F1892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</w:style>
  <w:style w:type="table" w:styleId="Hnitanetstafla5Dkkt">
    <w:name w:val="Grid Table 5 Dark"/>
    <w:basedOn w:val="Tafla-venjuleg"/>
    <w:uiPriority w:val="50"/>
    <w:rsid w:val="00D27AB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Hnitanetstafla5Dkkt-hersla1">
    <w:name w:val="Grid Table 5 Dark Accent 1"/>
    <w:basedOn w:val="Tafla-venjuleg"/>
    <w:uiPriority w:val="50"/>
    <w:rsid w:val="00D27AB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4F9F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BE4CE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BE4CE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BE4CE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BE4CE"/>
      </w:tcPr>
    </w:tblStylePr>
    <w:tblStylePr w:type="band1Vert">
      <w:tblPr/>
      <w:tcPr>
        <w:shd w:val="clear" w:color="auto" w:fill="EAF4EB"/>
      </w:tcPr>
    </w:tblStylePr>
    <w:tblStylePr w:type="band1Horz">
      <w:tblPr/>
      <w:tcPr>
        <w:shd w:val="clear" w:color="auto" w:fill="EAF4EB"/>
      </w:tcPr>
    </w:tblStylePr>
  </w:style>
  <w:style w:type="table" w:styleId="Hnitanetstafla5Dkkt-hersla2">
    <w:name w:val="Grid Table 5 Dark Accent 2"/>
    <w:basedOn w:val="Tafla-venjuleg"/>
    <w:uiPriority w:val="50"/>
    <w:rsid w:val="00D27AB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F4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9CCA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9CCA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9CCA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9CCA9"/>
      </w:tcPr>
    </w:tblStylePr>
    <w:tblStylePr w:type="band1Vert">
      <w:tblPr/>
      <w:tcPr>
        <w:shd w:val="clear" w:color="auto" w:fill="DCEADC"/>
      </w:tcPr>
    </w:tblStylePr>
    <w:tblStylePr w:type="band1Horz">
      <w:tblPr/>
      <w:tcPr>
        <w:shd w:val="clear" w:color="auto" w:fill="DCEADC"/>
      </w:tcPr>
    </w:tblStylePr>
  </w:style>
  <w:style w:type="table" w:styleId="Hnitanetstafla5Dkkt-hersla3">
    <w:name w:val="Grid Table 5 Dark Accent 3"/>
    <w:basedOn w:val="Tafla-venjuleg"/>
    <w:uiPriority w:val="50"/>
    <w:rsid w:val="00D27AB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E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60986E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60986E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60986E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60986E"/>
      </w:tcPr>
    </w:tblStylePr>
    <w:tblStylePr w:type="band1Vert">
      <w:tblPr/>
      <w:tcPr>
        <w:shd w:val="clear" w:color="auto" w:fill="BED6C4"/>
      </w:tcPr>
    </w:tblStylePr>
    <w:tblStylePr w:type="band1Horz">
      <w:tblPr/>
      <w:tcPr>
        <w:shd w:val="clear" w:color="auto" w:fill="BED6C4"/>
      </w:tcPr>
    </w:tblStylePr>
  </w:style>
  <w:style w:type="table" w:styleId="Hnitanetstafla5Dkkt-hersla4">
    <w:name w:val="Grid Table 5 Dark Accent 4"/>
    <w:basedOn w:val="Tafla-venjuleg"/>
    <w:uiPriority w:val="50"/>
    <w:rsid w:val="00D27AB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AAFFD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593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593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593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5938"/>
      </w:tcPr>
    </w:tblStylePr>
    <w:tblStylePr w:type="band1Vert">
      <w:tblPr/>
      <w:tcPr>
        <w:shd w:val="clear" w:color="auto" w:fill="56FFC0"/>
      </w:tcPr>
    </w:tblStylePr>
    <w:tblStylePr w:type="band1Horz">
      <w:tblPr/>
      <w:tcPr>
        <w:shd w:val="clear" w:color="auto" w:fill="56FFC0"/>
      </w:tcPr>
    </w:tblStylePr>
  </w:style>
  <w:style w:type="table" w:styleId="Hnitanetstafla5Dkkt-hersla5">
    <w:name w:val="Grid Table 5 Dark Accent 5"/>
    <w:basedOn w:val="Tafla-venjuleg"/>
    <w:uiPriority w:val="50"/>
    <w:rsid w:val="00D27AB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B2F0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2E1E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2E1E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2E1E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2E1E"/>
      </w:tcPr>
    </w:tblStylePr>
    <w:tblStylePr w:type="band1Vert">
      <w:tblPr/>
      <w:tcPr>
        <w:shd w:val="clear" w:color="auto" w:fill="66E1AB"/>
      </w:tcPr>
    </w:tblStylePr>
    <w:tblStylePr w:type="band1Horz">
      <w:tblPr/>
      <w:tcPr>
        <w:shd w:val="clear" w:color="auto" w:fill="66E1AB"/>
      </w:tcPr>
    </w:tblStylePr>
  </w:style>
  <w:style w:type="table" w:styleId="Hnitanetstafla5Dkkt-hersla6">
    <w:name w:val="Grid Table 5 Dark Accent 6"/>
    <w:basedOn w:val="Tafla-venjuleg"/>
    <w:uiPriority w:val="50"/>
    <w:rsid w:val="00D27AB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7D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1892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1892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1892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18921"/>
      </w:tcPr>
    </w:tblStylePr>
    <w:tblStylePr w:type="band1Vert">
      <w:tblPr/>
      <w:tcPr>
        <w:shd w:val="clear" w:color="auto" w:fill="F9CFA5"/>
      </w:tcPr>
    </w:tblStylePr>
    <w:tblStylePr w:type="band1Horz">
      <w:tblPr/>
      <w:tcPr>
        <w:shd w:val="clear" w:color="auto" w:fill="F9CFA5"/>
      </w:tcPr>
    </w:tblStylePr>
  </w:style>
  <w:style w:type="table" w:styleId="Hnitanetstafla6Litrkt">
    <w:name w:val="Grid Table 6 Colorful"/>
    <w:basedOn w:val="Tafla-venjuleg"/>
    <w:uiPriority w:val="51"/>
    <w:rsid w:val="00D27ABD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Hnitanetstafla6Litrkt-hersla1">
    <w:name w:val="Grid Table 6 Colorful Accent 1"/>
    <w:basedOn w:val="Tafla-venjuleg"/>
    <w:uiPriority w:val="51"/>
    <w:rsid w:val="00D27ABD"/>
    <w:rPr>
      <w:color w:val="83BF8A"/>
    </w:rPr>
    <w:tblPr>
      <w:tblStyleRowBandSize w:val="1"/>
      <w:tblStyleColBandSize w:val="1"/>
      <w:tblBorders>
        <w:top w:val="single" w:sz="4" w:space="0" w:color="DFEEE1"/>
        <w:left w:val="single" w:sz="4" w:space="0" w:color="DFEEE1"/>
        <w:bottom w:val="single" w:sz="4" w:space="0" w:color="DFEEE1"/>
        <w:right w:val="single" w:sz="4" w:space="0" w:color="DFEEE1"/>
        <w:insideH w:val="single" w:sz="4" w:space="0" w:color="DFEEE1"/>
        <w:insideV w:val="single" w:sz="4" w:space="0" w:color="DFEEE1"/>
      </w:tblBorders>
    </w:tblPr>
    <w:tblStylePr w:type="firstRow">
      <w:rPr>
        <w:b/>
        <w:bCs/>
      </w:rPr>
      <w:tblPr/>
      <w:tcPr>
        <w:tcBorders>
          <w:bottom w:val="single" w:sz="12" w:space="0" w:color="DFEEE1"/>
        </w:tcBorders>
      </w:tcPr>
    </w:tblStylePr>
    <w:tblStylePr w:type="lastRow">
      <w:rPr>
        <w:b/>
        <w:bCs/>
      </w:rPr>
      <w:tblPr/>
      <w:tcPr>
        <w:tcBorders>
          <w:top w:val="double" w:sz="4" w:space="0" w:color="DFEE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</w:style>
  <w:style w:type="table" w:styleId="Hnitanetstafla6Litrkt-hersla2">
    <w:name w:val="Grid Table 6 Colorful Accent 2"/>
    <w:basedOn w:val="Tafla-venjuleg"/>
    <w:uiPriority w:val="51"/>
    <w:rsid w:val="00D27ABD"/>
    <w:rPr>
      <w:color w:val="6EA96E"/>
    </w:rPr>
    <w:tblPr>
      <w:tblStyleRowBandSize w:val="1"/>
      <w:tblStyleColBandSize w:val="1"/>
      <w:tblBorders>
        <w:top w:val="single" w:sz="4" w:space="0" w:color="CBE0CB"/>
        <w:left w:val="single" w:sz="4" w:space="0" w:color="CBE0CB"/>
        <w:bottom w:val="single" w:sz="4" w:space="0" w:color="CBE0CB"/>
        <w:right w:val="single" w:sz="4" w:space="0" w:color="CBE0CB"/>
        <w:insideH w:val="single" w:sz="4" w:space="0" w:color="CBE0CB"/>
        <w:insideV w:val="single" w:sz="4" w:space="0" w:color="CBE0CB"/>
      </w:tblBorders>
    </w:tblPr>
    <w:tblStylePr w:type="firstRow">
      <w:rPr>
        <w:b/>
        <w:bCs/>
      </w:rPr>
      <w:tblPr/>
      <w:tcPr>
        <w:tcBorders>
          <w:bottom w:val="single" w:sz="12" w:space="0" w:color="CBE0CB"/>
        </w:tcBorders>
      </w:tcPr>
    </w:tblStylePr>
    <w:tblStylePr w:type="lastRow">
      <w:rPr>
        <w:b/>
        <w:bCs/>
      </w:rPr>
      <w:tblPr/>
      <w:tcPr>
        <w:tcBorders>
          <w:top w:val="double" w:sz="4" w:space="0" w:color="CBE0C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</w:style>
  <w:style w:type="table" w:styleId="Hnitanetstafla6Litrkt-hersla3">
    <w:name w:val="Grid Table 6 Colorful Accent 3"/>
    <w:basedOn w:val="Tafla-venjuleg"/>
    <w:uiPriority w:val="51"/>
    <w:rsid w:val="00D27ABD"/>
    <w:rPr>
      <w:color w:val="487152"/>
    </w:rPr>
    <w:tblPr>
      <w:tblStyleRowBandSize w:val="1"/>
      <w:tblStyleColBandSize w:val="1"/>
      <w:tblBorders>
        <w:top w:val="single" w:sz="4" w:space="0" w:color="9EC2A7"/>
        <w:left w:val="single" w:sz="4" w:space="0" w:color="9EC2A7"/>
        <w:bottom w:val="single" w:sz="4" w:space="0" w:color="9EC2A7"/>
        <w:right w:val="single" w:sz="4" w:space="0" w:color="9EC2A7"/>
        <w:insideH w:val="single" w:sz="4" w:space="0" w:color="9EC2A7"/>
        <w:insideV w:val="single" w:sz="4" w:space="0" w:color="9EC2A7"/>
      </w:tblBorders>
    </w:tblPr>
    <w:tblStylePr w:type="firstRow">
      <w:rPr>
        <w:b/>
        <w:bCs/>
      </w:rPr>
      <w:tblPr/>
      <w:tcPr>
        <w:tcBorders>
          <w:bottom w:val="single" w:sz="12" w:space="0" w:color="9EC2A7"/>
        </w:tcBorders>
      </w:tcPr>
    </w:tblStylePr>
    <w:tblStylePr w:type="lastRow">
      <w:rPr>
        <w:b/>
        <w:bCs/>
      </w:rPr>
      <w:tblPr/>
      <w:tcPr>
        <w:tcBorders>
          <w:top w:val="double" w:sz="4" w:space="0" w:color="9EC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</w:style>
  <w:style w:type="table" w:styleId="Hnitanetstafla6Litrkt-hersla4">
    <w:name w:val="Grid Table 6 Colorful Accent 4"/>
    <w:basedOn w:val="Tafla-venjuleg"/>
    <w:uiPriority w:val="51"/>
    <w:rsid w:val="00D27ABD"/>
    <w:rPr>
      <w:color w:val="004229"/>
    </w:rPr>
    <w:tblPr>
      <w:tblStyleRowBandSize w:val="1"/>
      <w:tblStyleColBandSize w:val="1"/>
      <w:tblBorders>
        <w:top w:val="single" w:sz="4" w:space="0" w:color="02FFA0"/>
        <w:left w:val="single" w:sz="4" w:space="0" w:color="02FFA0"/>
        <w:bottom w:val="single" w:sz="4" w:space="0" w:color="02FFA0"/>
        <w:right w:val="single" w:sz="4" w:space="0" w:color="02FFA0"/>
        <w:insideH w:val="single" w:sz="4" w:space="0" w:color="02FFA0"/>
        <w:insideV w:val="single" w:sz="4" w:space="0" w:color="02FFA0"/>
      </w:tblBorders>
    </w:tblPr>
    <w:tblStylePr w:type="firstRow">
      <w:rPr>
        <w:b/>
        <w:bCs/>
      </w:rPr>
      <w:tblPr/>
      <w:tcPr>
        <w:tcBorders>
          <w:bottom w:val="single" w:sz="12" w:space="0" w:color="02FFA0"/>
        </w:tcBorders>
      </w:tcPr>
    </w:tblStylePr>
    <w:tblStylePr w:type="lastRow">
      <w:rPr>
        <w:b/>
        <w:bCs/>
      </w:rPr>
      <w:tblPr/>
      <w:tcPr>
        <w:tcBorders>
          <w:top w:val="double" w:sz="4" w:space="0" w:color="02FFA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</w:style>
  <w:style w:type="table" w:styleId="Hnitanetstafla6Litrkt-hersla5">
    <w:name w:val="Grid Table 6 Colorful Accent 5"/>
    <w:basedOn w:val="Tafla-venjuleg"/>
    <w:uiPriority w:val="51"/>
    <w:rsid w:val="00D27ABD"/>
    <w:rPr>
      <w:color w:val="062216"/>
    </w:rPr>
    <w:tblPr>
      <w:tblStyleRowBandSize w:val="1"/>
      <w:tblStyleColBandSize w:val="1"/>
      <w:tblBorders>
        <w:top w:val="single" w:sz="4" w:space="0" w:color="26C680"/>
        <w:left w:val="single" w:sz="4" w:space="0" w:color="26C680"/>
        <w:bottom w:val="single" w:sz="4" w:space="0" w:color="26C680"/>
        <w:right w:val="single" w:sz="4" w:space="0" w:color="26C680"/>
        <w:insideH w:val="single" w:sz="4" w:space="0" w:color="26C680"/>
        <w:insideV w:val="single" w:sz="4" w:space="0" w:color="26C680"/>
      </w:tblBorders>
    </w:tblPr>
    <w:tblStylePr w:type="firstRow">
      <w:rPr>
        <w:b/>
        <w:bCs/>
      </w:rPr>
      <w:tblPr/>
      <w:tcPr>
        <w:tcBorders>
          <w:bottom w:val="single" w:sz="12" w:space="0" w:color="26C680"/>
        </w:tcBorders>
      </w:tcPr>
    </w:tblStylePr>
    <w:tblStylePr w:type="lastRow">
      <w:rPr>
        <w:b/>
        <w:bCs/>
      </w:rPr>
      <w:tblPr/>
      <w:tcPr>
        <w:tcBorders>
          <w:top w:val="double" w:sz="4" w:space="0" w:color="26C6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</w:style>
  <w:style w:type="table" w:styleId="Hnitanetstafla6Litrkt-hersla6">
    <w:name w:val="Grid Table 6 Colorful Accent 6"/>
    <w:basedOn w:val="Tafla-venjuleg"/>
    <w:uiPriority w:val="51"/>
    <w:rsid w:val="00D27ABD"/>
    <w:rPr>
      <w:color w:val="C0660C"/>
    </w:rPr>
    <w:tblPr>
      <w:tblStyleRowBandSize w:val="1"/>
      <w:tblStyleColBandSize w:val="1"/>
      <w:tblBorders>
        <w:top w:val="single" w:sz="4" w:space="0" w:color="F6B779"/>
        <w:left w:val="single" w:sz="4" w:space="0" w:color="F6B779"/>
        <w:bottom w:val="single" w:sz="4" w:space="0" w:color="F6B779"/>
        <w:right w:val="single" w:sz="4" w:space="0" w:color="F6B779"/>
        <w:insideH w:val="single" w:sz="4" w:space="0" w:color="F6B779"/>
        <w:insideV w:val="single" w:sz="4" w:space="0" w:color="F6B779"/>
      </w:tblBorders>
    </w:tblPr>
    <w:tblStylePr w:type="firstRow">
      <w:rPr>
        <w:b/>
        <w:bCs/>
      </w:rPr>
      <w:tblPr/>
      <w:tcPr>
        <w:tcBorders>
          <w:bottom w:val="single" w:sz="12" w:space="0" w:color="F6B77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7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</w:style>
  <w:style w:type="table" w:styleId="Hnitanetstafla7Litrkt">
    <w:name w:val="Grid Table 7 Colorful"/>
    <w:basedOn w:val="Tafla-venjuleg"/>
    <w:uiPriority w:val="52"/>
    <w:rsid w:val="00D27ABD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Hnitanetstafla7Litrkt-hersla1">
    <w:name w:val="Grid Table 7 Colorful Accent 1"/>
    <w:basedOn w:val="Tafla-venjuleg"/>
    <w:uiPriority w:val="52"/>
    <w:rsid w:val="00D27ABD"/>
    <w:rPr>
      <w:color w:val="83BF8A"/>
    </w:rPr>
    <w:tblPr>
      <w:tblStyleRowBandSize w:val="1"/>
      <w:tblStyleColBandSize w:val="1"/>
      <w:tblBorders>
        <w:top w:val="single" w:sz="4" w:space="0" w:color="DFEEE1"/>
        <w:left w:val="single" w:sz="4" w:space="0" w:color="DFEEE1"/>
        <w:bottom w:val="single" w:sz="4" w:space="0" w:color="DFEEE1"/>
        <w:right w:val="single" w:sz="4" w:space="0" w:color="DFEEE1"/>
        <w:insideH w:val="single" w:sz="4" w:space="0" w:color="DFEEE1"/>
        <w:insideV w:val="single" w:sz="4" w:space="0" w:color="DFEEE1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  <w:tblStylePr w:type="neCell">
      <w:tblPr/>
      <w:tcPr>
        <w:tcBorders>
          <w:bottom w:val="single" w:sz="4" w:space="0" w:color="DFEEE1"/>
        </w:tcBorders>
      </w:tcPr>
    </w:tblStylePr>
    <w:tblStylePr w:type="nwCell">
      <w:tblPr/>
      <w:tcPr>
        <w:tcBorders>
          <w:bottom w:val="single" w:sz="4" w:space="0" w:color="DFEEE1"/>
        </w:tcBorders>
      </w:tcPr>
    </w:tblStylePr>
    <w:tblStylePr w:type="seCell">
      <w:tblPr/>
      <w:tcPr>
        <w:tcBorders>
          <w:top w:val="single" w:sz="4" w:space="0" w:color="DFEEE1"/>
        </w:tcBorders>
      </w:tcPr>
    </w:tblStylePr>
    <w:tblStylePr w:type="swCell">
      <w:tblPr/>
      <w:tcPr>
        <w:tcBorders>
          <w:top w:val="single" w:sz="4" w:space="0" w:color="DFEEE1"/>
        </w:tcBorders>
      </w:tcPr>
    </w:tblStylePr>
  </w:style>
  <w:style w:type="table" w:styleId="Hnitanetstafla7Litrkt-hersla2">
    <w:name w:val="Grid Table 7 Colorful Accent 2"/>
    <w:basedOn w:val="Tafla-venjuleg"/>
    <w:uiPriority w:val="52"/>
    <w:rsid w:val="00D27ABD"/>
    <w:rPr>
      <w:color w:val="6EA96E"/>
    </w:rPr>
    <w:tblPr>
      <w:tblStyleRowBandSize w:val="1"/>
      <w:tblStyleColBandSize w:val="1"/>
      <w:tblBorders>
        <w:top w:val="single" w:sz="4" w:space="0" w:color="CBE0CB"/>
        <w:left w:val="single" w:sz="4" w:space="0" w:color="CBE0CB"/>
        <w:bottom w:val="single" w:sz="4" w:space="0" w:color="CBE0CB"/>
        <w:right w:val="single" w:sz="4" w:space="0" w:color="CBE0CB"/>
        <w:insideH w:val="single" w:sz="4" w:space="0" w:color="CBE0CB"/>
        <w:insideV w:val="single" w:sz="4" w:space="0" w:color="CBE0C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  <w:tblStylePr w:type="neCell">
      <w:tblPr/>
      <w:tcPr>
        <w:tcBorders>
          <w:bottom w:val="single" w:sz="4" w:space="0" w:color="CBE0CB"/>
        </w:tcBorders>
      </w:tcPr>
    </w:tblStylePr>
    <w:tblStylePr w:type="nwCell">
      <w:tblPr/>
      <w:tcPr>
        <w:tcBorders>
          <w:bottom w:val="single" w:sz="4" w:space="0" w:color="CBE0CB"/>
        </w:tcBorders>
      </w:tcPr>
    </w:tblStylePr>
    <w:tblStylePr w:type="seCell">
      <w:tblPr/>
      <w:tcPr>
        <w:tcBorders>
          <w:top w:val="single" w:sz="4" w:space="0" w:color="CBE0CB"/>
        </w:tcBorders>
      </w:tcPr>
    </w:tblStylePr>
    <w:tblStylePr w:type="swCell">
      <w:tblPr/>
      <w:tcPr>
        <w:tcBorders>
          <w:top w:val="single" w:sz="4" w:space="0" w:color="CBE0CB"/>
        </w:tcBorders>
      </w:tcPr>
    </w:tblStylePr>
  </w:style>
  <w:style w:type="table" w:styleId="Hnitanetstafla7Litrkt-hersla3">
    <w:name w:val="Grid Table 7 Colorful Accent 3"/>
    <w:basedOn w:val="Tafla-venjuleg"/>
    <w:uiPriority w:val="52"/>
    <w:rsid w:val="00D27ABD"/>
    <w:rPr>
      <w:color w:val="487152"/>
    </w:rPr>
    <w:tblPr>
      <w:tblStyleRowBandSize w:val="1"/>
      <w:tblStyleColBandSize w:val="1"/>
      <w:tblBorders>
        <w:top w:val="single" w:sz="4" w:space="0" w:color="9EC2A7"/>
        <w:left w:val="single" w:sz="4" w:space="0" w:color="9EC2A7"/>
        <w:bottom w:val="single" w:sz="4" w:space="0" w:color="9EC2A7"/>
        <w:right w:val="single" w:sz="4" w:space="0" w:color="9EC2A7"/>
        <w:insideH w:val="single" w:sz="4" w:space="0" w:color="9EC2A7"/>
        <w:insideV w:val="single" w:sz="4" w:space="0" w:color="9EC2A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  <w:tblStylePr w:type="neCell">
      <w:tblPr/>
      <w:tcPr>
        <w:tcBorders>
          <w:bottom w:val="single" w:sz="4" w:space="0" w:color="9EC2A7"/>
        </w:tcBorders>
      </w:tcPr>
    </w:tblStylePr>
    <w:tblStylePr w:type="nwCell">
      <w:tblPr/>
      <w:tcPr>
        <w:tcBorders>
          <w:bottom w:val="single" w:sz="4" w:space="0" w:color="9EC2A7"/>
        </w:tcBorders>
      </w:tcPr>
    </w:tblStylePr>
    <w:tblStylePr w:type="seCell">
      <w:tblPr/>
      <w:tcPr>
        <w:tcBorders>
          <w:top w:val="single" w:sz="4" w:space="0" w:color="9EC2A7"/>
        </w:tcBorders>
      </w:tcPr>
    </w:tblStylePr>
    <w:tblStylePr w:type="swCell">
      <w:tblPr/>
      <w:tcPr>
        <w:tcBorders>
          <w:top w:val="single" w:sz="4" w:space="0" w:color="9EC2A7"/>
        </w:tcBorders>
      </w:tcPr>
    </w:tblStylePr>
  </w:style>
  <w:style w:type="table" w:styleId="Hnitanetstafla7Litrkt-hersla4">
    <w:name w:val="Grid Table 7 Colorful Accent 4"/>
    <w:basedOn w:val="Tafla-venjuleg"/>
    <w:uiPriority w:val="52"/>
    <w:rsid w:val="00D27ABD"/>
    <w:rPr>
      <w:color w:val="004229"/>
    </w:rPr>
    <w:tblPr>
      <w:tblStyleRowBandSize w:val="1"/>
      <w:tblStyleColBandSize w:val="1"/>
      <w:tblBorders>
        <w:top w:val="single" w:sz="4" w:space="0" w:color="02FFA0"/>
        <w:left w:val="single" w:sz="4" w:space="0" w:color="02FFA0"/>
        <w:bottom w:val="single" w:sz="4" w:space="0" w:color="02FFA0"/>
        <w:right w:val="single" w:sz="4" w:space="0" w:color="02FFA0"/>
        <w:insideH w:val="single" w:sz="4" w:space="0" w:color="02FFA0"/>
        <w:insideV w:val="single" w:sz="4" w:space="0" w:color="02FFA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  <w:tblStylePr w:type="neCell">
      <w:tblPr/>
      <w:tcPr>
        <w:tcBorders>
          <w:bottom w:val="single" w:sz="4" w:space="0" w:color="02FFA0"/>
        </w:tcBorders>
      </w:tcPr>
    </w:tblStylePr>
    <w:tblStylePr w:type="nwCell">
      <w:tblPr/>
      <w:tcPr>
        <w:tcBorders>
          <w:bottom w:val="single" w:sz="4" w:space="0" w:color="02FFA0"/>
        </w:tcBorders>
      </w:tcPr>
    </w:tblStylePr>
    <w:tblStylePr w:type="seCell">
      <w:tblPr/>
      <w:tcPr>
        <w:tcBorders>
          <w:top w:val="single" w:sz="4" w:space="0" w:color="02FFA0"/>
        </w:tcBorders>
      </w:tcPr>
    </w:tblStylePr>
    <w:tblStylePr w:type="swCell">
      <w:tblPr/>
      <w:tcPr>
        <w:tcBorders>
          <w:top w:val="single" w:sz="4" w:space="0" w:color="02FFA0"/>
        </w:tcBorders>
      </w:tcPr>
    </w:tblStylePr>
  </w:style>
  <w:style w:type="table" w:styleId="Hnitanetstafla7Litrkt-hersla5">
    <w:name w:val="Grid Table 7 Colorful Accent 5"/>
    <w:basedOn w:val="Tafla-venjuleg"/>
    <w:uiPriority w:val="52"/>
    <w:rsid w:val="00D27ABD"/>
    <w:rPr>
      <w:color w:val="062216"/>
    </w:rPr>
    <w:tblPr>
      <w:tblStyleRowBandSize w:val="1"/>
      <w:tblStyleColBandSize w:val="1"/>
      <w:tblBorders>
        <w:top w:val="single" w:sz="4" w:space="0" w:color="26C680"/>
        <w:left w:val="single" w:sz="4" w:space="0" w:color="26C680"/>
        <w:bottom w:val="single" w:sz="4" w:space="0" w:color="26C680"/>
        <w:right w:val="single" w:sz="4" w:space="0" w:color="26C680"/>
        <w:insideH w:val="single" w:sz="4" w:space="0" w:color="26C680"/>
        <w:insideV w:val="single" w:sz="4" w:space="0" w:color="26C68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  <w:tblStylePr w:type="neCell">
      <w:tblPr/>
      <w:tcPr>
        <w:tcBorders>
          <w:bottom w:val="single" w:sz="4" w:space="0" w:color="26C680"/>
        </w:tcBorders>
      </w:tcPr>
    </w:tblStylePr>
    <w:tblStylePr w:type="nwCell">
      <w:tblPr/>
      <w:tcPr>
        <w:tcBorders>
          <w:bottom w:val="single" w:sz="4" w:space="0" w:color="26C680"/>
        </w:tcBorders>
      </w:tcPr>
    </w:tblStylePr>
    <w:tblStylePr w:type="seCell">
      <w:tblPr/>
      <w:tcPr>
        <w:tcBorders>
          <w:top w:val="single" w:sz="4" w:space="0" w:color="26C680"/>
        </w:tcBorders>
      </w:tcPr>
    </w:tblStylePr>
    <w:tblStylePr w:type="swCell">
      <w:tblPr/>
      <w:tcPr>
        <w:tcBorders>
          <w:top w:val="single" w:sz="4" w:space="0" w:color="26C680"/>
        </w:tcBorders>
      </w:tcPr>
    </w:tblStylePr>
  </w:style>
  <w:style w:type="table" w:styleId="Hnitanetstafla7Litrkt-hersla6">
    <w:name w:val="Grid Table 7 Colorful Accent 6"/>
    <w:basedOn w:val="Tafla-venjuleg"/>
    <w:uiPriority w:val="52"/>
    <w:rsid w:val="00D27ABD"/>
    <w:rPr>
      <w:color w:val="C0660C"/>
    </w:rPr>
    <w:tblPr>
      <w:tblStyleRowBandSize w:val="1"/>
      <w:tblStyleColBandSize w:val="1"/>
      <w:tblBorders>
        <w:top w:val="single" w:sz="4" w:space="0" w:color="F6B779"/>
        <w:left w:val="single" w:sz="4" w:space="0" w:color="F6B779"/>
        <w:bottom w:val="single" w:sz="4" w:space="0" w:color="F6B779"/>
        <w:right w:val="single" w:sz="4" w:space="0" w:color="F6B779"/>
        <w:insideH w:val="single" w:sz="4" w:space="0" w:color="F6B779"/>
        <w:insideV w:val="single" w:sz="4" w:space="0" w:color="F6B77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  <w:tblStylePr w:type="neCell">
      <w:tblPr/>
      <w:tcPr>
        <w:tcBorders>
          <w:bottom w:val="single" w:sz="4" w:space="0" w:color="F6B779"/>
        </w:tcBorders>
      </w:tcPr>
    </w:tblStylePr>
    <w:tblStylePr w:type="nwCell">
      <w:tblPr/>
      <w:tcPr>
        <w:tcBorders>
          <w:bottom w:val="single" w:sz="4" w:space="0" w:color="F6B779"/>
        </w:tcBorders>
      </w:tcPr>
    </w:tblStylePr>
    <w:tblStylePr w:type="seCell">
      <w:tblPr/>
      <w:tcPr>
        <w:tcBorders>
          <w:top w:val="single" w:sz="4" w:space="0" w:color="F6B779"/>
        </w:tcBorders>
      </w:tcPr>
    </w:tblStylePr>
    <w:tblStylePr w:type="swCell">
      <w:tblPr/>
      <w:tcPr>
        <w:tcBorders>
          <w:top w:val="single" w:sz="4" w:space="0" w:color="F6B779"/>
        </w:tcBorders>
      </w:tcPr>
    </w:tblStylePr>
  </w:style>
  <w:style w:type="character" w:styleId="Myllumerki">
    <w:name w:val="Hashtag"/>
    <w:uiPriority w:val="99"/>
    <w:semiHidden/>
    <w:unhideWhenUsed/>
    <w:rsid w:val="00D27ABD"/>
    <w:rPr>
      <w:color w:val="2B579A"/>
      <w:shd w:val="clear" w:color="auto" w:fill="E1DFDD"/>
    </w:rPr>
  </w:style>
  <w:style w:type="character" w:styleId="HTML-skammstfun">
    <w:name w:val="HTML Acronym"/>
    <w:basedOn w:val="Sjlfgefinleturgermlsgreinar"/>
    <w:uiPriority w:val="99"/>
    <w:semiHidden/>
    <w:rsid w:val="00D27ABD"/>
  </w:style>
  <w:style w:type="paragraph" w:styleId="HTML-vistfang">
    <w:name w:val="HTML Address"/>
    <w:basedOn w:val="Venjulegur"/>
    <w:link w:val="HTML-vistfangStaf"/>
    <w:uiPriority w:val="99"/>
    <w:semiHidden/>
    <w:rsid w:val="00D27ABD"/>
    <w:pPr>
      <w:spacing w:line="240" w:lineRule="auto"/>
    </w:pPr>
    <w:rPr>
      <w:i/>
      <w:iCs/>
    </w:rPr>
  </w:style>
  <w:style w:type="character" w:customStyle="1" w:styleId="HTML-vistfangStaf">
    <w:name w:val="HTML-vistfang Staf"/>
    <w:link w:val="HTML-vistfang"/>
    <w:uiPriority w:val="99"/>
    <w:semiHidden/>
    <w:rsid w:val="00D27ABD"/>
    <w:rPr>
      <w:i/>
      <w:iCs/>
      <w:lang w:val="en-GB"/>
    </w:rPr>
  </w:style>
  <w:style w:type="character" w:styleId="HTML-tilvitnun">
    <w:name w:val="HTML Cite"/>
    <w:uiPriority w:val="99"/>
    <w:semiHidden/>
    <w:rsid w:val="00D27ABD"/>
    <w:rPr>
      <w:i/>
      <w:iCs/>
    </w:rPr>
  </w:style>
  <w:style w:type="character" w:styleId="HTML-kti">
    <w:name w:val="HTML Code"/>
    <w:uiPriority w:val="99"/>
    <w:semiHidden/>
    <w:rsid w:val="00D27ABD"/>
    <w:rPr>
      <w:rFonts w:ascii="Consolas" w:hAnsi="Consolas"/>
      <w:sz w:val="20"/>
      <w:szCs w:val="20"/>
    </w:rPr>
  </w:style>
  <w:style w:type="character" w:styleId="HTML-skilgreining">
    <w:name w:val="HTML Definition"/>
    <w:uiPriority w:val="99"/>
    <w:semiHidden/>
    <w:rsid w:val="00D27ABD"/>
    <w:rPr>
      <w:i/>
      <w:iCs/>
    </w:rPr>
  </w:style>
  <w:style w:type="character" w:styleId="HTML-lyklabor">
    <w:name w:val="HTML Keyboard"/>
    <w:uiPriority w:val="99"/>
    <w:semiHidden/>
    <w:rsid w:val="00D27ABD"/>
    <w:rPr>
      <w:rFonts w:ascii="Consolas" w:hAnsi="Consolas"/>
      <w:sz w:val="20"/>
      <w:szCs w:val="20"/>
    </w:rPr>
  </w:style>
  <w:style w:type="paragraph" w:styleId="HTML-forsnii">
    <w:name w:val="HTML Preformatted"/>
    <w:basedOn w:val="Venjulegur"/>
    <w:link w:val="HTML-forsniiStaf"/>
    <w:uiPriority w:val="99"/>
    <w:semiHidden/>
    <w:unhideWhenUsed/>
    <w:rsid w:val="00D27AB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forsniiStaf">
    <w:name w:val="HTML-forsniðið Staf"/>
    <w:link w:val="HTML-forsnii"/>
    <w:uiPriority w:val="99"/>
    <w:semiHidden/>
    <w:rsid w:val="00D27ABD"/>
    <w:rPr>
      <w:rFonts w:ascii="Consolas" w:hAnsi="Consolas"/>
      <w:sz w:val="20"/>
      <w:szCs w:val="20"/>
      <w:lang w:val="en-GB"/>
    </w:rPr>
  </w:style>
  <w:style w:type="character" w:styleId="HTML-dmi">
    <w:name w:val="HTML Sample"/>
    <w:uiPriority w:val="99"/>
    <w:semiHidden/>
    <w:rsid w:val="00D27ABD"/>
    <w:rPr>
      <w:rFonts w:ascii="Consolas" w:hAnsi="Consolas"/>
      <w:sz w:val="24"/>
      <w:szCs w:val="24"/>
    </w:rPr>
  </w:style>
  <w:style w:type="character" w:styleId="HTML-ritvl">
    <w:name w:val="HTML Typewriter"/>
    <w:uiPriority w:val="99"/>
    <w:semiHidden/>
    <w:rsid w:val="00D27ABD"/>
    <w:rPr>
      <w:rFonts w:ascii="Consolas" w:hAnsi="Consolas"/>
      <w:sz w:val="20"/>
      <w:szCs w:val="20"/>
    </w:rPr>
  </w:style>
  <w:style w:type="character" w:styleId="HTML-breyta">
    <w:name w:val="HTML Variable"/>
    <w:uiPriority w:val="99"/>
    <w:semiHidden/>
    <w:rsid w:val="00D27ABD"/>
    <w:rPr>
      <w:i/>
      <w:iCs/>
    </w:rPr>
  </w:style>
  <w:style w:type="character" w:styleId="Tengill">
    <w:name w:val="Hyperlink"/>
    <w:uiPriority w:val="99"/>
    <w:rsid w:val="004F1189"/>
    <w:rPr>
      <w:rFonts w:ascii="FiraGO Light" w:hAnsi="FiraGO Light"/>
      <w:b w:val="0"/>
      <w:i w:val="0"/>
      <w:color w:val="F18921"/>
      <w:u w:val="dotted"/>
    </w:rPr>
  </w:style>
  <w:style w:type="paragraph" w:styleId="Atriisoraskr1">
    <w:name w:val="index 1"/>
    <w:basedOn w:val="Venjulegur"/>
    <w:next w:val="Venjulegur"/>
    <w:autoRedefine/>
    <w:uiPriority w:val="99"/>
    <w:semiHidden/>
    <w:rsid w:val="00D27ABD"/>
    <w:pPr>
      <w:spacing w:line="240" w:lineRule="auto"/>
      <w:ind w:left="180" w:hanging="180"/>
    </w:pPr>
  </w:style>
  <w:style w:type="paragraph" w:styleId="Atriisoraskr2">
    <w:name w:val="index 2"/>
    <w:basedOn w:val="Venjulegur"/>
    <w:next w:val="Venjulegur"/>
    <w:autoRedefine/>
    <w:uiPriority w:val="99"/>
    <w:semiHidden/>
    <w:rsid w:val="00D27ABD"/>
    <w:pPr>
      <w:spacing w:line="240" w:lineRule="auto"/>
      <w:ind w:left="360" w:hanging="180"/>
    </w:pPr>
  </w:style>
  <w:style w:type="paragraph" w:styleId="Atriisoraskr3">
    <w:name w:val="index 3"/>
    <w:basedOn w:val="Venjulegur"/>
    <w:next w:val="Venjulegur"/>
    <w:autoRedefine/>
    <w:uiPriority w:val="99"/>
    <w:semiHidden/>
    <w:rsid w:val="00D27ABD"/>
    <w:pPr>
      <w:spacing w:line="240" w:lineRule="auto"/>
      <w:ind w:left="540" w:hanging="180"/>
    </w:pPr>
  </w:style>
  <w:style w:type="paragraph" w:styleId="Atriisoraskr4">
    <w:name w:val="index 4"/>
    <w:basedOn w:val="Venjulegur"/>
    <w:next w:val="Venjulegur"/>
    <w:autoRedefine/>
    <w:uiPriority w:val="99"/>
    <w:semiHidden/>
    <w:rsid w:val="00D27ABD"/>
    <w:pPr>
      <w:spacing w:line="240" w:lineRule="auto"/>
      <w:ind w:left="720" w:hanging="180"/>
    </w:pPr>
  </w:style>
  <w:style w:type="paragraph" w:styleId="Atriisoraskr5">
    <w:name w:val="index 5"/>
    <w:basedOn w:val="Venjulegur"/>
    <w:next w:val="Venjulegur"/>
    <w:autoRedefine/>
    <w:uiPriority w:val="99"/>
    <w:semiHidden/>
    <w:rsid w:val="00D27ABD"/>
    <w:pPr>
      <w:spacing w:line="240" w:lineRule="auto"/>
      <w:ind w:left="900" w:hanging="180"/>
    </w:pPr>
  </w:style>
  <w:style w:type="paragraph" w:styleId="Atriisoraskr6">
    <w:name w:val="index 6"/>
    <w:basedOn w:val="Venjulegur"/>
    <w:next w:val="Venjulegur"/>
    <w:autoRedefine/>
    <w:uiPriority w:val="99"/>
    <w:semiHidden/>
    <w:rsid w:val="00D27ABD"/>
    <w:pPr>
      <w:spacing w:line="240" w:lineRule="auto"/>
      <w:ind w:left="1080" w:hanging="180"/>
    </w:pPr>
  </w:style>
  <w:style w:type="paragraph" w:styleId="Atriisoraskr7">
    <w:name w:val="index 7"/>
    <w:basedOn w:val="Venjulegur"/>
    <w:next w:val="Venjulegur"/>
    <w:autoRedefine/>
    <w:uiPriority w:val="99"/>
    <w:semiHidden/>
    <w:rsid w:val="00D27ABD"/>
    <w:pPr>
      <w:spacing w:line="240" w:lineRule="auto"/>
      <w:ind w:left="1260" w:hanging="180"/>
    </w:pPr>
  </w:style>
  <w:style w:type="paragraph" w:styleId="Atriisoraskr8">
    <w:name w:val="index 8"/>
    <w:basedOn w:val="Venjulegur"/>
    <w:next w:val="Venjulegur"/>
    <w:autoRedefine/>
    <w:uiPriority w:val="99"/>
    <w:semiHidden/>
    <w:rsid w:val="00D27ABD"/>
    <w:pPr>
      <w:spacing w:line="240" w:lineRule="auto"/>
      <w:ind w:left="1440" w:hanging="180"/>
    </w:pPr>
  </w:style>
  <w:style w:type="paragraph" w:styleId="Atriisoraskr9">
    <w:name w:val="index 9"/>
    <w:basedOn w:val="Venjulegur"/>
    <w:next w:val="Venjulegur"/>
    <w:autoRedefine/>
    <w:uiPriority w:val="99"/>
    <w:semiHidden/>
    <w:rsid w:val="00D27ABD"/>
    <w:pPr>
      <w:spacing w:line="240" w:lineRule="auto"/>
      <w:ind w:left="1620" w:hanging="180"/>
    </w:pPr>
  </w:style>
  <w:style w:type="paragraph" w:styleId="Fyrirsgnatriaskrr">
    <w:name w:val="index heading"/>
    <w:basedOn w:val="Venjulegur"/>
    <w:next w:val="Atriisoraskr1"/>
    <w:uiPriority w:val="99"/>
    <w:semiHidden/>
    <w:rsid w:val="00D27ABD"/>
    <w:rPr>
      <w:rFonts w:eastAsia="MS Gothic" w:cs="Times New Roman"/>
      <w:b/>
      <w:bCs/>
    </w:rPr>
  </w:style>
  <w:style w:type="table" w:styleId="Ljsthnitanet">
    <w:name w:val="Light Grid"/>
    <w:basedOn w:val="Tafla-venjuleg"/>
    <w:uiPriority w:val="62"/>
    <w:semiHidden/>
    <w:unhideWhenUsed/>
    <w:rsid w:val="00D27AB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FiraGO Light" w:eastAsia="MS Gothic" w:hAnsi="FiraGO Light" w:cs="Times New Roman"/>
        <w:b/>
        <w:bCs/>
      </w:rPr>
    </w:tblStylePr>
    <w:tblStylePr w:type="lastCol"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jsthnitanet-hersla1">
    <w:name w:val="Light Grid Accent 1"/>
    <w:basedOn w:val="Tafla-venjuleg"/>
    <w:uiPriority w:val="62"/>
    <w:semiHidden/>
    <w:unhideWhenUsed/>
    <w:rsid w:val="00D27ABD"/>
    <w:tblPr>
      <w:tblStyleRowBandSize w:val="1"/>
      <w:tblStyleColBandSize w:val="1"/>
      <w:tblBorders>
        <w:top w:val="single" w:sz="8" w:space="0" w:color="CBE4CE"/>
        <w:left w:val="single" w:sz="8" w:space="0" w:color="CBE4CE"/>
        <w:bottom w:val="single" w:sz="8" w:space="0" w:color="CBE4CE"/>
        <w:right w:val="single" w:sz="8" w:space="0" w:color="CBE4CE"/>
        <w:insideH w:val="single" w:sz="8" w:space="0" w:color="CBE4CE"/>
        <w:insideV w:val="single" w:sz="8" w:space="0" w:color="CBE4CE"/>
      </w:tblBorders>
    </w:tblPr>
    <w:tblStylePr w:type="fir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CBE4CE"/>
          <w:left w:val="single" w:sz="8" w:space="0" w:color="CBE4CE"/>
          <w:bottom w:val="single" w:sz="18" w:space="0" w:color="CBE4CE"/>
          <w:right w:val="single" w:sz="8" w:space="0" w:color="CBE4CE"/>
          <w:insideH w:val="nil"/>
          <w:insideV w:val="single" w:sz="8" w:space="0" w:color="CBE4CE"/>
        </w:tcBorders>
      </w:tcPr>
    </w:tblStylePr>
    <w:tblStylePr w:type="la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double" w:sz="6" w:space="0" w:color="CBE4CE"/>
          <w:left w:val="single" w:sz="8" w:space="0" w:color="CBE4CE"/>
          <w:bottom w:val="single" w:sz="8" w:space="0" w:color="CBE4CE"/>
          <w:right w:val="single" w:sz="8" w:space="0" w:color="CBE4CE"/>
          <w:insideH w:val="nil"/>
          <w:insideV w:val="single" w:sz="8" w:space="0" w:color="CBE4CE"/>
        </w:tcBorders>
      </w:tcPr>
    </w:tblStylePr>
    <w:tblStylePr w:type="firstCol">
      <w:rPr>
        <w:rFonts w:ascii="FiraGO Light" w:eastAsia="MS Gothic" w:hAnsi="FiraGO Light" w:cs="Times New Roman"/>
        <w:b/>
        <w:bCs/>
      </w:rPr>
    </w:tblStylePr>
    <w:tblStylePr w:type="lastCol"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CBE4CE"/>
          <w:left w:val="single" w:sz="8" w:space="0" w:color="CBE4CE"/>
          <w:bottom w:val="single" w:sz="8" w:space="0" w:color="CBE4CE"/>
          <w:right w:val="single" w:sz="8" w:space="0" w:color="CBE4CE"/>
        </w:tcBorders>
      </w:tcPr>
    </w:tblStylePr>
    <w:tblStylePr w:type="band1Vert">
      <w:tblPr/>
      <w:tcPr>
        <w:tcBorders>
          <w:top w:val="single" w:sz="8" w:space="0" w:color="CBE4CE"/>
          <w:left w:val="single" w:sz="8" w:space="0" w:color="CBE4CE"/>
          <w:bottom w:val="single" w:sz="8" w:space="0" w:color="CBE4CE"/>
          <w:right w:val="single" w:sz="8" w:space="0" w:color="CBE4CE"/>
        </w:tcBorders>
        <w:shd w:val="clear" w:color="auto" w:fill="F2F8F2"/>
      </w:tcPr>
    </w:tblStylePr>
    <w:tblStylePr w:type="band1Horz">
      <w:tblPr/>
      <w:tcPr>
        <w:tcBorders>
          <w:top w:val="single" w:sz="8" w:space="0" w:color="CBE4CE"/>
          <w:left w:val="single" w:sz="8" w:space="0" w:color="CBE4CE"/>
          <w:bottom w:val="single" w:sz="8" w:space="0" w:color="CBE4CE"/>
          <w:right w:val="single" w:sz="8" w:space="0" w:color="CBE4CE"/>
          <w:insideV w:val="single" w:sz="8" w:space="0" w:color="CBE4CE"/>
        </w:tcBorders>
        <w:shd w:val="clear" w:color="auto" w:fill="F2F8F2"/>
      </w:tcPr>
    </w:tblStylePr>
    <w:tblStylePr w:type="band2Horz">
      <w:tblPr/>
      <w:tcPr>
        <w:tcBorders>
          <w:top w:val="single" w:sz="8" w:space="0" w:color="CBE4CE"/>
          <w:left w:val="single" w:sz="8" w:space="0" w:color="CBE4CE"/>
          <w:bottom w:val="single" w:sz="8" w:space="0" w:color="CBE4CE"/>
          <w:right w:val="single" w:sz="8" w:space="0" w:color="CBE4CE"/>
          <w:insideV w:val="single" w:sz="8" w:space="0" w:color="CBE4CE"/>
        </w:tcBorders>
      </w:tcPr>
    </w:tblStylePr>
  </w:style>
  <w:style w:type="table" w:styleId="Ljsthnitanet-hersla2">
    <w:name w:val="Light Grid Accent 2"/>
    <w:basedOn w:val="Tafla-venjuleg"/>
    <w:uiPriority w:val="62"/>
    <w:semiHidden/>
    <w:unhideWhenUsed/>
    <w:rsid w:val="00D27ABD"/>
    <w:tblPr>
      <w:tblStyleRowBandSize w:val="1"/>
      <w:tblStyleColBandSize w:val="1"/>
      <w:tblBorders>
        <w:top w:val="single" w:sz="8" w:space="0" w:color="A9CCA9"/>
        <w:left w:val="single" w:sz="8" w:space="0" w:color="A9CCA9"/>
        <w:bottom w:val="single" w:sz="8" w:space="0" w:color="A9CCA9"/>
        <w:right w:val="single" w:sz="8" w:space="0" w:color="A9CCA9"/>
        <w:insideH w:val="single" w:sz="8" w:space="0" w:color="A9CCA9"/>
        <w:insideV w:val="single" w:sz="8" w:space="0" w:color="A9CCA9"/>
      </w:tblBorders>
    </w:tblPr>
    <w:tblStylePr w:type="fir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A9CCA9"/>
          <w:left w:val="single" w:sz="8" w:space="0" w:color="A9CCA9"/>
          <w:bottom w:val="single" w:sz="18" w:space="0" w:color="A9CCA9"/>
          <w:right w:val="single" w:sz="8" w:space="0" w:color="A9CCA9"/>
          <w:insideH w:val="nil"/>
          <w:insideV w:val="single" w:sz="8" w:space="0" w:color="A9CCA9"/>
        </w:tcBorders>
      </w:tcPr>
    </w:tblStylePr>
    <w:tblStylePr w:type="la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double" w:sz="6" w:space="0" w:color="A9CCA9"/>
          <w:left w:val="single" w:sz="8" w:space="0" w:color="A9CCA9"/>
          <w:bottom w:val="single" w:sz="8" w:space="0" w:color="A9CCA9"/>
          <w:right w:val="single" w:sz="8" w:space="0" w:color="A9CCA9"/>
          <w:insideH w:val="nil"/>
          <w:insideV w:val="single" w:sz="8" w:space="0" w:color="A9CCA9"/>
        </w:tcBorders>
      </w:tcPr>
    </w:tblStylePr>
    <w:tblStylePr w:type="firstCol">
      <w:rPr>
        <w:rFonts w:ascii="FiraGO Light" w:eastAsia="MS Gothic" w:hAnsi="FiraGO Light" w:cs="Times New Roman"/>
        <w:b/>
        <w:bCs/>
      </w:rPr>
    </w:tblStylePr>
    <w:tblStylePr w:type="lastCol"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A9CCA9"/>
          <w:left w:val="single" w:sz="8" w:space="0" w:color="A9CCA9"/>
          <w:bottom w:val="single" w:sz="8" w:space="0" w:color="A9CCA9"/>
          <w:right w:val="single" w:sz="8" w:space="0" w:color="A9CCA9"/>
        </w:tcBorders>
      </w:tcPr>
    </w:tblStylePr>
    <w:tblStylePr w:type="band1Vert">
      <w:tblPr/>
      <w:tcPr>
        <w:tcBorders>
          <w:top w:val="single" w:sz="8" w:space="0" w:color="A9CCA9"/>
          <w:left w:val="single" w:sz="8" w:space="0" w:color="A9CCA9"/>
          <w:bottom w:val="single" w:sz="8" w:space="0" w:color="A9CCA9"/>
          <w:right w:val="single" w:sz="8" w:space="0" w:color="A9CCA9"/>
        </w:tcBorders>
        <w:shd w:val="clear" w:color="auto" w:fill="E9F2E9"/>
      </w:tcPr>
    </w:tblStylePr>
    <w:tblStylePr w:type="band1Horz">
      <w:tblPr/>
      <w:tcPr>
        <w:tcBorders>
          <w:top w:val="single" w:sz="8" w:space="0" w:color="A9CCA9"/>
          <w:left w:val="single" w:sz="8" w:space="0" w:color="A9CCA9"/>
          <w:bottom w:val="single" w:sz="8" w:space="0" w:color="A9CCA9"/>
          <w:right w:val="single" w:sz="8" w:space="0" w:color="A9CCA9"/>
          <w:insideV w:val="single" w:sz="8" w:space="0" w:color="A9CCA9"/>
        </w:tcBorders>
        <w:shd w:val="clear" w:color="auto" w:fill="E9F2E9"/>
      </w:tcPr>
    </w:tblStylePr>
    <w:tblStylePr w:type="band2Horz">
      <w:tblPr/>
      <w:tcPr>
        <w:tcBorders>
          <w:top w:val="single" w:sz="8" w:space="0" w:color="A9CCA9"/>
          <w:left w:val="single" w:sz="8" w:space="0" w:color="A9CCA9"/>
          <w:bottom w:val="single" w:sz="8" w:space="0" w:color="A9CCA9"/>
          <w:right w:val="single" w:sz="8" w:space="0" w:color="A9CCA9"/>
          <w:insideV w:val="single" w:sz="8" w:space="0" w:color="A9CCA9"/>
        </w:tcBorders>
      </w:tcPr>
    </w:tblStylePr>
  </w:style>
  <w:style w:type="table" w:styleId="Ljsthnitanet-hersla3">
    <w:name w:val="Light Grid Accent 3"/>
    <w:basedOn w:val="Tafla-venjuleg"/>
    <w:uiPriority w:val="62"/>
    <w:semiHidden/>
    <w:unhideWhenUsed/>
    <w:rsid w:val="00D27ABD"/>
    <w:tblPr>
      <w:tblStyleRowBandSize w:val="1"/>
      <w:tblStyleColBandSize w:val="1"/>
      <w:tblBorders>
        <w:top w:val="single" w:sz="8" w:space="0" w:color="60986E"/>
        <w:left w:val="single" w:sz="8" w:space="0" w:color="60986E"/>
        <w:bottom w:val="single" w:sz="8" w:space="0" w:color="60986E"/>
        <w:right w:val="single" w:sz="8" w:space="0" w:color="60986E"/>
        <w:insideH w:val="single" w:sz="8" w:space="0" w:color="60986E"/>
        <w:insideV w:val="single" w:sz="8" w:space="0" w:color="60986E"/>
      </w:tblBorders>
    </w:tblPr>
    <w:tblStylePr w:type="fir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60986E"/>
          <w:left w:val="single" w:sz="8" w:space="0" w:color="60986E"/>
          <w:bottom w:val="single" w:sz="18" w:space="0" w:color="60986E"/>
          <w:right w:val="single" w:sz="8" w:space="0" w:color="60986E"/>
          <w:insideH w:val="nil"/>
          <w:insideV w:val="single" w:sz="8" w:space="0" w:color="60986E"/>
        </w:tcBorders>
      </w:tcPr>
    </w:tblStylePr>
    <w:tblStylePr w:type="la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double" w:sz="6" w:space="0" w:color="60986E"/>
          <w:left w:val="single" w:sz="8" w:space="0" w:color="60986E"/>
          <w:bottom w:val="single" w:sz="8" w:space="0" w:color="60986E"/>
          <w:right w:val="single" w:sz="8" w:space="0" w:color="60986E"/>
          <w:insideH w:val="nil"/>
          <w:insideV w:val="single" w:sz="8" w:space="0" w:color="60986E"/>
        </w:tcBorders>
      </w:tcPr>
    </w:tblStylePr>
    <w:tblStylePr w:type="firstCol">
      <w:rPr>
        <w:rFonts w:ascii="FiraGO Light" w:eastAsia="MS Gothic" w:hAnsi="FiraGO Light" w:cs="Times New Roman"/>
        <w:b/>
        <w:bCs/>
      </w:rPr>
    </w:tblStylePr>
    <w:tblStylePr w:type="lastCol"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60986E"/>
          <w:left w:val="single" w:sz="8" w:space="0" w:color="60986E"/>
          <w:bottom w:val="single" w:sz="8" w:space="0" w:color="60986E"/>
          <w:right w:val="single" w:sz="8" w:space="0" w:color="60986E"/>
        </w:tcBorders>
      </w:tcPr>
    </w:tblStylePr>
    <w:tblStylePr w:type="band1Vert">
      <w:tblPr/>
      <w:tcPr>
        <w:tcBorders>
          <w:top w:val="single" w:sz="8" w:space="0" w:color="60986E"/>
          <w:left w:val="single" w:sz="8" w:space="0" w:color="60986E"/>
          <w:bottom w:val="single" w:sz="8" w:space="0" w:color="60986E"/>
          <w:right w:val="single" w:sz="8" w:space="0" w:color="60986E"/>
        </w:tcBorders>
        <w:shd w:val="clear" w:color="auto" w:fill="D7E5DA"/>
      </w:tcPr>
    </w:tblStylePr>
    <w:tblStylePr w:type="band1Horz">
      <w:tblPr/>
      <w:tcPr>
        <w:tcBorders>
          <w:top w:val="single" w:sz="8" w:space="0" w:color="60986E"/>
          <w:left w:val="single" w:sz="8" w:space="0" w:color="60986E"/>
          <w:bottom w:val="single" w:sz="8" w:space="0" w:color="60986E"/>
          <w:right w:val="single" w:sz="8" w:space="0" w:color="60986E"/>
          <w:insideV w:val="single" w:sz="8" w:space="0" w:color="60986E"/>
        </w:tcBorders>
        <w:shd w:val="clear" w:color="auto" w:fill="D7E5DA"/>
      </w:tcPr>
    </w:tblStylePr>
    <w:tblStylePr w:type="band2Horz">
      <w:tblPr/>
      <w:tcPr>
        <w:tcBorders>
          <w:top w:val="single" w:sz="8" w:space="0" w:color="60986E"/>
          <w:left w:val="single" w:sz="8" w:space="0" w:color="60986E"/>
          <w:bottom w:val="single" w:sz="8" w:space="0" w:color="60986E"/>
          <w:right w:val="single" w:sz="8" w:space="0" w:color="60986E"/>
          <w:insideV w:val="single" w:sz="8" w:space="0" w:color="60986E"/>
        </w:tcBorders>
      </w:tcPr>
    </w:tblStylePr>
  </w:style>
  <w:style w:type="table" w:styleId="Ljsthnitanet-hersla4">
    <w:name w:val="Light Grid Accent 4"/>
    <w:basedOn w:val="Tafla-venjuleg"/>
    <w:uiPriority w:val="62"/>
    <w:semiHidden/>
    <w:unhideWhenUsed/>
    <w:rsid w:val="00D27ABD"/>
    <w:tblPr>
      <w:tblStyleRowBandSize w:val="1"/>
      <w:tblStyleColBandSize w:val="1"/>
      <w:tblBorders>
        <w:top w:val="single" w:sz="8" w:space="0" w:color="005938"/>
        <w:left w:val="single" w:sz="8" w:space="0" w:color="005938"/>
        <w:bottom w:val="single" w:sz="8" w:space="0" w:color="005938"/>
        <w:right w:val="single" w:sz="8" w:space="0" w:color="005938"/>
        <w:insideH w:val="single" w:sz="8" w:space="0" w:color="005938"/>
        <w:insideV w:val="single" w:sz="8" w:space="0" w:color="005938"/>
      </w:tblBorders>
    </w:tblPr>
    <w:tblStylePr w:type="fir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005938"/>
          <w:left w:val="single" w:sz="8" w:space="0" w:color="005938"/>
          <w:bottom w:val="single" w:sz="18" w:space="0" w:color="005938"/>
          <w:right w:val="single" w:sz="8" w:space="0" w:color="005938"/>
          <w:insideH w:val="nil"/>
          <w:insideV w:val="single" w:sz="8" w:space="0" w:color="005938"/>
        </w:tcBorders>
      </w:tcPr>
    </w:tblStylePr>
    <w:tblStylePr w:type="la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double" w:sz="6" w:space="0" w:color="005938"/>
          <w:left w:val="single" w:sz="8" w:space="0" w:color="005938"/>
          <w:bottom w:val="single" w:sz="8" w:space="0" w:color="005938"/>
          <w:right w:val="single" w:sz="8" w:space="0" w:color="005938"/>
          <w:insideH w:val="nil"/>
          <w:insideV w:val="single" w:sz="8" w:space="0" w:color="005938"/>
        </w:tcBorders>
      </w:tcPr>
    </w:tblStylePr>
    <w:tblStylePr w:type="firstCol">
      <w:rPr>
        <w:rFonts w:ascii="FiraGO Light" w:eastAsia="MS Gothic" w:hAnsi="FiraGO Light" w:cs="Times New Roman"/>
        <w:b/>
        <w:bCs/>
      </w:rPr>
    </w:tblStylePr>
    <w:tblStylePr w:type="lastCol"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005938"/>
          <w:left w:val="single" w:sz="8" w:space="0" w:color="005938"/>
          <w:bottom w:val="single" w:sz="8" w:space="0" w:color="005938"/>
          <w:right w:val="single" w:sz="8" w:space="0" w:color="005938"/>
        </w:tcBorders>
      </w:tcPr>
    </w:tblStylePr>
    <w:tblStylePr w:type="band1Vert">
      <w:tblPr/>
      <w:tcPr>
        <w:tcBorders>
          <w:top w:val="single" w:sz="8" w:space="0" w:color="005938"/>
          <w:left w:val="single" w:sz="8" w:space="0" w:color="005938"/>
          <w:bottom w:val="single" w:sz="8" w:space="0" w:color="005938"/>
          <w:right w:val="single" w:sz="8" w:space="0" w:color="005938"/>
        </w:tcBorders>
        <w:shd w:val="clear" w:color="auto" w:fill="96FFD8"/>
      </w:tcPr>
    </w:tblStylePr>
    <w:tblStylePr w:type="band1Horz">
      <w:tblPr/>
      <w:tcPr>
        <w:tcBorders>
          <w:top w:val="single" w:sz="8" w:space="0" w:color="005938"/>
          <w:left w:val="single" w:sz="8" w:space="0" w:color="005938"/>
          <w:bottom w:val="single" w:sz="8" w:space="0" w:color="005938"/>
          <w:right w:val="single" w:sz="8" w:space="0" w:color="005938"/>
          <w:insideV w:val="single" w:sz="8" w:space="0" w:color="005938"/>
        </w:tcBorders>
        <w:shd w:val="clear" w:color="auto" w:fill="96FFD8"/>
      </w:tcPr>
    </w:tblStylePr>
    <w:tblStylePr w:type="band2Horz">
      <w:tblPr/>
      <w:tcPr>
        <w:tcBorders>
          <w:top w:val="single" w:sz="8" w:space="0" w:color="005938"/>
          <w:left w:val="single" w:sz="8" w:space="0" w:color="005938"/>
          <w:bottom w:val="single" w:sz="8" w:space="0" w:color="005938"/>
          <w:right w:val="single" w:sz="8" w:space="0" w:color="005938"/>
          <w:insideV w:val="single" w:sz="8" w:space="0" w:color="005938"/>
        </w:tcBorders>
      </w:tcPr>
    </w:tblStylePr>
  </w:style>
  <w:style w:type="table" w:styleId="Ljsthnitanet-hersla5">
    <w:name w:val="Light Grid Accent 5"/>
    <w:basedOn w:val="Tafla-venjuleg"/>
    <w:uiPriority w:val="62"/>
    <w:semiHidden/>
    <w:unhideWhenUsed/>
    <w:rsid w:val="00D27ABD"/>
    <w:tblPr>
      <w:tblStyleRowBandSize w:val="1"/>
      <w:tblStyleColBandSize w:val="1"/>
      <w:tblBorders>
        <w:top w:val="single" w:sz="8" w:space="0" w:color="092E1E"/>
        <w:left w:val="single" w:sz="8" w:space="0" w:color="092E1E"/>
        <w:bottom w:val="single" w:sz="8" w:space="0" w:color="092E1E"/>
        <w:right w:val="single" w:sz="8" w:space="0" w:color="092E1E"/>
        <w:insideH w:val="single" w:sz="8" w:space="0" w:color="092E1E"/>
        <w:insideV w:val="single" w:sz="8" w:space="0" w:color="092E1E"/>
      </w:tblBorders>
    </w:tblPr>
    <w:tblStylePr w:type="fir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092E1E"/>
          <w:left w:val="single" w:sz="8" w:space="0" w:color="092E1E"/>
          <w:bottom w:val="single" w:sz="18" w:space="0" w:color="092E1E"/>
          <w:right w:val="single" w:sz="8" w:space="0" w:color="092E1E"/>
          <w:insideH w:val="nil"/>
          <w:insideV w:val="single" w:sz="8" w:space="0" w:color="092E1E"/>
        </w:tcBorders>
      </w:tcPr>
    </w:tblStylePr>
    <w:tblStylePr w:type="la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double" w:sz="6" w:space="0" w:color="092E1E"/>
          <w:left w:val="single" w:sz="8" w:space="0" w:color="092E1E"/>
          <w:bottom w:val="single" w:sz="8" w:space="0" w:color="092E1E"/>
          <w:right w:val="single" w:sz="8" w:space="0" w:color="092E1E"/>
          <w:insideH w:val="nil"/>
          <w:insideV w:val="single" w:sz="8" w:space="0" w:color="092E1E"/>
        </w:tcBorders>
      </w:tcPr>
    </w:tblStylePr>
    <w:tblStylePr w:type="firstCol">
      <w:rPr>
        <w:rFonts w:ascii="FiraGO Light" w:eastAsia="MS Gothic" w:hAnsi="FiraGO Light" w:cs="Times New Roman"/>
        <w:b/>
        <w:bCs/>
      </w:rPr>
    </w:tblStylePr>
    <w:tblStylePr w:type="lastCol"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092E1E"/>
          <w:left w:val="single" w:sz="8" w:space="0" w:color="092E1E"/>
          <w:bottom w:val="single" w:sz="8" w:space="0" w:color="092E1E"/>
          <w:right w:val="single" w:sz="8" w:space="0" w:color="092E1E"/>
        </w:tcBorders>
      </w:tcPr>
    </w:tblStylePr>
    <w:tblStylePr w:type="band1Vert">
      <w:tblPr/>
      <w:tcPr>
        <w:tcBorders>
          <w:top w:val="single" w:sz="8" w:space="0" w:color="092E1E"/>
          <w:left w:val="single" w:sz="8" w:space="0" w:color="092E1E"/>
          <w:bottom w:val="single" w:sz="8" w:space="0" w:color="092E1E"/>
          <w:right w:val="single" w:sz="8" w:space="0" w:color="092E1E"/>
        </w:tcBorders>
        <w:shd w:val="clear" w:color="auto" w:fill="A0ECCB"/>
      </w:tcPr>
    </w:tblStylePr>
    <w:tblStylePr w:type="band1Horz">
      <w:tblPr/>
      <w:tcPr>
        <w:tcBorders>
          <w:top w:val="single" w:sz="8" w:space="0" w:color="092E1E"/>
          <w:left w:val="single" w:sz="8" w:space="0" w:color="092E1E"/>
          <w:bottom w:val="single" w:sz="8" w:space="0" w:color="092E1E"/>
          <w:right w:val="single" w:sz="8" w:space="0" w:color="092E1E"/>
          <w:insideV w:val="single" w:sz="8" w:space="0" w:color="092E1E"/>
        </w:tcBorders>
        <w:shd w:val="clear" w:color="auto" w:fill="A0ECCB"/>
      </w:tcPr>
    </w:tblStylePr>
    <w:tblStylePr w:type="band2Horz">
      <w:tblPr/>
      <w:tcPr>
        <w:tcBorders>
          <w:top w:val="single" w:sz="8" w:space="0" w:color="092E1E"/>
          <w:left w:val="single" w:sz="8" w:space="0" w:color="092E1E"/>
          <w:bottom w:val="single" w:sz="8" w:space="0" w:color="092E1E"/>
          <w:right w:val="single" w:sz="8" w:space="0" w:color="092E1E"/>
          <w:insideV w:val="single" w:sz="8" w:space="0" w:color="092E1E"/>
        </w:tcBorders>
      </w:tcPr>
    </w:tblStylePr>
  </w:style>
  <w:style w:type="table" w:styleId="Ljsthnitanet-hersla6">
    <w:name w:val="Light Grid Accent 6"/>
    <w:basedOn w:val="Tafla-venjuleg"/>
    <w:uiPriority w:val="62"/>
    <w:semiHidden/>
    <w:unhideWhenUsed/>
    <w:rsid w:val="00D27ABD"/>
    <w:tblPr>
      <w:tblStyleRowBandSize w:val="1"/>
      <w:tblStyleColBandSize w:val="1"/>
      <w:tblBorders>
        <w:top w:val="single" w:sz="8" w:space="0" w:color="F18921"/>
        <w:left w:val="single" w:sz="8" w:space="0" w:color="F18921"/>
        <w:bottom w:val="single" w:sz="8" w:space="0" w:color="F18921"/>
        <w:right w:val="single" w:sz="8" w:space="0" w:color="F18921"/>
        <w:insideH w:val="single" w:sz="8" w:space="0" w:color="F18921"/>
        <w:insideV w:val="single" w:sz="8" w:space="0" w:color="F18921"/>
      </w:tblBorders>
    </w:tblPr>
    <w:tblStylePr w:type="fir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F18921"/>
          <w:left w:val="single" w:sz="8" w:space="0" w:color="F18921"/>
          <w:bottom w:val="single" w:sz="18" w:space="0" w:color="F18921"/>
          <w:right w:val="single" w:sz="8" w:space="0" w:color="F18921"/>
          <w:insideH w:val="nil"/>
          <w:insideV w:val="single" w:sz="8" w:space="0" w:color="F18921"/>
        </w:tcBorders>
      </w:tcPr>
    </w:tblStylePr>
    <w:tblStylePr w:type="lastRow">
      <w:pPr>
        <w:spacing w:before="0" w:after="0" w:line="240" w:lineRule="auto"/>
      </w:pPr>
      <w:rPr>
        <w:rFonts w:ascii="FiraGO Light" w:eastAsia="MS Gothic" w:hAnsi="FiraGO Light" w:cs="Times New Roman"/>
        <w:b/>
        <w:bCs/>
      </w:rPr>
      <w:tblPr/>
      <w:tcPr>
        <w:tcBorders>
          <w:top w:val="double" w:sz="6" w:space="0" w:color="F18921"/>
          <w:left w:val="single" w:sz="8" w:space="0" w:color="F18921"/>
          <w:bottom w:val="single" w:sz="8" w:space="0" w:color="F18921"/>
          <w:right w:val="single" w:sz="8" w:space="0" w:color="F18921"/>
          <w:insideH w:val="nil"/>
          <w:insideV w:val="single" w:sz="8" w:space="0" w:color="F18921"/>
        </w:tcBorders>
      </w:tcPr>
    </w:tblStylePr>
    <w:tblStylePr w:type="firstCol">
      <w:rPr>
        <w:rFonts w:ascii="FiraGO Light" w:eastAsia="MS Gothic" w:hAnsi="FiraGO Light" w:cs="Times New Roman"/>
        <w:b/>
        <w:bCs/>
      </w:rPr>
    </w:tblStylePr>
    <w:tblStylePr w:type="lastCol">
      <w:rPr>
        <w:rFonts w:ascii="FiraGO Light" w:eastAsia="MS Gothic" w:hAnsi="FiraGO Light" w:cs="Times New Roman"/>
        <w:b/>
        <w:bCs/>
      </w:rPr>
      <w:tblPr/>
      <w:tcPr>
        <w:tcBorders>
          <w:top w:val="single" w:sz="8" w:space="0" w:color="F18921"/>
          <w:left w:val="single" w:sz="8" w:space="0" w:color="F18921"/>
          <w:bottom w:val="single" w:sz="8" w:space="0" w:color="F18921"/>
          <w:right w:val="single" w:sz="8" w:space="0" w:color="F18921"/>
        </w:tcBorders>
      </w:tcPr>
    </w:tblStylePr>
    <w:tblStylePr w:type="band1Vert">
      <w:tblPr/>
      <w:tcPr>
        <w:tcBorders>
          <w:top w:val="single" w:sz="8" w:space="0" w:color="F18921"/>
          <w:left w:val="single" w:sz="8" w:space="0" w:color="F18921"/>
          <w:bottom w:val="single" w:sz="8" w:space="0" w:color="F18921"/>
          <w:right w:val="single" w:sz="8" w:space="0" w:color="F18921"/>
        </w:tcBorders>
        <w:shd w:val="clear" w:color="auto" w:fill="FBE1C8"/>
      </w:tcPr>
    </w:tblStylePr>
    <w:tblStylePr w:type="band1Horz">
      <w:tblPr/>
      <w:tcPr>
        <w:tcBorders>
          <w:top w:val="single" w:sz="8" w:space="0" w:color="F18921"/>
          <w:left w:val="single" w:sz="8" w:space="0" w:color="F18921"/>
          <w:bottom w:val="single" w:sz="8" w:space="0" w:color="F18921"/>
          <w:right w:val="single" w:sz="8" w:space="0" w:color="F18921"/>
          <w:insideV w:val="single" w:sz="8" w:space="0" w:color="F18921"/>
        </w:tcBorders>
        <w:shd w:val="clear" w:color="auto" w:fill="FBE1C8"/>
      </w:tcPr>
    </w:tblStylePr>
    <w:tblStylePr w:type="band2Horz">
      <w:tblPr/>
      <w:tcPr>
        <w:tcBorders>
          <w:top w:val="single" w:sz="8" w:space="0" w:color="F18921"/>
          <w:left w:val="single" w:sz="8" w:space="0" w:color="F18921"/>
          <w:bottom w:val="single" w:sz="8" w:space="0" w:color="F18921"/>
          <w:right w:val="single" w:sz="8" w:space="0" w:color="F18921"/>
          <w:insideV w:val="single" w:sz="8" w:space="0" w:color="F18921"/>
        </w:tcBorders>
      </w:tcPr>
    </w:tblStylePr>
  </w:style>
  <w:style w:type="table" w:styleId="Ljslisti">
    <w:name w:val="Light List"/>
    <w:basedOn w:val="Tafla-venjuleg"/>
    <w:uiPriority w:val="61"/>
    <w:semiHidden/>
    <w:unhideWhenUsed/>
    <w:rsid w:val="00D27AB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jslisti-hersla1">
    <w:name w:val="Light List Accent 1"/>
    <w:basedOn w:val="Tafla-venjuleg"/>
    <w:uiPriority w:val="61"/>
    <w:semiHidden/>
    <w:unhideWhenUsed/>
    <w:rsid w:val="00D27ABD"/>
    <w:tblPr>
      <w:tblStyleRowBandSize w:val="1"/>
      <w:tblStyleColBandSize w:val="1"/>
      <w:tblBorders>
        <w:top w:val="single" w:sz="8" w:space="0" w:color="CBE4CE"/>
        <w:left w:val="single" w:sz="8" w:space="0" w:color="CBE4CE"/>
        <w:bottom w:val="single" w:sz="8" w:space="0" w:color="CBE4CE"/>
        <w:right w:val="single" w:sz="8" w:space="0" w:color="CBE4C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BE4C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E4CE"/>
          <w:left w:val="single" w:sz="8" w:space="0" w:color="CBE4CE"/>
          <w:bottom w:val="single" w:sz="8" w:space="0" w:color="CBE4CE"/>
          <w:right w:val="single" w:sz="8" w:space="0" w:color="CBE4C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E4CE"/>
          <w:left w:val="single" w:sz="8" w:space="0" w:color="CBE4CE"/>
          <w:bottom w:val="single" w:sz="8" w:space="0" w:color="CBE4CE"/>
          <w:right w:val="single" w:sz="8" w:space="0" w:color="CBE4CE"/>
        </w:tcBorders>
      </w:tcPr>
    </w:tblStylePr>
    <w:tblStylePr w:type="band1Horz">
      <w:tblPr/>
      <w:tcPr>
        <w:tcBorders>
          <w:top w:val="single" w:sz="8" w:space="0" w:color="CBE4CE"/>
          <w:left w:val="single" w:sz="8" w:space="0" w:color="CBE4CE"/>
          <w:bottom w:val="single" w:sz="8" w:space="0" w:color="CBE4CE"/>
          <w:right w:val="single" w:sz="8" w:space="0" w:color="CBE4CE"/>
        </w:tcBorders>
      </w:tcPr>
    </w:tblStylePr>
  </w:style>
  <w:style w:type="table" w:styleId="Ljslisti-hersla2">
    <w:name w:val="Light List Accent 2"/>
    <w:basedOn w:val="Tafla-venjuleg"/>
    <w:uiPriority w:val="61"/>
    <w:semiHidden/>
    <w:unhideWhenUsed/>
    <w:rsid w:val="00D27ABD"/>
    <w:tblPr>
      <w:tblStyleRowBandSize w:val="1"/>
      <w:tblStyleColBandSize w:val="1"/>
      <w:tblBorders>
        <w:top w:val="single" w:sz="8" w:space="0" w:color="A9CCA9"/>
        <w:left w:val="single" w:sz="8" w:space="0" w:color="A9CCA9"/>
        <w:bottom w:val="single" w:sz="8" w:space="0" w:color="A9CCA9"/>
        <w:right w:val="single" w:sz="8" w:space="0" w:color="A9CCA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9CCA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CA9"/>
          <w:left w:val="single" w:sz="8" w:space="0" w:color="A9CCA9"/>
          <w:bottom w:val="single" w:sz="8" w:space="0" w:color="A9CCA9"/>
          <w:right w:val="single" w:sz="8" w:space="0" w:color="A9CCA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CCA9"/>
          <w:left w:val="single" w:sz="8" w:space="0" w:color="A9CCA9"/>
          <w:bottom w:val="single" w:sz="8" w:space="0" w:color="A9CCA9"/>
          <w:right w:val="single" w:sz="8" w:space="0" w:color="A9CCA9"/>
        </w:tcBorders>
      </w:tcPr>
    </w:tblStylePr>
    <w:tblStylePr w:type="band1Horz">
      <w:tblPr/>
      <w:tcPr>
        <w:tcBorders>
          <w:top w:val="single" w:sz="8" w:space="0" w:color="A9CCA9"/>
          <w:left w:val="single" w:sz="8" w:space="0" w:color="A9CCA9"/>
          <w:bottom w:val="single" w:sz="8" w:space="0" w:color="A9CCA9"/>
          <w:right w:val="single" w:sz="8" w:space="0" w:color="A9CCA9"/>
        </w:tcBorders>
      </w:tcPr>
    </w:tblStylePr>
  </w:style>
  <w:style w:type="table" w:styleId="Ljslisti-hersla3">
    <w:name w:val="Light List Accent 3"/>
    <w:basedOn w:val="Tafla-venjuleg"/>
    <w:uiPriority w:val="61"/>
    <w:semiHidden/>
    <w:unhideWhenUsed/>
    <w:rsid w:val="00D27ABD"/>
    <w:tblPr>
      <w:tblStyleRowBandSize w:val="1"/>
      <w:tblStyleColBandSize w:val="1"/>
      <w:tblBorders>
        <w:top w:val="single" w:sz="8" w:space="0" w:color="60986E"/>
        <w:left w:val="single" w:sz="8" w:space="0" w:color="60986E"/>
        <w:bottom w:val="single" w:sz="8" w:space="0" w:color="60986E"/>
        <w:right w:val="single" w:sz="8" w:space="0" w:color="60986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0986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986E"/>
          <w:left w:val="single" w:sz="8" w:space="0" w:color="60986E"/>
          <w:bottom w:val="single" w:sz="8" w:space="0" w:color="60986E"/>
          <w:right w:val="single" w:sz="8" w:space="0" w:color="60986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986E"/>
          <w:left w:val="single" w:sz="8" w:space="0" w:color="60986E"/>
          <w:bottom w:val="single" w:sz="8" w:space="0" w:color="60986E"/>
          <w:right w:val="single" w:sz="8" w:space="0" w:color="60986E"/>
        </w:tcBorders>
      </w:tcPr>
    </w:tblStylePr>
    <w:tblStylePr w:type="band1Horz">
      <w:tblPr/>
      <w:tcPr>
        <w:tcBorders>
          <w:top w:val="single" w:sz="8" w:space="0" w:color="60986E"/>
          <w:left w:val="single" w:sz="8" w:space="0" w:color="60986E"/>
          <w:bottom w:val="single" w:sz="8" w:space="0" w:color="60986E"/>
          <w:right w:val="single" w:sz="8" w:space="0" w:color="60986E"/>
        </w:tcBorders>
      </w:tcPr>
    </w:tblStylePr>
  </w:style>
  <w:style w:type="table" w:styleId="Ljslisti-hersla4">
    <w:name w:val="Light List Accent 4"/>
    <w:basedOn w:val="Tafla-venjuleg"/>
    <w:uiPriority w:val="61"/>
    <w:semiHidden/>
    <w:unhideWhenUsed/>
    <w:rsid w:val="00D27ABD"/>
    <w:tblPr>
      <w:tblStyleRowBandSize w:val="1"/>
      <w:tblStyleColBandSize w:val="1"/>
      <w:tblBorders>
        <w:top w:val="single" w:sz="8" w:space="0" w:color="005938"/>
        <w:left w:val="single" w:sz="8" w:space="0" w:color="005938"/>
        <w:bottom w:val="single" w:sz="8" w:space="0" w:color="005938"/>
        <w:right w:val="single" w:sz="8" w:space="0" w:color="005938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593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938"/>
          <w:left w:val="single" w:sz="8" w:space="0" w:color="005938"/>
          <w:bottom w:val="single" w:sz="8" w:space="0" w:color="005938"/>
          <w:right w:val="single" w:sz="8" w:space="0" w:color="00593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938"/>
          <w:left w:val="single" w:sz="8" w:space="0" w:color="005938"/>
          <w:bottom w:val="single" w:sz="8" w:space="0" w:color="005938"/>
          <w:right w:val="single" w:sz="8" w:space="0" w:color="005938"/>
        </w:tcBorders>
      </w:tcPr>
    </w:tblStylePr>
    <w:tblStylePr w:type="band1Horz">
      <w:tblPr/>
      <w:tcPr>
        <w:tcBorders>
          <w:top w:val="single" w:sz="8" w:space="0" w:color="005938"/>
          <w:left w:val="single" w:sz="8" w:space="0" w:color="005938"/>
          <w:bottom w:val="single" w:sz="8" w:space="0" w:color="005938"/>
          <w:right w:val="single" w:sz="8" w:space="0" w:color="005938"/>
        </w:tcBorders>
      </w:tcPr>
    </w:tblStylePr>
  </w:style>
  <w:style w:type="table" w:styleId="Ljslisti-hersla5">
    <w:name w:val="Light List Accent 5"/>
    <w:basedOn w:val="Tafla-venjuleg"/>
    <w:uiPriority w:val="61"/>
    <w:semiHidden/>
    <w:unhideWhenUsed/>
    <w:rsid w:val="00D27ABD"/>
    <w:tblPr>
      <w:tblStyleRowBandSize w:val="1"/>
      <w:tblStyleColBandSize w:val="1"/>
      <w:tblBorders>
        <w:top w:val="single" w:sz="8" w:space="0" w:color="092E1E"/>
        <w:left w:val="single" w:sz="8" w:space="0" w:color="092E1E"/>
        <w:bottom w:val="single" w:sz="8" w:space="0" w:color="092E1E"/>
        <w:right w:val="single" w:sz="8" w:space="0" w:color="092E1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92E1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2E1E"/>
          <w:left w:val="single" w:sz="8" w:space="0" w:color="092E1E"/>
          <w:bottom w:val="single" w:sz="8" w:space="0" w:color="092E1E"/>
          <w:right w:val="single" w:sz="8" w:space="0" w:color="092E1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2E1E"/>
          <w:left w:val="single" w:sz="8" w:space="0" w:color="092E1E"/>
          <w:bottom w:val="single" w:sz="8" w:space="0" w:color="092E1E"/>
          <w:right w:val="single" w:sz="8" w:space="0" w:color="092E1E"/>
        </w:tcBorders>
      </w:tcPr>
    </w:tblStylePr>
    <w:tblStylePr w:type="band1Horz">
      <w:tblPr/>
      <w:tcPr>
        <w:tcBorders>
          <w:top w:val="single" w:sz="8" w:space="0" w:color="092E1E"/>
          <w:left w:val="single" w:sz="8" w:space="0" w:color="092E1E"/>
          <w:bottom w:val="single" w:sz="8" w:space="0" w:color="092E1E"/>
          <w:right w:val="single" w:sz="8" w:space="0" w:color="092E1E"/>
        </w:tcBorders>
      </w:tcPr>
    </w:tblStylePr>
  </w:style>
  <w:style w:type="table" w:styleId="Ljslisti-hersla6">
    <w:name w:val="Light List Accent 6"/>
    <w:basedOn w:val="Tafla-venjuleg"/>
    <w:uiPriority w:val="61"/>
    <w:semiHidden/>
    <w:unhideWhenUsed/>
    <w:rsid w:val="00D27ABD"/>
    <w:tblPr>
      <w:tblStyleRowBandSize w:val="1"/>
      <w:tblStyleColBandSize w:val="1"/>
      <w:tblBorders>
        <w:top w:val="single" w:sz="8" w:space="0" w:color="F18921"/>
        <w:left w:val="single" w:sz="8" w:space="0" w:color="F18921"/>
        <w:bottom w:val="single" w:sz="8" w:space="0" w:color="F18921"/>
        <w:right w:val="single" w:sz="8" w:space="0" w:color="F1892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1892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8921"/>
          <w:left w:val="single" w:sz="8" w:space="0" w:color="F18921"/>
          <w:bottom w:val="single" w:sz="8" w:space="0" w:color="F18921"/>
          <w:right w:val="single" w:sz="8" w:space="0" w:color="F1892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8921"/>
          <w:left w:val="single" w:sz="8" w:space="0" w:color="F18921"/>
          <w:bottom w:val="single" w:sz="8" w:space="0" w:color="F18921"/>
          <w:right w:val="single" w:sz="8" w:space="0" w:color="F18921"/>
        </w:tcBorders>
      </w:tcPr>
    </w:tblStylePr>
    <w:tblStylePr w:type="band1Horz">
      <w:tblPr/>
      <w:tcPr>
        <w:tcBorders>
          <w:top w:val="single" w:sz="8" w:space="0" w:color="F18921"/>
          <w:left w:val="single" w:sz="8" w:space="0" w:color="F18921"/>
          <w:bottom w:val="single" w:sz="8" w:space="0" w:color="F18921"/>
          <w:right w:val="single" w:sz="8" w:space="0" w:color="F18921"/>
        </w:tcBorders>
      </w:tcPr>
    </w:tblStylePr>
  </w:style>
  <w:style w:type="table" w:styleId="Ljsskygging">
    <w:name w:val="Light Shading"/>
    <w:basedOn w:val="Tafla-venjuleg"/>
    <w:uiPriority w:val="60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jsskygging-hersla1">
    <w:name w:val="Light Shading Accent 1"/>
    <w:basedOn w:val="Tafla-venjuleg"/>
    <w:uiPriority w:val="60"/>
    <w:semiHidden/>
    <w:unhideWhenUsed/>
    <w:rsid w:val="00D27ABD"/>
    <w:rPr>
      <w:color w:val="83BF8A"/>
    </w:rPr>
    <w:tblPr>
      <w:tblStyleRowBandSize w:val="1"/>
      <w:tblStyleColBandSize w:val="1"/>
      <w:tblBorders>
        <w:top w:val="single" w:sz="8" w:space="0" w:color="CBE4CE"/>
        <w:bottom w:val="single" w:sz="8" w:space="0" w:color="CBE4C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E4CE"/>
          <w:left w:val="nil"/>
          <w:bottom w:val="single" w:sz="8" w:space="0" w:color="CBE4C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E4CE"/>
          <w:left w:val="nil"/>
          <w:bottom w:val="single" w:sz="8" w:space="0" w:color="CBE4C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8F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8F2"/>
      </w:tcPr>
    </w:tblStylePr>
  </w:style>
  <w:style w:type="table" w:styleId="Ljsskygging-hersla2">
    <w:name w:val="Light Shading Accent 2"/>
    <w:basedOn w:val="Tafla-venjuleg"/>
    <w:uiPriority w:val="60"/>
    <w:semiHidden/>
    <w:unhideWhenUsed/>
    <w:rsid w:val="00D27ABD"/>
    <w:rPr>
      <w:color w:val="6EA96E"/>
    </w:rPr>
    <w:tblPr>
      <w:tblStyleRowBandSize w:val="1"/>
      <w:tblStyleColBandSize w:val="1"/>
      <w:tblBorders>
        <w:top w:val="single" w:sz="8" w:space="0" w:color="A9CCA9"/>
        <w:bottom w:val="single" w:sz="8" w:space="0" w:color="A9CCA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CCA9"/>
          <w:left w:val="nil"/>
          <w:bottom w:val="single" w:sz="8" w:space="0" w:color="A9CCA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CCA9"/>
          <w:left w:val="nil"/>
          <w:bottom w:val="single" w:sz="8" w:space="0" w:color="A9CCA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2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2E9"/>
      </w:tcPr>
    </w:tblStylePr>
  </w:style>
  <w:style w:type="table" w:styleId="Ljsskygging-hersla3">
    <w:name w:val="Light Shading Accent 3"/>
    <w:basedOn w:val="Tafla-venjuleg"/>
    <w:uiPriority w:val="60"/>
    <w:semiHidden/>
    <w:unhideWhenUsed/>
    <w:rsid w:val="00D27ABD"/>
    <w:rPr>
      <w:color w:val="487152"/>
    </w:rPr>
    <w:tblPr>
      <w:tblStyleRowBandSize w:val="1"/>
      <w:tblStyleColBandSize w:val="1"/>
      <w:tblBorders>
        <w:top w:val="single" w:sz="8" w:space="0" w:color="60986E"/>
        <w:bottom w:val="single" w:sz="8" w:space="0" w:color="60986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986E"/>
          <w:left w:val="nil"/>
          <w:bottom w:val="single" w:sz="8" w:space="0" w:color="60986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986E"/>
          <w:left w:val="nil"/>
          <w:bottom w:val="single" w:sz="8" w:space="0" w:color="60986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5DA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5DA"/>
      </w:tcPr>
    </w:tblStylePr>
  </w:style>
  <w:style w:type="table" w:styleId="Ljsskygging-hersla4">
    <w:name w:val="Light Shading Accent 4"/>
    <w:basedOn w:val="Tafla-venjuleg"/>
    <w:uiPriority w:val="60"/>
    <w:semiHidden/>
    <w:unhideWhenUsed/>
    <w:rsid w:val="00D27ABD"/>
    <w:rPr>
      <w:color w:val="004229"/>
    </w:rPr>
    <w:tblPr>
      <w:tblStyleRowBandSize w:val="1"/>
      <w:tblStyleColBandSize w:val="1"/>
      <w:tblBorders>
        <w:top w:val="single" w:sz="8" w:space="0" w:color="005938"/>
        <w:bottom w:val="single" w:sz="8" w:space="0" w:color="005938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938"/>
          <w:left w:val="nil"/>
          <w:bottom w:val="single" w:sz="8" w:space="0" w:color="005938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938"/>
          <w:left w:val="nil"/>
          <w:bottom w:val="single" w:sz="8" w:space="0" w:color="005938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FD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FD8"/>
      </w:tcPr>
    </w:tblStylePr>
  </w:style>
  <w:style w:type="table" w:styleId="Ljsskygging-hersla5">
    <w:name w:val="Light Shading Accent 5"/>
    <w:basedOn w:val="Tafla-venjuleg"/>
    <w:uiPriority w:val="60"/>
    <w:semiHidden/>
    <w:unhideWhenUsed/>
    <w:rsid w:val="00D27ABD"/>
    <w:rPr>
      <w:color w:val="062216"/>
    </w:rPr>
    <w:tblPr>
      <w:tblStyleRowBandSize w:val="1"/>
      <w:tblStyleColBandSize w:val="1"/>
      <w:tblBorders>
        <w:top w:val="single" w:sz="8" w:space="0" w:color="092E1E"/>
        <w:bottom w:val="single" w:sz="8" w:space="0" w:color="092E1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2E1E"/>
          <w:left w:val="nil"/>
          <w:bottom w:val="single" w:sz="8" w:space="0" w:color="092E1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2E1E"/>
          <w:left w:val="nil"/>
          <w:bottom w:val="single" w:sz="8" w:space="0" w:color="092E1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C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CCB"/>
      </w:tcPr>
    </w:tblStylePr>
  </w:style>
  <w:style w:type="table" w:styleId="Ljsskygging-hersla6">
    <w:name w:val="Light Shading Accent 6"/>
    <w:basedOn w:val="Tafla-venjuleg"/>
    <w:uiPriority w:val="60"/>
    <w:semiHidden/>
    <w:unhideWhenUsed/>
    <w:rsid w:val="00D27ABD"/>
    <w:rPr>
      <w:color w:val="C0660C"/>
    </w:rPr>
    <w:tblPr>
      <w:tblStyleRowBandSize w:val="1"/>
      <w:tblStyleColBandSize w:val="1"/>
      <w:tblBorders>
        <w:top w:val="single" w:sz="8" w:space="0" w:color="F18921"/>
        <w:bottom w:val="single" w:sz="8" w:space="0" w:color="F1892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921"/>
          <w:left w:val="nil"/>
          <w:bottom w:val="single" w:sz="8" w:space="0" w:color="F1892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921"/>
          <w:left w:val="nil"/>
          <w:bottom w:val="single" w:sz="8" w:space="0" w:color="F1892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C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C8"/>
      </w:tcPr>
    </w:tblStylePr>
  </w:style>
  <w:style w:type="character" w:styleId="Lnunmer">
    <w:name w:val="line number"/>
    <w:basedOn w:val="Sjlfgefinleturgermlsgreinar"/>
    <w:uiPriority w:val="99"/>
    <w:semiHidden/>
    <w:rsid w:val="00D27ABD"/>
  </w:style>
  <w:style w:type="paragraph" w:styleId="Listi">
    <w:name w:val="List"/>
    <w:basedOn w:val="Venjulegur"/>
    <w:uiPriority w:val="99"/>
    <w:semiHidden/>
    <w:rsid w:val="00D27ABD"/>
    <w:pPr>
      <w:ind w:left="283" w:hanging="283"/>
      <w:contextualSpacing/>
    </w:pPr>
  </w:style>
  <w:style w:type="paragraph" w:styleId="Listi2">
    <w:name w:val="List 2"/>
    <w:basedOn w:val="Venjulegur"/>
    <w:uiPriority w:val="99"/>
    <w:semiHidden/>
    <w:rsid w:val="00D27ABD"/>
    <w:pPr>
      <w:ind w:left="566" w:hanging="283"/>
      <w:contextualSpacing/>
    </w:pPr>
  </w:style>
  <w:style w:type="paragraph" w:styleId="Listi3">
    <w:name w:val="List 3"/>
    <w:basedOn w:val="Venjulegur"/>
    <w:uiPriority w:val="99"/>
    <w:semiHidden/>
    <w:rsid w:val="00D27ABD"/>
    <w:pPr>
      <w:ind w:left="849" w:hanging="283"/>
      <w:contextualSpacing/>
    </w:pPr>
  </w:style>
  <w:style w:type="paragraph" w:styleId="Listi4">
    <w:name w:val="List 4"/>
    <w:basedOn w:val="Venjulegur"/>
    <w:uiPriority w:val="99"/>
    <w:semiHidden/>
    <w:rsid w:val="00D27ABD"/>
    <w:pPr>
      <w:ind w:left="1132" w:hanging="283"/>
      <w:contextualSpacing/>
    </w:pPr>
  </w:style>
  <w:style w:type="paragraph" w:styleId="Listi5">
    <w:name w:val="List 5"/>
    <w:basedOn w:val="Venjulegur"/>
    <w:uiPriority w:val="99"/>
    <w:semiHidden/>
    <w:rsid w:val="00D27ABD"/>
    <w:pPr>
      <w:ind w:left="1415" w:hanging="283"/>
      <w:contextualSpacing/>
    </w:pPr>
  </w:style>
  <w:style w:type="paragraph" w:styleId="herslumerkilista2">
    <w:name w:val="List Bullet 2"/>
    <w:basedOn w:val="Venjulegur"/>
    <w:uiPriority w:val="99"/>
    <w:semiHidden/>
    <w:qFormat/>
    <w:rsid w:val="00084BC3"/>
    <w:pPr>
      <w:numPr>
        <w:numId w:val="2"/>
      </w:numPr>
      <w:tabs>
        <w:tab w:val="clear" w:pos="340"/>
        <w:tab w:val="clear" w:pos="1040"/>
      </w:tabs>
      <w:ind w:left="966" w:hanging="286"/>
      <w:contextualSpacing/>
    </w:pPr>
  </w:style>
  <w:style w:type="paragraph" w:styleId="herslumerkilista3">
    <w:name w:val="List Bullet 3"/>
    <w:basedOn w:val="Venjulegur"/>
    <w:uiPriority w:val="99"/>
    <w:semiHidden/>
    <w:rsid w:val="00D27ABD"/>
    <w:pPr>
      <w:numPr>
        <w:numId w:val="3"/>
      </w:numPr>
      <w:contextualSpacing/>
    </w:pPr>
  </w:style>
  <w:style w:type="paragraph" w:styleId="herslumerkilista4">
    <w:name w:val="List Bullet 4"/>
    <w:basedOn w:val="Venjulegur"/>
    <w:uiPriority w:val="99"/>
    <w:semiHidden/>
    <w:rsid w:val="00D27ABD"/>
    <w:pPr>
      <w:numPr>
        <w:numId w:val="4"/>
      </w:numPr>
      <w:contextualSpacing/>
    </w:pPr>
  </w:style>
  <w:style w:type="paragraph" w:styleId="herslumerkilista5">
    <w:name w:val="List Bullet 5"/>
    <w:basedOn w:val="Venjulegur"/>
    <w:uiPriority w:val="99"/>
    <w:semiHidden/>
    <w:rsid w:val="00D27ABD"/>
    <w:pPr>
      <w:numPr>
        <w:numId w:val="5"/>
      </w:numPr>
      <w:contextualSpacing/>
    </w:pPr>
  </w:style>
  <w:style w:type="paragraph" w:styleId="Framhaldlista">
    <w:name w:val="List Continue"/>
    <w:basedOn w:val="Venjulegur"/>
    <w:uiPriority w:val="99"/>
    <w:semiHidden/>
    <w:rsid w:val="00D27ABD"/>
    <w:pPr>
      <w:ind w:left="283"/>
      <w:contextualSpacing/>
    </w:pPr>
  </w:style>
  <w:style w:type="paragraph" w:styleId="Listi-framh2">
    <w:name w:val="List Continue 2"/>
    <w:basedOn w:val="Venjulegur"/>
    <w:uiPriority w:val="99"/>
    <w:semiHidden/>
    <w:rsid w:val="00D27ABD"/>
    <w:pPr>
      <w:ind w:left="566"/>
      <w:contextualSpacing/>
    </w:pPr>
  </w:style>
  <w:style w:type="paragraph" w:styleId="Listi-framh3">
    <w:name w:val="List Continue 3"/>
    <w:basedOn w:val="Venjulegur"/>
    <w:uiPriority w:val="99"/>
    <w:semiHidden/>
    <w:rsid w:val="00D27ABD"/>
    <w:pPr>
      <w:ind w:left="849"/>
      <w:contextualSpacing/>
    </w:pPr>
  </w:style>
  <w:style w:type="paragraph" w:styleId="Listi-framh4">
    <w:name w:val="List Continue 4"/>
    <w:basedOn w:val="Venjulegur"/>
    <w:uiPriority w:val="99"/>
    <w:semiHidden/>
    <w:rsid w:val="00D27ABD"/>
    <w:pPr>
      <w:ind w:left="1132"/>
      <w:contextualSpacing/>
    </w:pPr>
  </w:style>
  <w:style w:type="paragraph" w:styleId="Listi-framh5">
    <w:name w:val="List Continue 5"/>
    <w:basedOn w:val="Venjulegur"/>
    <w:uiPriority w:val="99"/>
    <w:semiHidden/>
    <w:rsid w:val="00D27ABD"/>
    <w:pPr>
      <w:ind w:left="1415"/>
      <w:contextualSpacing/>
    </w:pPr>
  </w:style>
  <w:style w:type="paragraph" w:styleId="Tlusetturlisti2">
    <w:name w:val="List Number 2"/>
    <w:basedOn w:val="Venjulegur"/>
    <w:uiPriority w:val="99"/>
    <w:semiHidden/>
    <w:rsid w:val="00D27ABD"/>
    <w:pPr>
      <w:numPr>
        <w:numId w:val="6"/>
      </w:numPr>
      <w:contextualSpacing/>
    </w:pPr>
  </w:style>
  <w:style w:type="paragraph" w:styleId="Tlusetturlisti3">
    <w:name w:val="List Number 3"/>
    <w:basedOn w:val="Venjulegur"/>
    <w:uiPriority w:val="99"/>
    <w:semiHidden/>
    <w:rsid w:val="00D27ABD"/>
    <w:pPr>
      <w:numPr>
        <w:numId w:val="7"/>
      </w:numPr>
      <w:contextualSpacing/>
    </w:pPr>
  </w:style>
  <w:style w:type="paragraph" w:styleId="Tlusetturlisti4">
    <w:name w:val="List Number 4"/>
    <w:basedOn w:val="Venjulegur"/>
    <w:uiPriority w:val="99"/>
    <w:semiHidden/>
    <w:rsid w:val="00D27ABD"/>
    <w:pPr>
      <w:numPr>
        <w:numId w:val="8"/>
      </w:numPr>
      <w:contextualSpacing/>
    </w:pPr>
  </w:style>
  <w:style w:type="paragraph" w:styleId="Tlusetturlisti5">
    <w:name w:val="List Number 5"/>
    <w:basedOn w:val="Venjulegur"/>
    <w:uiPriority w:val="99"/>
    <w:semiHidden/>
    <w:rsid w:val="00D27ABD"/>
    <w:pPr>
      <w:numPr>
        <w:numId w:val="9"/>
      </w:numPr>
      <w:contextualSpacing/>
    </w:pPr>
  </w:style>
  <w:style w:type="paragraph" w:styleId="Mlsgreinlista">
    <w:name w:val="List Paragraph"/>
    <w:basedOn w:val="Venjulegur"/>
    <w:qFormat/>
    <w:rsid w:val="00D27ABD"/>
    <w:pPr>
      <w:ind w:left="720"/>
      <w:contextualSpacing/>
    </w:pPr>
  </w:style>
  <w:style w:type="table" w:styleId="Listatafla1Ljst">
    <w:name w:val="List Table 1 Light"/>
    <w:basedOn w:val="Tafla-venjuleg"/>
    <w:uiPriority w:val="46"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atafla1Ljst-hersla1">
    <w:name w:val="List Table 1 Light Accent 1"/>
    <w:basedOn w:val="Tafla-venjuleg"/>
    <w:uiPriority w:val="46"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E1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</w:style>
  <w:style w:type="table" w:styleId="Listatafla1Ljst-hersla2">
    <w:name w:val="List Table 1 Light Accent 2"/>
    <w:basedOn w:val="Tafla-venjuleg"/>
    <w:uiPriority w:val="46"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E0CB"/>
        </w:tcBorders>
      </w:tcPr>
    </w:tblStylePr>
    <w:tblStylePr w:type="lastRow">
      <w:rPr>
        <w:b/>
        <w:bCs/>
      </w:rPr>
      <w:tblPr/>
      <w:tcPr>
        <w:tcBorders>
          <w:top w:val="single" w:sz="4" w:space="0" w:color="CBE0C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</w:style>
  <w:style w:type="table" w:styleId="Listatafla1Ljst-hersla3">
    <w:name w:val="List Table 1 Light Accent 3"/>
    <w:basedOn w:val="Tafla-venjuleg"/>
    <w:uiPriority w:val="46"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C2A7"/>
        </w:tcBorders>
      </w:tcPr>
    </w:tblStylePr>
    <w:tblStylePr w:type="lastRow">
      <w:rPr>
        <w:b/>
        <w:bCs/>
      </w:rPr>
      <w:tblPr/>
      <w:tcPr>
        <w:tcBorders>
          <w:top w:val="single" w:sz="4" w:space="0" w:color="9EC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</w:style>
  <w:style w:type="table" w:styleId="Listatafla1Ljst-hersla4">
    <w:name w:val="List Table 1 Light Accent 4"/>
    <w:basedOn w:val="Tafla-venjuleg"/>
    <w:uiPriority w:val="46"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2FFA0"/>
        </w:tcBorders>
      </w:tcPr>
    </w:tblStylePr>
    <w:tblStylePr w:type="lastRow">
      <w:rPr>
        <w:b/>
        <w:bCs/>
      </w:rPr>
      <w:tblPr/>
      <w:tcPr>
        <w:tcBorders>
          <w:top w:val="single" w:sz="4" w:space="0" w:color="02FFA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</w:style>
  <w:style w:type="table" w:styleId="Listatafla1Ljst-hersla5">
    <w:name w:val="List Table 1 Light Accent 5"/>
    <w:basedOn w:val="Tafla-venjuleg"/>
    <w:uiPriority w:val="46"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C680"/>
        </w:tcBorders>
      </w:tcPr>
    </w:tblStylePr>
    <w:tblStylePr w:type="lastRow">
      <w:rPr>
        <w:b/>
        <w:bCs/>
      </w:rPr>
      <w:tblPr/>
      <w:tcPr>
        <w:tcBorders>
          <w:top w:val="single" w:sz="4" w:space="0" w:color="26C6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</w:style>
  <w:style w:type="table" w:styleId="Listatafla1Ljst-hersla6">
    <w:name w:val="List Table 1 Light Accent 6"/>
    <w:basedOn w:val="Tafla-venjuleg"/>
    <w:uiPriority w:val="46"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77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7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</w:style>
  <w:style w:type="table" w:styleId="Listatafla2">
    <w:name w:val="List Table 2"/>
    <w:basedOn w:val="Tafla-venjuleg"/>
    <w:uiPriority w:val="47"/>
    <w:rsid w:val="00D27ABD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atafla2-hersla1">
    <w:name w:val="List Table 2 Accent 1"/>
    <w:basedOn w:val="Tafla-venjuleg"/>
    <w:uiPriority w:val="47"/>
    <w:rsid w:val="00D27ABD"/>
    <w:tblPr>
      <w:tblStyleRowBandSize w:val="1"/>
      <w:tblStyleColBandSize w:val="1"/>
      <w:tblBorders>
        <w:top w:val="single" w:sz="4" w:space="0" w:color="DFEEE1"/>
        <w:bottom w:val="single" w:sz="4" w:space="0" w:color="DFEEE1"/>
        <w:insideH w:val="single" w:sz="4" w:space="0" w:color="DFEEE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</w:style>
  <w:style w:type="table" w:styleId="Listatafla2-hersla2">
    <w:name w:val="List Table 2 Accent 2"/>
    <w:basedOn w:val="Tafla-venjuleg"/>
    <w:uiPriority w:val="47"/>
    <w:rsid w:val="00D27ABD"/>
    <w:tblPr>
      <w:tblStyleRowBandSize w:val="1"/>
      <w:tblStyleColBandSize w:val="1"/>
      <w:tblBorders>
        <w:top w:val="single" w:sz="4" w:space="0" w:color="CBE0CB"/>
        <w:bottom w:val="single" w:sz="4" w:space="0" w:color="CBE0CB"/>
        <w:insideH w:val="single" w:sz="4" w:space="0" w:color="CBE0C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</w:style>
  <w:style w:type="table" w:styleId="Listatafla2-hersla3">
    <w:name w:val="List Table 2 Accent 3"/>
    <w:basedOn w:val="Tafla-venjuleg"/>
    <w:uiPriority w:val="47"/>
    <w:rsid w:val="00D27ABD"/>
    <w:tblPr>
      <w:tblStyleRowBandSize w:val="1"/>
      <w:tblStyleColBandSize w:val="1"/>
      <w:tblBorders>
        <w:top w:val="single" w:sz="4" w:space="0" w:color="9EC2A7"/>
        <w:bottom w:val="single" w:sz="4" w:space="0" w:color="9EC2A7"/>
        <w:insideH w:val="single" w:sz="4" w:space="0" w:color="9EC2A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</w:style>
  <w:style w:type="table" w:styleId="Listatafla2-hersla4">
    <w:name w:val="List Table 2 Accent 4"/>
    <w:basedOn w:val="Tafla-venjuleg"/>
    <w:uiPriority w:val="47"/>
    <w:rsid w:val="00D27ABD"/>
    <w:tblPr>
      <w:tblStyleRowBandSize w:val="1"/>
      <w:tblStyleColBandSize w:val="1"/>
      <w:tblBorders>
        <w:top w:val="single" w:sz="4" w:space="0" w:color="02FFA0"/>
        <w:bottom w:val="single" w:sz="4" w:space="0" w:color="02FFA0"/>
        <w:insideH w:val="single" w:sz="4" w:space="0" w:color="02FFA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</w:style>
  <w:style w:type="table" w:styleId="Listatafla2-hersla5">
    <w:name w:val="List Table 2 Accent 5"/>
    <w:basedOn w:val="Tafla-venjuleg"/>
    <w:uiPriority w:val="47"/>
    <w:rsid w:val="00D27ABD"/>
    <w:tblPr>
      <w:tblStyleRowBandSize w:val="1"/>
      <w:tblStyleColBandSize w:val="1"/>
      <w:tblBorders>
        <w:top w:val="single" w:sz="4" w:space="0" w:color="26C680"/>
        <w:bottom w:val="single" w:sz="4" w:space="0" w:color="26C680"/>
        <w:insideH w:val="single" w:sz="4" w:space="0" w:color="26C68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</w:style>
  <w:style w:type="table" w:styleId="Listatafla2-hersla6">
    <w:name w:val="List Table 2 Accent 6"/>
    <w:basedOn w:val="Tafla-venjuleg"/>
    <w:uiPriority w:val="47"/>
    <w:rsid w:val="00D27ABD"/>
    <w:tblPr>
      <w:tblStyleRowBandSize w:val="1"/>
      <w:tblStyleColBandSize w:val="1"/>
      <w:tblBorders>
        <w:top w:val="single" w:sz="4" w:space="0" w:color="F6B779"/>
        <w:bottom w:val="single" w:sz="4" w:space="0" w:color="F6B779"/>
        <w:insideH w:val="single" w:sz="4" w:space="0" w:color="F6B77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</w:style>
  <w:style w:type="table" w:styleId="Listatafla3">
    <w:name w:val="List Table 3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styleId="Listatafla3-hersla1">
    <w:name w:val="List Table 3 Accent 1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CBE4CE"/>
        <w:left w:val="single" w:sz="4" w:space="0" w:color="CBE4CE"/>
        <w:bottom w:val="single" w:sz="4" w:space="0" w:color="CBE4CE"/>
        <w:right w:val="single" w:sz="4" w:space="0" w:color="CBE4CE"/>
      </w:tblBorders>
    </w:tblPr>
    <w:tblStylePr w:type="firstRow">
      <w:rPr>
        <w:b/>
        <w:bCs/>
        <w:color w:val="FFFFFF"/>
      </w:rPr>
      <w:tblPr/>
      <w:tcPr>
        <w:shd w:val="clear" w:color="auto" w:fill="CBE4CE"/>
      </w:tcPr>
    </w:tblStylePr>
    <w:tblStylePr w:type="lastRow">
      <w:rPr>
        <w:b/>
        <w:bCs/>
      </w:rPr>
      <w:tblPr/>
      <w:tcPr>
        <w:tcBorders>
          <w:top w:val="double" w:sz="4" w:space="0" w:color="CBE4CE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CBE4CE"/>
          <w:right w:val="single" w:sz="4" w:space="0" w:color="CBE4CE"/>
        </w:tcBorders>
      </w:tcPr>
    </w:tblStylePr>
    <w:tblStylePr w:type="band1Horz">
      <w:tblPr/>
      <w:tcPr>
        <w:tcBorders>
          <w:top w:val="single" w:sz="4" w:space="0" w:color="CBE4CE"/>
          <w:bottom w:val="single" w:sz="4" w:space="0" w:color="CBE4C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E4CE"/>
          <w:left w:val="nil"/>
        </w:tcBorders>
      </w:tcPr>
    </w:tblStylePr>
    <w:tblStylePr w:type="swCell">
      <w:tblPr/>
      <w:tcPr>
        <w:tcBorders>
          <w:top w:val="double" w:sz="4" w:space="0" w:color="CBE4CE"/>
          <w:right w:val="nil"/>
        </w:tcBorders>
      </w:tcPr>
    </w:tblStylePr>
  </w:style>
  <w:style w:type="table" w:styleId="Listatafla3-hersla2">
    <w:name w:val="List Table 3 Accent 2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A9CCA9"/>
        <w:left w:val="single" w:sz="4" w:space="0" w:color="A9CCA9"/>
        <w:bottom w:val="single" w:sz="4" w:space="0" w:color="A9CCA9"/>
        <w:right w:val="single" w:sz="4" w:space="0" w:color="A9CCA9"/>
      </w:tblBorders>
    </w:tblPr>
    <w:tblStylePr w:type="firstRow">
      <w:rPr>
        <w:b/>
        <w:bCs/>
        <w:color w:val="FFFFFF"/>
      </w:rPr>
      <w:tblPr/>
      <w:tcPr>
        <w:shd w:val="clear" w:color="auto" w:fill="A9CCA9"/>
      </w:tcPr>
    </w:tblStylePr>
    <w:tblStylePr w:type="lastRow">
      <w:rPr>
        <w:b/>
        <w:bCs/>
      </w:rPr>
      <w:tblPr/>
      <w:tcPr>
        <w:tcBorders>
          <w:top w:val="double" w:sz="4" w:space="0" w:color="A9CCA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9CCA9"/>
          <w:right w:val="single" w:sz="4" w:space="0" w:color="A9CCA9"/>
        </w:tcBorders>
      </w:tcPr>
    </w:tblStylePr>
    <w:tblStylePr w:type="band1Horz">
      <w:tblPr/>
      <w:tcPr>
        <w:tcBorders>
          <w:top w:val="single" w:sz="4" w:space="0" w:color="A9CCA9"/>
          <w:bottom w:val="single" w:sz="4" w:space="0" w:color="A9CCA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CCA9"/>
          <w:left w:val="nil"/>
        </w:tcBorders>
      </w:tcPr>
    </w:tblStylePr>
    <w:tblStylePr w:type="swCell">
      <w:tblPr/>
      <w:tcPr>
        <w:tcBorders>
          <w:top w:val="double" w:sz="4" w:space="0" w:color="A9CCA9"/>
          <w:right w:val="nil"/>
        </w:tcBorders>
      </w:tcPr>
    </w:tblStylePr>
  </w:style>
  <w:style w:type="table" w:styleId="Listatafla3-hersla3">
    <w:name w:val="List Table 3 Accent 3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60986E"/>
        <w:left w:val="single" w:sz="4" w:space="0" w:color="60986E"/>
        <w:bottom w:val="single" w:sz="4" w:space="0" w:color="60986E"/>
        <w:right w:val="single" w:sz="4" w:space="0" w:color="60986E"/>
      </w:tblBorders>
    </w:tblPr>
    <w:tblStylePr w:type="firstRow">
      <w:rPr>
        <w:b/>
        <w:bCs/>
        <w:color w:val="FFFFFF"/>
      </w:rPr>
      <w:tblPr/>
      <w:tcPr>
        <w:shd w:val="clear" w:color="auto" w:fill="60986E"/>
      </w:tcPr>
    </w:tblStylePr>
    <w:tblStylePr w:type="lastRow">
      <w:rPr>
        <w:b/>
        <w:bCs/>
      </w:rPr>
      <w:tblPr/>
      <w:tcPr>
        <w:tcBorders>
          <w:top w:val="double" w:sz="4" w:space="0" w:color="60986E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60986E"/>
          <w:right w:val="single" w:sz="4" w:space="0" w:color="60986E"/>
        </w:tcBorders>
      </w:tcPr>
    </w:tblStylePr>
    <w:tblStylePr w:type="band1Horz">
      <w:tblPr/>
      <w:tcPr>
        <w:tcBorders>
          <w:top w:val="single" w:sz="4" w:space="0" w:color="60986E"/>
          <w:bottom w:val="single" w:sz="4" w:space="0" w:color="60986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986E"/>
          <w:left w:val="nil"/>
        </w:tcBorders>
      </w:tcPr>
    </w:tblStylePr>
    <w:tblStylePr w:type="swCell">
      <w:tblPr/>
      <w:tcPr>
        <w:tcBorders>
          <w:top w:val="double" w:sz="4" w:space="0" w:color="60986E"/>
          <w:right w:val="nil"/>
        </w:tcBorders>
      </w:tcPr>
    </w:tblStylePr>
  </w:style>
  <w:style w:type="table" w:styleId="Listatafla3-hersla4">
    <w:name w:val="List Table 3 Accent 4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005938"/>
        <w:left w:val="single" w:sz="4" w:space="0" w:color="005938"/>
        <w:bottom w:val="single" w:sz="4" w:space="0" w:color="005938"/>
        <w:right w:val="single" w:sz="4" w:space="0" w:color="005938"/>
      </w:tblBorders>
    </w:tblPr>
    <w:tblStylePr w:type="firstRow">
      <w:rPr>
        <w:b/>
        <w:bCs/>
        <w:color w:val="FFFFFF"/>
      </w:rPr>
      <w:tblPr/>
      <w:tcPr>
        <w:shd w:val="clear" w:color="auto" w:fill="005938"/>
      </w:tcPr>
    </w:tblStylePr>
    <w:tblStylePr w:type="lastRow">
      <w:rPr>
        <w:b/>
        <w:bCs/>
      </w:rPr>
      <w:tblPr/>
      <w:tcPr>
        <w:tcBorders>
          <w:top w:val="double" w:sz="4" w:space="0" w:color="005938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5938"/>
          <w:right w:val="single" w:sz="4" w:space="0" w:color="005938"/>
        </w:tcBorders>
      </w:tcPr>
    </w:tblStylePr>
    <w:tblStylePr w:type="band1Horz">
      <w:tblPr/>
      <w:tcPr>
        <w:tcBorders>
          <w:top w:val="single" w:sz="4" w:space="0" w:color="005938"/>
          <w:bottom w:val="single" w:sz="4" w:space="0" w:color="005938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938"/>
          <w:left w:val="nil"/>
        </w:tcBorders>
      </w:tcPr>
    </w:tblStylePr>
    <w:tblStylePr w:type="swCell">
      <w:tblPr/>
      <w:tcPr>
        <w:tcBorders>
          <w:top w:val="double" w:sz="4" w:space="0" w:color="005938"/>
          <w:right w:val="nil"/>
        </w:tcBorders>
      </w:tcPr>
    </w:tblStylePr>
  </w:style>
  <w:style w:type="table" w:styleId="Listatafla3-hersla5">
    <w:name w:val="List Table 3 Accent 5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092E1E"/>
        <w:left w:val="single" w:sz="4" w:space="0" w:color="092E1E"/>
        <w:bottom w:val="single" w:sz="4" w:space="0" w:color="092E1E"/>
        <w:right w:val="single" w:sz="4" w:space="0" w:color="092E1E"/>
      </w:tblBorders>
    </w:tblPr>
    <w:tblStylePr w:type="firstRow">
      <w:rPr>
        <w:b/>
        <w:bCs/>
        <w:color w:val="FFFFFF"/>
      </w:rPr>
      <w:tblPr/>
      <w:tcPr>
        <w:shd w:val="clear" w:color="auto" w:fill="092E1E"/>
      </w:tcPr>
    </w:tblStylePr>
    <w:tblStylePr w:type="lastRow">
      <w:rPr>
        <w:b/>
        <w:bCs/>
      </w:rPr>
      <w:tblPr/>
      <w:tcPr>
        <w:tcBorders>
          <w:top w:val="double" w:sz="4" w:space="0" w:color="092E1E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92E1E"/>
          <w:right w:val="single" w:sz="4" w:space="0" w:color="092E1E"/>
        </w:tcBorders>
      </w:tcPr>
    </w:tblStylePr>
    <w:tblStylePr w:type="band1Horz">
      <w:tblPr/>
      <w:tcPr>
        <w:tcBorders>
          <w:top w:val="single" w:sz="4" w:space="0" w:color="092E1E"/>
          <w:bottom w:val="single" w:sz="4" w:space="0" w:color="092E1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2E1E"/>
          <w:left w:val="nil"/>
        </w:tcBorders>
      </w:tcPr>
    </w:tblStylePr>
    <w:tblStylePr w:type="swCell">
      <w:tblPr/>
      <w:tcPr>
        <w:tcBorders>
          <w:top w:val="double" w:sz="4" w:space="0" w:color="092E1E"/>
          <w:right w:val="nil"/>
        </w:tcBorders>
      </w:tcPr>
    </w:tblStylePr>
  </w:style>
  <w:style w:type="table" w:styleId="Listatafla3-hersla6">
    <w:name w:val="List Table 3 Accent 6"/>
    <w:basedOn w:val="Tafla-venjuleg"/>
    <w:uiPriority w:val="48"/>
    <w:rsid w:val="00D27ABD"/>
    <w:tblPr>
      <w:tblStyleRowBandSize w:val="1"/>
      <w:tblStyleColBandSize w:val="1"/>
      <w:tblBorders>
        <w:top w:val="single" w:sz="4" w:space="0" w:color="F18921"/>
        <w:left w:val="single" w:sz="4" w:space="0" w:color="F18921"/>
        <w:bottom w:val="single" w:sz="4" w:space="0" w:color="F18921"/>
        <w:right w:val="single" w:sz="4" w:space="0" w:color="F18921"/>
      </w:tblBorders>
    </w:tblPr>
    <w:tblStylePr w:type="firstRow">
      <w:rPr>
        <w:b/>
        <w:bCs/>
        <w:color w:val="FFFFFF"/>
      </w:rPr>
      <w:tblPr/>
      <w:tcPr>
        <w:shd w:val="clear" w:color="auto" w:fill="F18921"/>
      </w:tcPr>
    </w:tblStylePr>
    <w:tblStylePr w:type="lastRow">
      <w:rPr>
        <w:b/>
        <w:bCs/>
      </w:rPr>
      <w:tblPr/>
      <w:tcPr>
        <w:tcBorders>
          <w:top w:val="double" w:sz="4" w:space="0" w:color="F18921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18921"/>
          <w:right w:val="single" w:sz="4" w:space="0" w:color="F18921"/>
        </w:tcBorders>
      </w:tcPr>
    </w:tblStylePr>
    <w:tblStylePr w:type="band1Horz">
      <w:tblPr/>
      <w:tcPr>
        <w:tcBorders>
          <w:top w:val="single" w:sz="4" w:space="0" w:color="F18921"/>
          <w:bottom w:val="single" w:sz="4" w:space="0" w:color="F1892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8921"/>
          <w:left w:val="nil"/>
        </w:tcBorders>
      </w:tcPr>
    </w:tblStylePr>
    <w:tblStylePr w:type="swCell">
      <w:tblPr/>
      <w:tcPr>
        <w:tcBorders>
          <w:top w:val="double" w:sz="4" w:space="0" w:color="F18921"/>
          <w:right w:val="nil"/>
        </w:tcBorders>
      </w:tcPr>
    </w:tblStylePr>
  </w:style>
  <w:style w:type="table" w:styleId="Listatafla4">
    <w:name w:val="List Table 4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atafla4-hersla1">
    <w:name w:val="List Table 4 Accent 1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DFEEE1"/>
        <w:left w:val="single" w:sz="4" w:space="0" w:color="DFEEE1"/>
        <w:bottom w:val="single" w:sz="4" w:space="0" w:color="DFEEE1"/>
        <w:right w:val="single" w:sz="4" w:space="0" w:color="DFEEE1"/>
        <w:insideH w:val="single" w:sz="4" w:space="0" w:color="DFEEE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BE4CE"/>
          <w:left w:val="single" w:sz="4" w:space="0" w:color="CBE4CE"/>
          <w:bottom w:val="single" w:sz="4" w:space="0" w:color="CBE4CE"/>
          <w:right w:val="single" w:sz="4" w:space="0" w:color="CBE4CE"/>
          <w:insideH w:val="nil"/>
        </w:tcBorders>
        <w:shd w:val="clear" w:color="auto" w:fill="CBE4CE"/>
      </w:tcPr>
    </w:tblStylePr>
    <w:tblStylePr w:type="lastRow">
      <w:rPr>
        <w:b/>
        <w:bCs/>
      </w:rPr>
      <w:tblPr/>
      <w:tcPr>
        <w:tcBorders>
          <w:top w:val="double" w:sz="4" w:space="0" w:color="DFEE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</w:style>
  <w:style w:type="table" w:styleId="Listatafla4-hersla2">
    <w:name w:val="List Table 4 Accent 2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CBE0CB"/>
        <w:left w:val="single" w:sz="4" w:space="0" w:color="CBE0CB"/>
        <w:bottom w:val="single" w:sz="4" w:space="0" w:color="CBE0CB"/>
        <w:right w:val="single" w:sz="4" w:space="0" w:color="CBE0CB"/>
        <w:insideH w:val="single" w:sz="4" w:space="0" w:color="CBE0C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9CCA9"/>
          <w:left w:val="single" w:sz="4" w:space="0" w:color="A9CCA9"/>
          <w:bottom w:val="single" w:sz="4" w:space="0" w:color="A9CCA9"/>
          <w:right w:val="single" w:sz="4" w:space="0" w:color="A9CCA9"/>
          <w:insideH w:val="nil"/>
        </w:tcBorders>
        <w:shd w:val="clear" w:color="auto" w:fill="A9CCA9"/>
      </w:tcPr>
    </w:tblStylePr>
    <w:tblStylePr w:type="lastRow">
      <w:rPr>
        <w:b/>
        <w:bCs/>
      </w:rPr>
      <w:tblPr/>
      <w:tcPr>
        <w:tcBorders>
          <w:top w:val="double" w:sz="4" w:space="0" w:color="CBE0C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</w:style>
  <w:style w:type="table" w:styleId="Listatafla4-hersla3">
    <w:name w:val="List Table 4 Accent 3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9EC2A7"/>
        <w:left w:val="single" w:sz="4" w:space="0" w:color="9EC2A7"/>
        <w:bottom w:val="single" w:sz="4" w:space="0" w:color="9EC2A7"/>
        <w:right w:val="single" w:sz="4" w:space="0" w:color="9EC2A7"/>
        <w:insideH w:val="single" w:sz="4" w:space="0" w:color="9EC2A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0986E"/>
          <w:left w:val="single" w:sz="4" w:space="0" w:color="60986E"/>
          <w:bottom w:val="single" w:sz="4" w:space="0" w:color="60986E"/>
          <w:right w:val="single" w:sz="4" w:space="0" w:color="60986E"/>
          <w:insideH w:val="nil"/>
        </w:tcBorders>
        <w:shd w:val="clear" w:color="auto" w:fill="60986E"/>
      </w:tcPr>
    </w:tblStylePr>
    <w:tblStylePr w:type="lastRow">
      <w:rPr>
        <w:b/>
        <w:bCs/>
      </w:rPr>
      <w:tblPr/>
      <w:tcPr>
        <w:tcBorders>
          <w:top w:val="double" w:sz="4" w:space="0" w:color="9EC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</w:style>
  <w:style w:type="table" w:styleId="Listatafla4-hersla4">
    <w:name w:val="List Table 4 Accent 4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02FFA0"/>
        <w:left w:val="single" w:sz="4" w:space="0" w:color="02FFA0"/>
        <w:bottom w:val="single" w:sz="4" w:space="0" w:color="02FFA0"/>
        <w:right w:val="single" w:sz="4" w:space="0" w:color="02FFA0"/>
        <w:insideH w:val="single" w:sz="4" w:space="0" w:color="02F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5938"/>
          <w:left w:val="single" w:sz="4" w:space="0" w:color="005938"/>
          <w:bottom w:val="single" w:sz="4" w:space="0" w:color="005938"/>
          <w:right w:val="single" w:sz="4" w:space="0" w:color="005938"/>
          <w:insideH w:val="nil"/>
        </w:tcBorders>
        <w:shd w:val="clear" w:color="auto" w:fill="005938"/>
      </w:tcPr>
    </w:tblStylePr>
    <w:tblStylePr w:type="lastRow">
      <w:rPr>
        <w:b/>
        <w:bCs/>
      </w:rPr>
      <w:tblPr/>
      <w:tcPr>
        <w:tcBorders>
          <w:top w:val="double" w:sz="4" w:space="0" w:color="02FFA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</w:style>
  <w:style w:type="table" w:styleId="Listatafla4-hersla5">
    <w:name w:val="List Table 4 Accent 5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26C680"/>
        <w:left w:val="single" w:sz="4" w:space="0" w:color="26C680"/>
        <w:bottom w:val="single" w:sz="4" w:space="0" w:color="26C680"/>
        <w:right w:val="single" w:sz="4" w:space="0" w:color="26C680"/>
        <w:insideH w:val="single" w:sz="4" w:space="0" w:color="26C68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92E1E"/>
          <w:left w:val="single" w:sz="4" w:space="0" w:color="092E1E"/>
          <w:bottom w:val="single" w:sz="4" w:space="0" w:color="092E1E"/>
          <w:right w:val="single" w:sz="4" w:space="0" w:color="092E1E"/>
          <w:insideH w:val="nil"/>
        </w:tcBorders>
        <w:shd w:val="clear" w:color="auto" w:fill="092E1E"/>
      </w:tcPr>
    </w:tblStylePr>
    <w:tblStylePr w:type="lastRow">
      <w:rPr>
        <w:b/>
        <w:bCs/>
      </w:rPr>
      <w:tblPr/>
      <w:tcPr>
        <w:tcBorders>
          <w:top w:val="double" w:sz="4" w:space="0" w:color="26C6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</w:style>
  <w:style w:type="table" w:styleId="Listatafla4-hersla6">
    <w:name w:val="List Table 4 Accent 6"/>
    <w:basedOn w:val="Tafla-venjuleg"/>
    <w:uiPriority w:val="49"/>
    <w:rsid w:val="00D27ABD"/>
    <w:tblPr>
      <w:tblStyleRowBandSize w:val="1"/>
      <w:tblStyleColBandSize w:val="1"/>
      <w:tblBorders>
        <w:top w:val="single" w:sz="4" w:space="0" w:color="F6B779"/>
        <w:left w:val="single" w:sz="4" w:space="0" w:color="F6B779"/>
        <w:bottom w:val="single" w:sz="4" w:space="0" w:color="F6B779"/>
        <w:right w:val="single" w:sz="4" w:space="0" w:color="F6B779"/>
        <w:insideH w:val="single" w:sz="4" w:space="0" w:color="F6B77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18921"/>
          <w:left w:val="single" w:sz="4" w:space="0" w:color="F18921"/>
          <w:bottom w:val="single" w:sz="4" w:space="0" w:color="F18921"/>
          <w:right w:val="single" w:sz="4" w:space="0" w:color="F18921"/>
          <w:insideH w:val="nil"/>
        </w:tcBorders>
        <w:shd w:val="clear" w:color="auto" w:fill="F18921"/>
      </w:tcPr>
    </w:tblStylePr>
    <w:tblStylePr w:type="lastRow">
      <w:rPr>
        <w:b/>
        <w:bCs/>
      </w:rPr>
      <w:tblPr/>
      <w:tcPr>
        <w:tcBorders>
          <w:top w:val="double" w:sz="4" w:space="0" w:color="F6B7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</w:style>
  <w:style w:type="table" w:styleId="Listatafla5Dkkt">
    <w:name w:val="List Table 5 Dark"/>
    <w:basedOn w:val="Tafla-venjuleg"/>
    <w:uiPriority w:val="50"/>
    <w:rsid w:val="00D27ABD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tafla5Dkkt-hersla1">
    <w:name w:val="List Table 5 Dark Accent 1"/>
    <w:basedOn w:val="Tafla-venjuleg"/>
    <w:uiPriority w:val="50"/>
    <w:rsid w:val="00D27ABD"/>
    <w:rPr>
      <w:color w:val="FFFFFF"/>
    </w:rPr>
    <w:tblPr>
      <w:tblStyleRowBandSize w:val="1"/>
      <w:tblStyleColBandSize w:val="1"/>
      <w:tblBorders>
        <w:top w:val="single" w:sz="24" w:space="0" w:color="CBE4CE"/>
        <w:left w:val="single" w:sz="24" w:space="0" w:color="CBE4CE"/>
        <w:bottom w:val="single" w:sz="24" w:space="0" w:color="CBE4CE"/>
        <w:right w:val="single" w:sz="24" w:space="0" w:color="CBE4CE"/>
      </w:tblBorders>
    </w:tblPr>
    <w:tcPr>
      <w:shd w:val="clear" w:color="auto" w:fill="CBE4CE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tafla5Dkkt-hersla2">
    <w:name w:val="List Table 5 Dark Accent 2"/>
    <w:basedOn w:val="Tafla-venjuleg"/>
    <w:uiPriority w:val="50"/>
    <w:rsid w:val="00D27ABD"/>
    <w:rPr>
      <w:color w:val="FFFFFF"/>
    </w:rPr>
    <w:tblPr>
      <w:tblStyleRowBandSize w:val="1"/>
      <w:tblStyleColBandSize w:val="1"/>
      <w:tblBorders>
        <w:top w:val="single" w:sz="24" w:space="0" w:color="A9CCA9"/>
        <w:left w:val="single" w:sz="24" w:space="0" w:color="A9CCA9"/>
        <w:bottom w:val="single" w:sz="24" w:space="0" w:color="A9CCA9"/>
        <w:right w:val="single" w:sz="24" w:space="0" w:color="A9CCA9"/>
      </w:tblBorders>
    </w:tblPr>
    <w:tcPr>
      <w:shd w:val="clear" w:color="auto" w:fill="A9CCA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tafla5Dkkt-hersla3">
    <w:name w:val="List Table 5 Dark Accent 3"/>
    <w:basedOn w:val="Tafla-venjuleg"/>
    <w:uiPriority w:val="50"/>
    <w:rsid w:val="00D27ABD"/>
    <w:rPr>
      <w:color w:val="FFFFFF"/>
    </w:rPr>
    <w:tblPr>
      <w:tblStyleRowBandSize w:val="1"/>
      <w:tblStyleColBandSize w:val="1"/>
      <w:tblBorders>
        <w:top w:val="single" w:sz="24" w:space="0" w:color="60986E"/>
        <w:left w:val="single" w:sz="24" w:space="0" w:color="60986E"/>
        <w:bottom w:val="single" w:sz="24" w:space="0" w:color="60986E"/>
        <w:right w:val="single" w:sz="24" w:space="0" w:color="60986E"/>
      </w:tblBorders>
    </w:tblPr>
    <w:tcPr>
      <w:shd w:val="clear" w:color="auto" w:fill="60986E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tafla5Dkkt-hersla4">
    <w:name w:val="List Table 5 Dark Accent 4"/>
    <w:basedOn w:val="Tafla-venjuleg"/>
    <w:uiPriority w:val="50"/>
    <w:rsid w:val="00D27ABD"/>
    <w:rPr>
      <w:color w:val="FFFFFF"/>
    </w:rPr>
    <w:tblPr>
      <w:tblStyleRowBandSize w:val="1"/>
      <w:tblStyleColBandSize w:val="1"/>
      <w:tblBorders>
        <w:top w:val="single" w:sz="24" w:space="0" w:color="005938"/>
        <w:left w:val="single" w:sz="24" w:space="0" w:color="005938"/>
        <w:bottom w:val="single" w:sz="24" w:space="0" w:color="005938"/>
        <w:right w:val="single" w:sz="24" w:space="0" w:color="005938"/>
      </w:tblBorders>
    </w:tblPr>
    <w:tcPr>
      <w:shd w:val="clear" w:color="auto" w:fill="005938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tafla5Dkkt-hersla5">
    <w:name w:val="List Table 5 Dark Accent 5"/>
    <w:basedOn w:val="Tafla-venjuleg"/>
    <w:uiPriority w:val="50"/>
    <w:rsid w:val="00D27ABD"/>
    <w:rPr>
      <w:color w:val="FFFFFF"/>
    </w:rPr>
    <w:tblPr>
      <w:tblStyleRowBandSize w:val="1"/>
      <w:tblStyleColBandSize w:val="1"/>
      <w:tblBorders>
        <w:top w:val="single" w:sz="24" w:space="0" w:color="092E1E"/>
        <w:left w:val="single" w:sz="24" w:space="0" w:color="092E1E"/>
        <w:bottom w:val="single" w:sz="24" w:space="0" w:color="092E1E"/>
        <w:right w:val="single" w:sz="24" w:space="0" w:color="092E1E"/>
      </w:tblBorders>
    </w:tblPr>
    <w:tcPr>
      <w:shd w:val="clear" w:color="auto" w:fill="092E1E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tafla5Dkkt-hersla6">
    <w:name w:val="List Table 5 Dark Accent 6"/>
    <w:basedOn w:val="Tafla-venjuleg"/>
    <w:uiPriority w:val="50"/>
    <w:rsid w:val="00D27ABD"/>
    <w:rPr>
      <w:color w:val="FFFFFF"/>
    </w:rPr>
    <w:tblPr>
      <w:tblStyleRowBandSize w:val="1"/>
      <w:tblStyleColBandSize w:val="1"/>
      <w:tblBorders>
        <w:top w:val="single" w:sz="24" w:space="0" w:color="F18921"/>
        <w:left w:val="single" w:sz="24" w:space="0" w:color="F18921"/>
        <w:bottom w:val="single" w:sz="24" w:space="0" w:color="F18921"/>
        <w:right w:val="single" w:sz="24" w:space="0" w:color="F18921"/>
      </w:tblBorders>
    </w:tblPr>
    <w:tcPr>
      <w:shd w:val="clear" w:color="auto" w:fill="F18921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tafla6Litrkt">
    <w:name w:val="List Table 6 Colorful"/>
    <w:basedOn w:val="Tafla-venjuleg"/>
    <w:uiPriority w:val="51"/>
    <w:rsid w:val="00D27ABD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atafla6Litrkt-hersla1">
    <w:name w:val="List Table 6 Colorful Accent 1"/>
    <w:basedOn w:val="Tafla-venjuleg"/>
    <w:uiPriority w:val="51"/>
    <w:rsid w:val="00D27ABD"/>
    <w:rPr>
      <w:color w:val="83BF8A"/>
    </w:rPr>
    <w:tblPr>
      <w:tblStyleRowBandSize w:val="1"/>
      <w:tblStyleColBandSize w:val="1"/>
      <w:tblBorders>
        <w:top w:val="single" w:sz="4" w:space="0" w:color="CBE4CE"/>
        <w:bottom w:val="single" w:sz="4" w:space="0" w:color="CBE4CE"/>
      </w:tblBorders>
    </w:tblPr>
    <w:tblStylePr w:type="firstRow">
      <w:rPr>
        <w:b/>
        <w:bCs/>
      </w:rPr>
      <w:tblPr/>
      <w:tcPr>
        <w:tcBorders>
          <w:bottom w:val="single" w:sz="4" w:space="0" w:color="CBE4CE"/>
        </w:tcBorders>
      </w:tcPr>
    </w:tblStylePr>
    <w:tblStylePr w:type="lastRow">
      <w:rPr>
        <w:b/>
        <w:bCs/>
      </w:rPr>
      <w:tblPr/>
      <w:tcPr>
        <w:tcBorders>
          <w:top w:val="double" w:sz="4" w:space="0" w:color="CBE4C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</w:style>
  <w:style w:type="table" w:styleId="Listatafla6Litrkt-hersla2">
    <w:name w:val="List Table 6 Colorful Accent 2"/>
    <w:basedOn w:val="Tafla-venjuleg"/>
    <w:uiPriority w:val="51"/>
    <w:rsid w:val="00D27ABD"/>
    <w:rPr>
      <w:color w:val="6EA96E"/>
    </w:rPr>
    <w:tblPr>
      <w:tblStyleRowBandSize w:val="1"/>
      <w:tblStyleColBandSize w:val="1"/>
      <w:tblBorders>
        <w:top w:val="single" w:sz="4" w:space="0" w:color="A9CCA9"/>
        <w:bottom w:val="single" w:sz="4" w:space="0" w:color="A9CCA9"/>
      </w:tblBorders>
    </w:tblPr>
    <w:tblStylePr w:type="firstRow">
      <w:rPr>
        <w:b/>
        <w:bCs/>
      </w:rPr>
      <w:tblPr/>
      <w:tcPr>
        <w:tcBorders>
          <w:bottom w:val="single" w:sz="4" w:space="0" w:color="A9CCA9"/>
        </w:tcBorders>
      </w:tcPr>
    </w:tblStylePr>
    <w:tblStylePr w:type="lastRow">
      <w:rPr>
        <w:b/>
        <w:bCs/>
      </w:rPr>
      <w:tblPr/>
      <w:tcPr>
        <w:tcBorders>
          <w:top w:val="double" w:sz="4" w:space="0" w:color="A9CCA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</w:style>
  <w:style w:type="table" w:styleId="Listatafla6Litrkt-hersla3">
    <w:name w:val="List Table 6 Colorful Accent 3"/>
    <w:basedOn w:val="Tafla-venjuleg"/>
    <w:uiPriority w:val="51"/>
    <w:rsid w:val="00D27ABD"/>
    <w:rPr>
      <w:color w:val="487152"/>
    </w:rPr>
    <w:tblPr>
      <w:tblStyleRowBandSize w:val="1"/>
      <w:tblStyleColBandSize w:val="1"/>
      <w:tblBorders>
        <w:top w:val="single" w:sz="4" w:space="0" w:color="60986E"/>
        <w:bottom w:val="single" w:sz="4" w:space="0" w:color="60986E"/>
      </w:tblBorders>
    </w:tblPr>
    <w:tblStylePr w:type="firstRow">
      <w:rPr>
        <w:b/>
        <w:bCs/>
      </w:rPr>
      <w:tblPr/>
      <w:tcPr>
        <w:tcBorders>
          <w:bottom w:val="single" w:sz="4" w:space="0" w:color="60986E"/>
        </w:tcBorders>
      </w:tcPr>
    </w:tblStylePr>
    <w:tblStylePr w:type="lastRow">
      <w:rPr>
        <w:b/>
        <w:bCs/>
      </w:rPr>
      <w:tblPr/>
      <w:tcPr>
        <w:tcBorders>
          <w:top w:val="double" w:sz="4" w:space="0" w:color="60986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</w:style>
  <w:style w:type="table" w:styleId="Listatafla6Litrkt-hersla4">
    <w:name w:val="List Table 6 Colorful Accent 4"/>
    <w:basedOn w:val="Tafla-venjuleg"/>
    <w:uiPriority w:val="51"/>
    <w:rsid w:val="00D27ABD"/>
    <w:rPr>
      <w:color w:val="004229"/>
    </w:rPr>
    <w:tblPr>
      <w:tblStyleRowBandSize w:val="1"/>
      <w:tblStyleColBandSize w:val="1"/>
      <w:tblBorders>
        <w:top w:val="single" w:sz="4" w:space="0" w:color="005938"/>
        <w:bottom w:val="single" w:sz="4" w:space="0" w:color="005938"/>
      </w:tblBorders>
    </w:tblPr>
    <w:tblStylePr w:type="firstRow">
      <w:rPr>
        <w:b/>
        <w:bCs/>
      </w:rPr>
      <w:tblPr/>
      <w:tcPr>
        <w:tcBorders>
          <w:bottom w:val="single" w:sz="4" w:space="0" w:color="005938"/>
        </w:tcBorders>
      </w:tcPr>
    </w:tblStylePr>
    <w:tblStylePr w:type="lastRow">
      <w:rPr>
        <w:b/>
        <w:bCs/>
      </w:rPr>
      <w:tblPr/>
      <w:tcPr>
        <w:tcBorders>
          <w:top w:val="double" w:sz="4" w:space="0" w:color="00593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</w:style>
  <w:style w:type="table" w:styleId="Listatafla6Litrkt-hersla5">
    <w:name w:val="List Table 6 Colorful Accent 5"/>
    <w:basedOn w:val="Tafla-venjuleg"/>
    <w:uiPriority w:val="51"/>
    <w:rsid w:val="00D27ABD"/>
    <w:rPr>
      <w:color w:val="062216"/>
    </w:rPr>
    <w:tblPr>
      <w:tblStyleRowBandSize w:val="1"/>
      <w:tblStyleColBandSize w:val="1"/>
      <w:tblBorders>
        <w:top w:val="single" w:sz="4" w:space="0" w:color="092E1E"/>
        <w:bottom w:val="single" w:sz="4" w:space="0" w:color="092E1E"/>
      </w:tblBorders>
    </w:tblPr>
    <w:tblStylePr w:type="firstRow">
      <w:rPr>
        <w:b/>
        <w:bCs/>
      </w:rPr>
      <w:tblPr/>
      <w:tcPr>
        <w:tcBorders>
          <w:bottom w:val="single" w:sz="4" w:space="0" w:color="092E1E"/>
        </w:tcBorders>
      </w:tcPr>
    </w:tblStylePr>
    <w:tblStylePr w:type="lastRow">
      <w:rPr>
        <w:b/>
        <w:bCs/>
      </w:rPr>
      <w:tblPr/>
      <w:tcPr>
        <w:tcBorders>
          <w:top w:val="double" w:sz="4" w:space="0" w:color="092E1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</w:style>
  <w:style w:type="table" w:styleId="Listatafla6Litrkt-hersla6">
    <w:name w:val="List Table 6 Colorful Accent 6"/>
    <w:basedOn w:val="Tafla-venjuleg"/>
    <w:uiPriority w:val="51"/>
    <w:rsid w:val="00D27ABD"/>
    <w:rPr>
      <w:color w:val="C0660C"/>
    </w:rPr>
    <w:tblPr>
      <w:tblStyleRowBandSize w:val="1"/>
      <w:tblStyleColBandSize w:val="1"/>
      <w:tblBorders>
        <w:top w:val="single" w:sz="4" w:space="0" w:color="F18921"/>
        <w:bottom w:val="single" w:sz="4" w:space="0" w:color="F18921"/>
      </w:tblBorders>
    </w:tblPr>
    <w:tblStylePr w:type="firstRow">
      <w:rPr>
        <w:b/>
        <w:bCs/>
      </w:rPr>
      <w:tblPr/>
      <w:tcPr>
        <w:tcBorders>
          <w:bottom w:val="single" w:sz="4" w:space="0" w:color="F18921"/>
        </w:tcBorders>
      </w:tcPr>
    </w:tblStylePr>
    <w:tblStylePr w:type="lastRow">
      <w:rPr>
        <w:b/>
        <w:bCs/>
      </w:rPr>
      <w:tblPr/>
      <w:tcPr>
        <w:tcBorders>
          <w:top w:val="double" w:sz="4" w:space="0" w:color="F1892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</w:style>
  <w:style w:type="table" w:styleId="Listatafla7Litrkt">
    <w:name w:val="List Table 7 Colorful"/>
    <w:basedOn w:val="Tafla-venjuleg"/>
    <w:uiPriority w:val="52"/>
    <w:rsid w:val="00D27ABD"/>
    <w:rPr>
      <w:color w:val="000000"/>
    </w:rPr>
    <w:tblPr>
      <w:tblStyleRowBandSize w:val="1"/>
      <w:tblStyleColBandSize w:val="1"/>
    </w:tblPr>
    <w:tblStylePr w:type="firstRow">
      <w:rPr>
        <w:rFonts w:ascii="FiraGO Light" w:eastAsia="MS Gothic" w:hAnsi="FiraGO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FiraGO Light" w:eastAsia="MS Gothic" w:hAnsi="FiraGO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FiraGO Light" w:eastAsia="MS Gothic" w:hAnsi="FiraGO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FiraGO Light" w:eastAsia="MS Gothic" w:hAnsi="FiraGO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tafla7Litrkt-hersla1">
    <w:name w:val="List Table 7 Colorful Accent 1"/>
    <w:basedOn w:val="Tafla-venjuleg"/>
    <w:uiPriority w:val="52"/>
    <w:rsid w:val="00D27ABD"/>
    <w:rPr>
      <w:color w:val="83BF8A"/>
    </w:rPr>
    <w:tblPr>
      <w:tblStyleRowBandSize w:val="1"/>
      <w:tblStyleColBandSize w:val="1"/>
    </w:tblPr>
    <w:tblStylePr w:type="firstRow">
      <w:rPr>
        <w:rFonts w:ascii="FiraGO Light" w:eastAsia="MS Gothic" w:hAnsi="FiraGO Light" w:cs="Times New Roman"/>
        <w:i/>
        <w:iCs/>
        <w:sz w:val="26"/>
      </w:rPr>
      <w:tblPr/>
      <w:tcPr>
        <w:tcBorders>
          <w:bottom w:val="single" w:sz="4" w:space="0" w:color="CBE4CE"/>
        </w:tcBorders>
        <w:shd w:val="clear" w:color="auto" w:fill="FFFFFF"/>
      </w:tcPr>
    </w:tblStylePr>
    <w:tblStylePr w:type="lastRow">
      <w:rPr>
        <w:rFonts w:ascii="FiraGO Light" w:eastAsia="MS Gothic" w:hAnsi="FiraGO Light" w:cs="Times New Roman"/>
        <w:i/>
        <w:iCs/>
        <w:sz w:val="26"/>
      </w:rPr>
      <w:tblPr/>
      <w:tcPr>
        <w:tcBorders>
          <w:top w:val="single" w:sz="4" w:space="0" w:color="CBE4CE"/>
        </w:tcBorders>
        <w:shd w:val="clear" w:color="auto" w:fill="FFFFFF"/>
      </w:tcPr>
    </w:tblStylePr>
    <w:tblStylePr w:type="firstCol">
      <w:pPr>
        <w:jc w:val="right"/>
      </w:pPr>
      <w:rPr>
        <w:rFonts w:ascii="FiraGO Light" w:eastAsia="MS Gothic" w:hAnsi="FiraGO Light" w:cs="Times New Roman"/>
        <w:i/>
        <w:iCs/>
        <w:sz w:val="26"/>
      </w:rPr>
      <w:tblPr/>
      <w:tcPr>
        <w:tcBorders>
          <w:right w:val="single" w:sz="4" w:space="0" w:color="CBE4CE"/>
        </w:tcBorders>
        <w:shd w:val="clear" w:color="auto" w:fill="FFFFFF"/>
      </w:tcPr>
    </w:tblStylePr>
    <w:tblStylePr w:type="lastCol">
      <w:rPr>
        <w:rFonts w:ascii="FiraGO Light" w:eastAsia="MS Gothic" w:hAnsi="FiraGO Light" w:cs="Times New Roman"/>
        <w:i/>
        <w:iCs/>
        <w:sz w:val="26"/>
      </w:rPr>
      <w:tblPr/>
      <w:tcPr>
        <w:tcBorders>
          <w:left w:val="single" w:sz="4" w:space="0" w:color="CBE4CE"/>
        </w:tcBorders>
        <w:shd w:val="clear" w:color="auto" w:fill="FFFFFF"/>
      </w:tcPr>
    </w:tblStylePr>
    <w:tblStylePr w:type="band1Vert">
      <w:tblPr/>
      <w:tcPr>
        <w:shd w:val="clear" w:color="auto" w:fill="F4F9F4"/>
      </w:tcPr>
    </w:tblStylePr>
    <w:tblStylePr w:type="band1Horz">
      <w:tblPr/>
      <w:tcPr>
        <w:shd w:val="clear" w:color="auto" w:fill="F4F9F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tafla7Litrkt-hersla2">
    <w:name w:val="List Table 7 Colorful Accent 2"/>
    <w:basedOn w:val="Tafla-venjuleg"/>
    <w:uiPriority w:val="52"/>
    <w:rsid w:val="00D27ABD"/>
    <w:rPr>
      <w:color w:val="6EA96E"/>
    </w:rPr>
    <w:tblPr>
      <w:tblStyleRowBandSize w:val="1"/>
      <w:tblStyleColBandSize w:val="1"/>
    </w:tblPr>
    <w:tblStylePr w:type="firstRow">
      <w:rPr>
        <w:rFonts w:ascii="FiraGO Light" w:eastAsia="MS Gothic" w:hAnsi="FiraGO Light" w:cs="Times New Roman"/>
        <w:i/>
        <w:iCs/>
        <w:sz w:val="26"/>
      </w:rPr>
      <w:tblPr/>
      <w:tcPr>
        <w:tcBorders>
          <w:bottom w:val="single" w:sz="4" w:space="0" w:color="A9CCA9"/>
        </w:tcBorders>
        <w:shd w:val="clear" w:color="auto" w:fill="FFFFFF"/>
      </w:tcPr>
    </w:tblStylePr>
    <w:tblStylePr w:type="lastRow">
      <w:rPr>
        <w:rFonts w:ascii="FiraGO Light" w:eastAsia="MS Gothic" w:hAnsi="FiraGO Light" w:cs="Times New Roman"/>
        <w:i/>
        <w:iCs/>
        <w:sz w:val="26"/>
      </w:rPr>
      <w:tblPr/>
      <w:tcPr>
        <w:tcBorders>
          <w:top w:val="single" w:sz="4" w:space="0" w:color="A9CCA9"/>
        </w:tcBorders>
        <w:shd w:val="clear" w:color="auto" w:fill="FFFFFF"/>
      </w:tcPr>
    </w:tblStylePr>
    <w:tblStylePr w:type="firstCol">
      <w:pPr>
        <w:jc w:val="right"/>
      </w:pPr>
      <w:rPr>
        <w:rFonts w:ascii="FiraGO Light" w:eastAsia="MS Gothic" w:hAnsi="FiraGO Light" w:cs="Times New Roman"/>
        <w:i/>
        <w:iCs/>
        <w:sz w:val="26"/>
      </w:rPr>
      <w:tblPr/>
      <w:tcPr>
        <w:tcBorders>
          <w:right w:val="single" w:sz="4" w:space="0" w:color="A9CCA9"/>
        </w:tcBorders>
        <w:shd w:val="clear" w:color="auto" w:fill="FFFFFF"/>
      </w:tcPr>
    </w:tblStylePr>
    <w:tblStylePr w:type="lastCol">
      <w:rPr>
        <w:rFonts w:ascii="FiraGO Light" w:eastAsia="MS Gothic" w:hAnsi="FiraGO Light" w:cs="Times New Roman"/>
        <w:i/>
        <w:iCs/>
        <w:sz w:val="26"/>
      </w:rPr>
      <w:tblPr/>
      <w:tcPr>
        <w:tcBorders>
          <w:left w:val="single" w:sz="4" w:space="0" w:color="A9CCA9"/>
        </w:tcBorders>
        <w:shd w:val="clear" w:color="auto" w:fill="FFFFFF"/>
      </w:tcPr>
    </w:tblStylePr>
    <w:tblStylePr w:type="band1Vert">
      <w:tblPr/>
      <w:tcPr>
        <w:shd w:val="clear" w:color="auto" w:fill="EDF4ED"/>
      </w:tcPr>
    </w:tblStylePr>
    <w:tblStylePr w:type="band1Horz">
      <w:tblPr/>
      <w:tcPr>
        <w:shd w:val="clear" w:color="auto" w:fill="EDF4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tafla7Litrkt-hersla3">
    <w:name w:val="List Table 7 Colorful Accent 3"/>
    <w:basedOn w:val="Tafla-venjuleg"/>
    <w:uiPriority w:val="52"/>
    <w:rsid w:val="00D27ABD"/>
    <w:rPr>
      <w:color w:val="487152"/>
    </w:rPr>
    <w:tblPr>
      <w:tblStyleRowBandSize w:val="1"/>
      <w:tblStyleColBandSize w:val="1"/>
    </w:tblPr>
    <w:tblStylePr w:type="firstRow">
      <w:rPr>
        <w:rFonts w:ascii="FiraGO Light" w:eastAsia="MS Gothic" w:hAnsi="FiraGO Light" w:cs="Times New Roman"/>
        <w:i/>
        <w:iCs/>
        <w:sz w:val="26"/>
      </w:rPr>
      <w:tblPr/>
      <w:tcPr>
        <w:tcBorders>
          <w:bottom w:val="single" w:sz="4" w:space="0" w:color="60986E"/>
        </w:tcBorders>
        <w:shd w:val="clear" w:color="auto" w:fill="FFFFFF"/>
      </w:tcPr>
    </w:tblStylePr>
    <w:tblStylePr w:type="lastRow">
      <w:rPr>
        <w:rFonts w:ascii="FiraGO Light" w:eastAsia="MS Gothic" w:hAnsi="FiraGO Light" w:cs="Times New Roman"/>
        <w:i/>
        <w:iCs/>
        <w:sz w:val="26"/>
      </w:rPr>
      <w:tblPr/>
      <w:tcPr>
        <w:tcBorders>
          <w:top w:val="single" w:sz="4" w:space="0" w:color="60986E"/>
        </w:tcBorders>
        <w:shd w:val="clear" w:color="auto" w:fill="FFFFFF"/>
      </w:tcPr>
    </w:tblStylePr>
    <w:tblStylePr w:type="firstCol">
      <w:pPr>
        <w:jc w:val="right"/>
      </w:pPr>
      <w:rPr>
        <w:rFonts w:ascii="FiraGO Light" w:eastAsia="MS Gothic" w:hAnsi="FiraGO Light" w:cs="Times New Roman"/>
        <w:i/>
        <w:iCs/>
        <w:sz w:val="26"/>
      </w:rPr>
      <w:tblPr/>
      <w:tcPr>
        <w:tcBorders>
          <w:right w:val="single" w:sz="4" w:space="0" w:color="60986E"/>
        </w:tcBorders>
        <w:shd w:val="clear" w:color="auto" w:fill="FFFFFF"/>
      </w:tcPr>
    </w:tblStylePr>
    <w:tblStylePr w:type="lastCol">
      <w:rPr>
        <w:rFonts w:ascii="FiraGO Light" w:eastAsia="MS Gothic" w:hAnsi="FiraGO Light" w:cs="Times New Roman"/>
        <w:i/>
        <w:iCs/>
        <w:sz w:val="26"/>
      </w:rPr>
      <w:tblPr/>
      <w:tcPr>
        <w:tcBorders>
          <w:left w:val="single" w:sz="4" w:space="0" w:color="60986E"/>
        </w:tcBorders>
        <w:shd w:val="clear" w:color="auto" w:fill="FFFFFF"/>
      </w:tcPr>
    </w:tblStylePr>
    <w:tblStylePr w:type="band1Vert">
      <w:tblPr/>
      <w:tcPr>
        <w:shd w:val="clear" w:color="auto" w:fill="DEEAE1"/>
      </w:tcPr>
    </w:tblStylePr>
    <w:tblStylePr w:type="band1Horz">
      <w:tblPr/>
      <w:tcPr>
        <w:shd w:val="clear" w:color="auto" w:fill="DEEAE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tafla7Litrkt-hersla4">
    <w:name w:val="List Table 7 Colorful Accent 4"/>
    <w:basedOn w:val="Tafla-venjuleg"/>
    <w:uiPriority w:val="52"/>
    <w:rsid w:val="00D27ABD"/>
    <w:rPr>
      <w:color w:val="004229"/>
    </w:rPr>
    <w:tblPr>
      <w:tblStyleRowBandSize w:val="1"/>
      <w:tblStyleColBandSize w:val="1"/>
    </w:tblPr>
    <w:tblStylePr w:type="firstRow">
      <w:rPr>
        <w:rFonts w:ascii="FiraGO Light" w:eastAsia="MS Gothic" w:hAnsi="FiraGO Light" w:cs="Times New Roman"/>
        <w:i/>
        <w:iCs/>
        <w:sz w:val="26"/>
      </w:rPr>
      <w:tblPr/>
      <w:tcPr>
        <w:tcBorders>
          <w:bottom w:val="single" w:sz="4" w:space="0" w:color="005938"/>
        </w:tcBorders>
        <w:shd w:val="clear" w:color="auto" w:fill="FFFFFF"/>
      </w:tcPr>
    </w:tblStylePr>
    <w:tblStylePr w:type="lastRow">
      <w:rPr>
        <w:rFonts w:ascii="FiraGO Light" w:eastAsia="MS Gothic" w:hAnsi="FiraGO Light" w:cs="Times New Roman"/>
        <w:i/>
        <w:iCs/>
        <w:sz w:val="26"/>
      </w:rPr>
      <w:tblPr/>
      <w:tcPr>
        <w:tcBorders>
          <w:top w:val="single" w:sz="4" w:space="0" w:color="005938"/>
        </w:tcBorders>
        <w:shd w:val="clear" w:color="auto" w:fill="FFFFFF"/>
      </w:tcPr>
    </w:tblStylePr>
    <w:tblStylePr w:type="firstCol">
      <w:pPr>
        <w:jc w:val="right"/>
      </w:pPr>
      <w:rPr>
        <w:rFonts w:ascii="FiraGO Light" w:eastAsia="MS Gothic" w:hAnsi="FiraGO Light" w:cs="Times New Roman"/>
        <w:i/>
        <w:iCs/>
        <w:sz w:val="26"/>
      </w:rPr>
      <w:tblPr/>
      <w:tcPr>
        <w:tcBorders>
          <w:right w:val="single" w:sz="4" w:space="0" w:color="005938"/>
        </w:tcBorders>
        <w:shd w:val="clear" w:color="auto" w:fill="FFFFFF"/>
      </w:tcPr>
    </w:tblStylePr>
    <w:tblStylePr w:type="lastCol">
      <w:rPr>
        <w:rFonts w:ascii="FiraGO Light" w:eastAsia="MS Gothic" w:hAnsi="FiraGO Light" w:cs="Times New Roman"/>
        <w:i/>
        <w:iCs/>
        <w:sz w:val="26"/>
      </w:rPr>
      <w:tblPr/>
      <w:tcPr>
        <w:tcBorders>
          <w:left w:val="single" w:sz="4" w:space="0" w:color="005938"/>
        </w:tcBorders>
        <w:shd w:val="clear" w:color="auto" w:fill="FFFFFF"/>
      </w:tcPr>
    </w:tblStylePr>
    <w:tblStylePr w:type="band1Vert">
      <w:tblPr/>
      <w:tcPr>
        <w:shd w:val="clear" w:color="auto" w:fill="AAFFDF"/>
      </w:tcPr>
    </w:tblStylePr>
    <w:tblStylePr w:type="band1Horz">
      <w:tblPr/>
      <w:tcPr>
        <w:shd w:val="clear" w:color="auto" w:fill="AAFFD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tafla7Litrkt-hersla5">
    <w:name w:val="List Table 7 Colorful Accent 5"/>
    <w:basedOn w:val="Tafla-venjuleg"/>
    <w:uiPriority w:val="52"/>
    <w:rsid w:val="00D27ABD"/>
    <w:rPr>
      <w:color w:val="062216"/>
    </w:rPr>
    <w:tblPr>
      <w:tblStyleRowBandSize w:val="1"/>
      <w:tblStyleColBandSize w:val="1"/>
    </w:tblPr>
    <w:tblStylePr w:type="firstRow">
      <w:rPr>
        <w:rFonts w:ascii="FiraGO Light" w:eastAsia="MS Gothic" w:hAnsi="FiraGO Light" w:cs="Times New Roman"/>
        <w:i/>
        <w:iCs/>
        <w:sz w:val="26"/>
      </w:rPr>
      <w:tblPr/>
      <w:tcPr>
        <w:tcBorders>
          <w:bottom w:val="single" w:sz="4" w:space="0" w:color="092E1E"/>
        </w:tcBorders>
        <w:shd w:val="clear" w:color="auto" w:fill="FFFFFF"/>
      </w:tcPr>
    </w:tblStylePr>
    <w:tblStylePr w:type="lastRow">
      <w:rPr>
        <w:rFonts w:ascii="FiraGO Light" w:eastAsia="MS Gothic" w:hAnsi="FiraGO Light" w:cs="Times New Roman"/>
        <w:i/>
        <w:iCs/>
        <w:sz w:val="26"/>
      </w:rPr>
      <w:tblPr/>
      <w:tcPr>
        <w:tcBorders>
          <w:top w:val="single" w:sz="4" w:space="0" w:color="092E1E"/>
        </w:tcBorders>
        <w:shd w:val="clear" w:color="auto" w:fill="FFFFFF"/>
      </w:tcPr>
    </w:tblStylePr>
    <w:tblStylePr w:type="firstCol">
      <w:pPr>
        <w:jc w:val="right"/>
      </w:pPr>
      <w:rPr>
        <w:rFonts w:ascii="FiraGO Light" w:eastAsia="MS Gothic" w:hAnsi="FiraGO Light" w:cs="Times New Roman"/>
        <w:i/>
        <w:iCs/>
        <w:sz w:val="26"/>
      </w:rPr>
      <w:tblPr/>
      <w:tcPr>
        <w:tcBorders>
          <w:right w:val="single" w:sz="4" w:space="0" w:color="092E1E"/>
        </w:tcBorders>
        <w:shd w:val="clear" w:color="auto" w:fill="FFFFFF"/>
      </w:tcPr>
    </w:tblStylePr>
    <w:tblStylePr w:type="lastCol">
      <w:rPr>
        <w:rFonts w:ascii="FiraGO Light" w:eastAsia="MS Gothic" w:hAnsi="FiraGO Light" w:cs="Times New Roman"/>
        <w:i/>
        <w:iCs/>
        <w:sz w:val="26"/>
      </w:rPr>
      <w:tblPr/>
      <w:tcPr>
        <w:tcBorders>
          <w:left w:val="single" w:sz="4" w:space="0" w:color="092E1E"/>
        </w:tcBorders>
        <w:shd w:val="clear" w:color="auto" w:fill="FFFFFF"/>
      </w:tcPr>
    </w:tblStylePr>
    <w:tblStylePr w:type="band1Vert">
      <w:tblPr/>
      <w:tcPr>
        <w:shd w:val="clear" w:color="auto" w:fill="B2F0D5"/>
      </w:tcPr>
    </w:tblStylePr>
    <w:tblStylePr w:type="band1Horz">
      <w:tblPr/>
      <w:tcPr>
        <w:shd w:val="clear" w:color="auto" w:fill="B2F0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tafla7Litrkt-hersla6">
    <w:name w:val="List Table 7 Colorful Accent 6"/>
    <w:basedOn w:val="Tafla-venjuleg"/>
    <w:uiPriority w:val="52"/>
    <w:rsid w:val="00D27ABD"/>
    <w:rPr>
      <w:color w:val="C0660C"/>
    </w:rPr>
    <w:tblPr>
      <w:tblStyleRowBandSize w:val="1"/>
      <w:tblStyleColBandSize w:val="1"/>
    </w:tblPr>
    <w:tblStylePr w:type="firstRow">
      <w:rPr>
        <w:rFonts w:ascii="FiraGO Light" w:eastAsia="MS Gothic" w:hAnsi="FiraGO Light" w:cs="Times New Roman"/>
        <w:i/>
        <w:iCs/>
        <w:sz w:val="26"/>
      </w:rPr>
      <w:tblPr/>
      <w:tcPr>
        <w:tcBorders>
          <w:bottom w:val="single" w:sz="4" w:space="0" w:color="F18921"/>
        </w:tcBorders>
        <w:shd w:val="clear" w:color="auto" w:fill="FFFFFF"/>
      </w:tcPr>
    </w:tblStylePr>
    <w:tblStylePr w:type="lastRow">
      <w:rPr>
        <w:rFonts w:ascii="FiraGO Light" w:eastAsia="MS Gothic" w:hAnsi="FiraGO Light" w:cs="Times New Roman"/>
        <w:i/>
        <w:iCs/>
        <w:sz w:val="26"/>
      </w:rPr>
      <w:tblPr/>
      <w:tcPr>
        <w:tcBorders>
          <w:top w:val="single" w:sz="4" w:space="0" w:color="F18921"/>
        </w:tcBorders>
        <w:shd w:val="clear" w:color="auto" w:fill="FFFFFF"/>
      </w:tcPr>
    </w:tblStylePr>
    <w:tblStylePr w:type="firstCol">
      <w:pPr>
        <w:jc w:val="right"/>
      </w:pPr>
      <w:rPr>
        <w:rFonts w:ascii="FiraGO Light" w:eastAsia="MS Gothic" w:hAnsi="FiraGO Light" w:cs="Times New Roman"/>
        <w:i/>
        <w:iCs/>
        <w:sz w:val="26"/>
      </w:rPr>
      <w:tblPr/>
      <w:tcPr>
        <w:tcBorders>
          <w:right w:val="single" w:sz="4" w:space="0" w:color="F18921"/>
        </w:tcBorders>
        <w:shd w:val="clear" w:color="auto" w:fill="FFFFFF"/>
      </w:tcPr>
    </w:tblStylePr>
    <w:tblStylePr w:type="lastCol">
      <w:rPr>
        <w:rFonts w:ascii="FiraGO Light" w:eastAsia="MS Gothic" w:hAnsi="FiraGO Light" w:cs="Times New Roman"/>
        <w:i/>
        <w:iCs/>
        <w:sz w:val="26"/>
      </w:rPr>
      <w:tblPr/>
      <w:tcPr>
        <w:tcBorders>
          <w:left w:val="single" w:sz="4" w:space="0" w:color="F18921"/>
        </w:tcBorders>
        <w:shd w:val="clear" w:color="auto" w:fill="FFFFFF"/>
      </w:tcPr>
    </w:tblStylePr>
    <w:tblStylePr w:type="band1Vert">
      <w:tblPr/>
      <w:tcPr>
        <w:shd w:val="clear" w:color="auto" w:fill="FCE7D2"/>
      </w:tcPr>
    </w:tblStylePr>
    <w:tblStylePr w:type="band1Horz">
      <w:tblPr/>
      <w:tcPr>
        <w:shd w:val="clear" w:color="auto" w:fill="FCE7D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jlvatexti">
    <w:name w:val="macro"/>
    <w:link w:val="FjlvatextiStaf"/>
    <w:uiPriority w:val="99"/>
    <w:semiHidden/>
    <w:rsid w:val="00D27A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5" w:lineRule="atLeast"/>
    </w:pPr>
    <w:rPr>
      <w:rFonts w:ascii="Consolas" w:hAnsi="Consolas"/>
      <w:lang w:val="is-IS"/>
    </w:rPr>
  </w:style>
  <w:style w:type="character" w:customStyle="1" w:styleId="FjlvatextiStaf">
    <w:name w:val="Fjölvatexti Staf"/>
    <w:link w:val="Fjlvatexti"/>
    <w:uiPriority w:val="99"/>
    <w:semiHidden/>
    <w:rsid w:val="00D27ABD"/>
    <w:rPr>
      <w:rFonts w:ascii="Consolas" w:hAnsi="Consolas"/>
      <w:sz w:val="20"/>
      <w:szCs w:val="20"/>
      <w:lang w:val="is-IS"/>
    </w:rPr>
  </w:style>
  <w:style w:type="table" w:styleId="Milungshnitanet1">
    <w:name w:val="Medium Grid 1"/>
    <w:basedOn w:val="Tafla-venjuleg"/>
    <w:uiPriority w:val="67"/>
    <w:semiHidden/>
    <w:unhideWhenUsed/>
    <w:rsid w:val="00D27AB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ilungshnitanet1-hersla1">
    <w:name w:val="Medium Grid 1 Accent 1"/>
    <w:basedOn w:val="Tafla-venjuleg"/>
    <w:uiPriority w:val="67"/>
    <w:semiHidden/>
    <w:unhideWhenUsed/>
    <w:rsid w:val="00D27ABD"/>
    <w:tblPr>
      <w:tblStyleRowBandSize w:val="1"/>
      <w:tblStyleColBandSize w:val="1"/>
      <w:tblBorders>
        <w:top w:val="single" w:sz="8" w:space="0" w:color="D7EADA"/>
        <w:left w:val="single" w:sz="8" w:space="0" w:color="D7EADA"/>
        <w:bottom w:val="single" w:sz="8" w:space="0" w:color="D7EADA"/>
        <w:right w:val="single" w:sz="8" w:space="0" w:color="D7EADA"/>
        <w:insideH w:val="single" w:sz="8" w:space="0" w:color="D7EADA"/>
        <w:insideV w:val="single" w:sz="8" w:space="0" w:color="D7EADA"/>
      </w:tblBorders>
    </w:tblPr>
    <w:tcPr>
      <w:shd w:val="clear" w:color="auto" w:fill="F2F8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EA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6"/>
      </w:tcPr>
    </w:tblStylePr>
    <w:tblStylePr w:type="band1Horz">
      <w:tblPr/>
      <w:tcPr>
        <w:shd w:val="clear" w:color="auto" w:fill="E4F1E6"/>
      </w:tcPr>
    </w:tblStylePr>
  </w:style>
  <w:style w:type="table" w:styleId="Milungshnitanet1-hersla2">
    <w:name w:val="Medium Grid 1 Accent 2"/>
    <w:basedOn w:val="Tafla-venjuleg"/>
    <w:uiPriority w:val="67"/>
    <w:semiHidden/>
    <w:unhideWhenUsed/>
    <w:rsid w:val="00D27ABD"/>
    <w:tblPr>
      <w:tblStyleRowBandSize w:val="1"/>
      <w:tblStyleColBandSize w:val="1"/>
      <w:tblBorders>
        <w:top w:val="single" w:sz="8" w:space="0" w:color="BED8BE"/>
        <w:left w:val="single" w:sz="8" w:space="0" w:color="BED8BE"/>
        <w:bottom w:val="single" w:sz="8" w:space="0" w:color="BED8BE"/>
        <w:right w:val="single" w:sz="8" w:space="0" w:color="BED8BE"/>
        <w:insideH w:val="single" w:sz="8" w:space="0" w:color="BED8BE"/>
        <w:insideV w:val="single" w:sz="8" w:space="0" w:color="BED8BE"/>
      </w:tblBorders>
    </w:tblPr>
    <w:tcPr>
      <w:shd w:val="clear" w:color="auto" w:fill="E9F2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D8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5D4"/>
      </w:tcPr>
    </w:tblStylePr>
    <w:tblStylePr w:type="band1Horz">
      <w:tblPr/>
      <w:tcPr>
        <w:shd w:val="clear" w:color="auto" w:fill="D4E5D4"/>
      </w:tcPr>
    </w:tblStylePr>
  </w:style>
  <w:style w:type="table" w:styleId="Milungshnitanet1-hersla3">
    <w:name w:val="Medium Grid 1 Accent 3"/>
    <w:basedOn w:val="Tafla-venjuleg"/>
    <w:uiPriority w:val="67"/>
    <w:semiHidden/>
    <w:unhideWhenUsed/>
    <w:rsid w:val="00D27ABD"/>
    <w:tblPr>
      <w:tblStyleRowBandSize w:val="1"/>
      <w:tblStyleColBandSize w:val="1"/>
      <w:tblBorders>
        <w:top w:val="single" w:sz="8" w:space="0" w:color="86B391"/>
        <w:left w:val="single" w:sz="8" w:space="0" w:color="86B391"/>
        <w:bottom w:val="single" w:sz="8" w:space="0" w:color="86B391"/>
        <w:right w:val="single" w:sz="8" w:space="0" w:color="86B391"/>
        <w:insideH w:val="single" w:sz="8" w:space="0" w:color="86B391"/>
        <w:insideV w:val="single" w:sz="8" w:space="0" w:color="86B391"/>
      </w:tblBorders>
    </w:tblPr>
    <w:tcPr>
      <w:shd w:val="clear" w:color="auto" w:fill="D7E5DA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B39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CB6"/>
      </w:tcPr>
    </w:tblStylePr>
    <w:tblStylePr w:type="band1Horz">
      <w:tblPr/>
      <w:tcPr>
        <w:shd w:val="clear" w:color="auto" w:fill="AECCB6"/>
      </w:tcPr>
    </w:tblStylePr>
  </w:style>
  <w:style w:type="table" w:styleId="Milungshnitanet1-hersla4">
    <w:name w:val="Medium Grid 1 Accent 4"/>
    <w:basedOn w:val="Tafla-venjuleg"/>
    <w:uiPriority w:val="67"/>
    <w:semiHidden/>
    <w:unhideWhenUsed/>
    <w:rsid w:val="00D27ABD"/>
    <w:tblPr>
      <w:tblStyleRowBandSize w:val="1"/>
      <w:tblStyleColBandSize w:val="1"/>
      <w:tblBorders>
        <w:top w:val="single" w:sz="8" w:space="0" w:color="00C279"/>
        <w:left w:val="single" w:sz="8" w:space="0" w:color="00C279"/>
        <w:bottom w:val="single" w:sz="8" w:space="0" w:color="00C279"/>
        <w:right w:val="single" w:sz="8" w:space="0" w:color="00C279"/>
        <w:insideH w:val="single" w:sz="8" w:space="0" w:color="00C279"/>
        <w:insideV w:val="single" w:sz="8" w:space="0" w:color="00C279"/>
      </w:tblBorders>
    </w:tblPr>
    <w:tcPr>
      <w:shd w:val="clear" w:color="auto" w:fill="96FFD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2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DFFB0"/>
      </w:tcPr>
    </w:tblStylePr>
    <w:tblStylePr w:type="band1Horz">
      <w:tblPr/>
      <w:tcPr>
        <w:shd w:val="clear" w:color="auto" w:fill="2DFFB0"/>
      </w:tcPr>
    </w:tblStylePr>
  </w:style>
  <w:style w:type="table" w:styleId="Milungshnitanet1-hersla5">
    <w:name w:val="Medium Grid 1 Accent 5"/>
    <w:basedOn w:val="Tafla-venjuleg"/>
    <w:uiPriority w:val="67"/>
    <w:semiHidden/>
    <w:unhideWhenUsed/>
    <w:rsid w:val="00D27ABD"/>
    <w:tblPr>
      <w:tblStyleRowBandSize w:val="1"/>
      <w:tblStyleColBandSize w:val="1"/>
      <w:tblBorders>
        <w:top w:val="single" w:sz="8" w:space="0" w:color="1B8D5B"/>
        <w:left w:val="single" w:sz="8" w:space="0" w:color="1B8D5B"/>
        <w:bottom w:val="single" w:sz="8" w:space="0" w:color="1B8D5B"/>
        <w:right w:val="single" w:sz="8" w:space="0" w:color="1B8D5B"/>
        <w:insideH w:val="single" w:sz="8" w:space="0" w:color="1B8D5B"/>
        <w:insideV w:val="single" w:sz="8" w:space="0" w:color="1B8D5B"/>
      </w:tblBorders>
    </w:tblPr>
    <w:tcPr>
      <w:shd w:val="clear" w:color="auto" w:fill="A0EC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8D5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1DA97"/>
      </w:tcPr>
    </w:tblStylePr>
    <w:tblStylePr w:type="band1Horz">
      <w:tblPr/>
      <w:tcPr>
        <w:shd w:val="clear" w:color="auto" w:fill="41DA97"/>
      </w:tcPr>
    </w:tblStylePr>
  </w:style>
  <w:style w:type="table" w:styleId="Milungshnitanet1-hersla6">
    <w:name w:val="Medium Grid 1 Accent 6"/>
    <w:basedOn w:val="Tafla-venjuleg"/>
    <w:uiPriority w:val="67"/>
    <w:semiHidden/>
    <w:unhideWhenUsed/>
    <w:rsid w:val="00D27ABD"/>
    <w:tblPr>
      <w:tblStyleRowBandSize w:val="1"/>
      <w:tblStyleColBandSize w:val="1"/>
      <w:tblBorders>
        <w:top w:val="single" w:sz="8" w:space="0" w:color="F4A658"/>
        <w:left w:val="single" w:sz="8" w:space="0" w:color="F4A658"/>
        <w:bottom w:val="single" w:sz="8" w:space="0" w:color="F4A658"/>
        <w:right w:val="single" w:sz="8" w:space="0" w:color="F4A658"/>
        <w:insideH w:val="single" w:sz="8" w:space="0" w:color="F4A658"/>
        <w:insideV w:val="single" w:sz="8" w:space="0" w:color="F4A658"/>
      </w:tblBorders>
    </w:tblPr>
    <w:tcPr>
      <w:shd w:val="clear" w:color="auto" w:fill="FBE1C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A65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90"/>
      </w:tcPr>
    </w:tblStylePr>
    <w:tblStylePr w:type="band1Horz">
      <w:tblPr/>
      <w:tcPr>
        <w:shd w:val="clear" w:color="auto" w:fill="F8C390"/>
      </w:tcPr>
    </w:tblStylePr>
  </w:style>
  <w:style w:type="table" w:styleId="Milungshnitanet2">
    <w:name w:val="Medium Grid 2"/>
    <w:basedOn w:val="Tafla-venjuleg"/>
    <w:uiPriority w:val="68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lungshnitanet2-hersla1">
    <w:name w:val="Medium Grid 2 Accent 1"/>
    <w:basedOn w:val="Tafla-venjuleg"/>
    <w:uiPriority w:val="68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CBE4CE"/>
        <w:left w:val="single" w:sz="8" w:space="0" w:color="CBE4CE"/>
        <w:bottom w:val="single" w:sz="8" w:space="0" w:color="CBE4CE"/>
        <w:right w:val="single" w:sz="8" w:space="0" w:color="CBE4CE"/>
        <w:insideH w:val="single" w:sz="8" w:space="0" w:color="CBE4CE"/>
        <w:insideV w:val="single" w:sz="8" w:space="0" w:color="CBE4CE"/>
      </w:tblBorders>
    </w:tblPr>
    <w:tcPr>
      <w:shd w:val="clear" w:color="auto" w:fill="F2F8F2"/>
    </w:tcPr>
    <w:tblStylePr w:type="firstRow">
      <w:rPr>
        <w:b/>
        <w:bCs/>
        <w:color w:val="000000"/>
      </w:rPr>
      <w:tblPr/>
      <w:tcPr>
        <w:shd w:val="clear" w:color="auto" w:fill="F9FC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9F4"/>
      </w:tcPr>
    </w:tblStylePr>
    <w:tblStylePr w:type="band1Vert">
      <w:tblPr/>
      <w:tcPr>
        <w:shd w:val="clear" w:color="auto" w:fill="E4F1E6"/>
      </w:tcPr>
    </w:tblStylePr>
    <w:tblStylePr w:type="band1Horz">
      <w:tblPr/>
      <w:tcPr>
        <w:tcBorders>
          <w:insideH w:val="single" w:sz="6" w:space="0" w:color="CBE4CE"/>
          <w:insideV w:val="single" w:sz="6" w:space="0" w:color="CBE4CE"/>
        </w:tcBorders>
        <w:shd w:val="clear" w:color="auto" w:fill="E4F1E6"/>
      </w:tcPr>
    </w:tblStylePr>
    <w:tblStylePr w:type="nwCell">
      <w:tblPr/>
      <w:tcPr>
        <w:shd w:val="clear" w:color="auto" w:fill="FFFFFF"/>
      </w:tcPr>
    </w:tblStylePr>
  </w:style>
  <w:style w:type="table" w:styleId="Milungshnitanet2-hersla2">
    <w:name w:val="Medium Grid 2 Accent 2"/>
    <w:basedOn w:val="Tafla-venjuleg"/>
    <w:uiPriority w:val="68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A9CCA9"/>
        <w:left w:val="single" w:sz="8" w:space="0" w:color="A9CCA9"/>
        <w:bottom w:val="single" w:sz="8" w:space="0" w:color="A9CCA9"/>
        <w:right w:val="single" w:sz="8" w:space="0" w:color="A9CCA9"/>
        <w:insideH w:val="single" w:sz="8" w:space="0" w:color="A9CCA9"/>
        <w:insideV w:val="single" w:sz="8" w:space="0" w:color="A9CCA9"/>
      </w:tblBorders>
    </w:tblPr>
    <w:tcPr>
      <w:shd w:val="clear" w:color="auto" w:fill="E9F2E9"/>
    </w:tcPr>
    <w:tblStylePr w:type="firstRow">
      <w:rPr>
        <w:b/>
        <w:bCs/>
        <w:color w:val="000000"/>
      </w:rPr>
      <w:tblPr/>
      <w:tcPr>
        <w:shd w:val="clear" w:color="auto" w:fill="F6FA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4ED"/>
      </w:tcPr>
    </w:tblStylePr>
    <w:tblStylePr w:type="band1Vert">
      <w:tblPr/>
      <w:tcPr>
        <w:shd w:val="clear" w:color="auto" w:fill="D4E5D4"/>
      </w:tcPr>
    </w:tblStylePr>
    <w:tblStylePr w:type="band1Horz">
      <w:tblPr/>
      <w:tcPr>
        <w:tcBorders>
          <w:insideH w:val="single" w:sz="6" w:space="0" w:color="A9CCA9"/>
          <w:insideV w:val="single" w:sz="6" w:space="0" w:color="A9CCA9"/>
        </w:tcBorders>
        <w:shd w:val="clear" w:color="auto" w:fill="D4E5D4"/>
      </w:tcPr>
    </w:tblStylePr>
    <w:tblStylePr w:type="nwCell">
      <w:tblPr/>
      <w:tcPr>
        <w:shd w:val="clear" w:color="auto" w:fill="FFFFFF"/>
      </w:tcPr>
    </w:tblStylePr>
  </w:style>
  <w:style w:type="table" w:styleId="Milungshnitanet2-hersla3">
    <w:name w:val="Medium Grid 2 Accent 3"/>
    <w:basedOn w:val="Tafla-venjuleg"/>
    <w:uiPriority w:val="68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60986E"/>
        <w:left w:val="single" w:sz="8" w:space="0" w:color="60986E"/>
        <w:bottom w:val="single" w:sz="8" w:space="0" w:color="60986E"/>
        <w:right w:val="single" w:sz="8" w:space="0" w:color="60986E"/>
        <w:insideH w:val="single" w:sz="8" w:space="0" w:color="60986E"/>
        <w:insideV w:val="single" w:sz="8" w:space="0" w:color="60986E"/>
      </w:tblBorders>
    </w:tblPr>
    <w:tcPr>
      <w:shd w:val="clear" w:color="auto" w:fill="D7E5DA"/>
    </w:tcPr>
    <w:tblStylePr w:type="firstRow">
      <w:rPr>
        <w:b/>
        <w:bCs/>
        <w:color w:val="000000"/>
      </w:rPr>
      <w:tblPr/>
      <w:tcPr>
        <w:shd w:val="clear" w:color="auto" w:fill="EFF5F0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E1"/>
      </w:tcPr>
    </w:tblStylePr>
    <w:tblStylePr w:type="band1Vert">
      <w:tblPr/>
      <w:tcPr>
        <w:shd w:val="clear" w:color="auto" w:fill="AECCB6"/>
      </w:tcPr>
    </w:tblStylePr>
    <w:tblStylePr w:type="band1Horz">
      <w:tblPr/>
      <w:tcPr>
        <w:tcBorders>
          <w:insideH w:val="single" w:sz="6" w:space="0" w:color="60986E"/>
          <w:insideV w:val="single" w:sz="6" w:space="0" w:color="60986E"/>
        </w:tcBorders>
        <w:shd w:val="clear" w:color="auto" w:fill="AECCB6"/>
      </w:tcPr>
    </w:tblStylePr>
    <w:tblStylePr w:type="nwCell">
      <w:tblPr/>
      <w:tcPr>
        <w:shd w:val="clear" w:color="auto" w:fill="FFFFFF"/>
      </w:tcPr>
    </w:tblStylePr>
  </w:style>
  <w:style w:type="table" w:styleId="Milungshnitanet2-hersla4">
    <w:name w:val="Medium Grid 2 Accent 4"/>
    <w:basedOn w:val="Tafla-venjuleg"/>
    <w:uiPriority w:val="68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005938"/>
        <w:left w:val="single" w:sz="8" w:space="0" w:color="005938"/>
        <w:bottom w:val="single" w:sz="8" w:space="0" w:color="005938"/>
        <w:right w:val="single" w:sz="8" w:space="0" w:color="005938"/>
        <w:insideH w:val="single" w:sz="8" w:space="0" w:color="005938"/>
        <w:insideV w:val="single" w:sz="8" w:space="0" w:color="005938"/>
      </w:tblBorders>
    </w:tblPr>
    <w:tcPr>
      <w:shd w:val="clear" w:color="auto" w:fill="96FFD8"/>
    </w:tcPr>
    <w:tblStylePr w:type="firstRow">
      <w:rPr>
        <w:b/>
        <w:bCs/>
        <w:color w:val="000000"/>
      </w:rPr>
      <w:tblPr/>
      <w:tcPr>
        <w:shd w:val="clear" w:color="auto" w:fill="D5FFE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DF"/>
      </w:tcPr>
    </w:tblStylePr>
    <w:tblStylePr w:type="band1Vert">
      <w:tblPr/>
      <w:tcPr>
        <w:shd w:val="clear" w:color="auto" w:fill="2DFFB0"/>
      </w:tcPr>
    </w:tblStylePr>
    <w:tblStylePr w:type="band1Horz">
      <w:tblPr/>
      <w:tcPr>
        <w:tcBorders>
          <w:insideH w:val="single" w:sz="6" w:space="0" w:color="005938"/>
          <w:insideV w:val="single" w:sz="6" w:space="0" w:color="005938"/>
        </w:tcBorders>
        <w:shd w:val="clear" w:color="auto" w:fill="2DFFB0"/>
      </w:tcPr>
    </w:tblStylePr>
    <w:tblStylePr w:type="nwCell">
      <w:tblPr/>
      <w:tcPr>
        <w:shd w:val="clear" w:color="auto" w:fill="FFFFFF"/>
      </w:tcPr>
    </w:tblStylePr>
  </w:style>
  <w:style w:type="table" w:styleId="Milungshnitanet2-hersla5">
    <w:name w:val="Medium Grid 2 Accent 5"/>
    <w:basedOn w:val="Tafla-venjuleg"/>
    <w:uiPriority w:val="68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092E1E"/>
        <w:left w:val="single" w:sz="8" w:space="0" w:color="092E1E"/>
        <w:bottom w:val="single" w:sz="8" w:space="0" w:color="092E1E"/>
        <w:right w:val="single" w:sz="8" w:space="0" w:color="092E1E"/>
        <w:insideH w:val="single" w:sz="8" w:space="0" w:color="092E1E"/>
        <w:insideV w:val="single" w:sz="8" w:space="0" w:color="092E1E"/>
      </w:tblBorders>
    </w:tblPr>
    <w:tcPr>
      <w:shd w:val="clear" w:color="auto" w:fill="A0ECCB"/>
    </w:tcPr>
    <w:tblStylePr w:type="firstRow">
      <w:rPr>
        <w:b/>
        <w:bCs/>
        <w:color w:val="000000"/>
      </w:rPr>
      <w:tblPr/>
      <w:tcPr>
        <w:shd w:val="clear" w:color="auto" w:fill="D9F7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F0D5"/>
      </w:tcPr>
    </w:tblStylePr>
    <w:tblStylePr w:type="band1Vert">
      <w:tblPr/>
      <w:tcPr>
        <w:shd w:val="clear" w:color="auto" w:fill="41DA97"/>
      </w:tcPr>
    </w:tblStylePr>
    <w:tblStylePr w:type="band1Horz">
      <w:tblPr/>
      <w:tcPr>
        <w:tcBorders>
          <w:insideH w:val="single" w:sz="6" w:space="0" w:color="092E1E"/>
          <w:insideV w:val="single" w:sz="6" w:space="0" w:color="092E1E"/>
        </w:tcBorders>
        <w:shd w:val="clear" w:color="auto" w:fill="41DA97"/>
      </w:tcPr>
    </w:tblStylePr>
    <w:tblStylePr w:type="nwCell">
      <w:tblPr/>
      <w:tcPr>
        <w:shd w:val="clear" w:color="auto" w:fill="FFFFFF"/>
      </w:tcPr>
    </w:tblStylePr>
  </w:style>
  <w:style w:type="table" w:styleId="Milungshnitanet2-hersla6">
    <w:name w:val="Medium Grid 2 Accent 6"/>
    <w:basedOn w:val="Tafla-venjuleg"/>
    <w:uiPriority w:val="68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F18921"/>
        <w:left w:val="single" w:sz="8" w:space="0" w:color="F18921"/>
        <w:bottom w:val="single" w:sz="8" w:space="0" w:color="F18921"/>
        <w:right w:val="single" w:sz="8" w:space="0" w:color="F18921"/>
        <w:insideH w:val="single" w:sz="8" w:space="0" w:color="F18921"/>
        <w:insideV w:val="single" w:sz="8" w:space="0" w:color="F18921"/>
      </w:tblBorders>
    </w:tblPr>
    <w:tcPr>
      <w:shd w:val="clear" w:color="auto" w:fill="FBE1C8"/>
    </w:tcPr>
    <w:tblStylePr w:type="firstRow">
      <w:rPr>
        <w:b/>
        <w:bCs/>
        <w:color w:val="000000"/>
      </w:rPr>
      <w:tblPr/>
      <w:tcPr>
        <w:shd w:val="clear" w:color="auto" w:fill="FDF3E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2"/>
      </w:tcPr>
    </w:tblStylePr>
    <w:tblStylePr w:type="band1Vert">
      <w:tblPr/>
      <w:tcPr>
        <w:shd w:val="clear" w:color="auto" w:fill="F8C390"/>
      </w:tcPr>
    </w:tblStylePr>
    <w:tblStylePr w:type="band1Horz">
      <w:tblPr/>
      <w:tcPr>
        <w:tcBorders>
          <w:insideH w:val="single" w:sz="6" w:space="0" w:color="F18921"/>
          <w:insideV w:val="single" w:sz="6" w:space="0" w:color="F18921"/>
        </w:tcBorders>
        <w:shd w:val="clear" w:color="auto" w:fill="F8C390"/>
      </w:tcPr>
    </w:tblStylePr>
    <w:tblStylePr w:type="nwCell">
      <w:tblPr/>
      <w:tcPr>
        <w:shd w:val="clear" w:color="auto" w:fill="FFFFFF"/>
      </w:tcPr>
    </w:tblStylePr>
  </w:style>
  <w:style w:type="table" w:styleId="Milungshnitanet3">
    <w:name w:val="Medium Grid 3"/>
    <w:basedOn w:val="Tafla-venjuleg"/>
    <w:uiPriority w:val="69"/>
    <w:semiHidden/>
    <w:unhideWhenUsed/>
    <w:rsid w:val="00D27AB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lungshnitanet3-hersla1">
    <w:name w:val="Medium Grid 3 Accent 1"/>
    <w:basedOn w:val="Tafla-venjuleg"/>
    <w:uiPriority w:val="69"/>
    <w:semiHidden/>
    <w:unhideWhenUsed/>
    <w:rsid w:val="00D27AB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8F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BE4C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BE4C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BE4C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BE4C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4F1E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4F1E6"/>
      </w:tcPr>
    </w:tblStylePr>
  </w:style>
  <w:style w:type="table" w:styleId="Milungshnitanet3-hersla2">
    <w:name w:val="Medium Grid 3 Accent 2"/>
    <w:basedOn w:val="Tafla-venjuleg"/>
    <w:uiPriority w:val="69"/>
    <w:semiHidden/>
    <w:unhideWhenUsed/>
    <w:rsid w:val="00D27AB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9F2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9CCA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9CCA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9CCA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9CCA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4E5D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4E5D4"/>
      </w:tcPr>
    </w:tblStylePr>
  </w:style>
  <w:style w:type="table" w:styleId="Milungshnitanet3-hersla3">
    <w:name w:val="Medium Grid 3 Accent 3"/>
    <w:basedOn w:val="Tafla-venjuleg"/>
    <w:uiPriority w:val="69"/>
    <w:semiHidden/>
    <w:unhideWhenUsed/>
    <w:rsid w:val="00D27AB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7E5DA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0986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0986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0986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0986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ECCB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ECCB6"/>
      </w:tcPr>
    </w:tblStylePr>
  </w:style>
  <w:style w:type="table" w:styleId="Milungshnitanet3-hersla4">
    <w:name w:val="Medium Grid 3 Accent 4"/>
    <w:basedOn w:val="Tafla-venjuleg"/>
    <w:uiPriority w:val="69"/>
    <w:semiHidden/>
    <w:unhideWhenUsed/>
    <w:rsid w:val="00D27AB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96FFD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593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593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593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593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2DFFB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2DFFB0"/>
      </w:tcPr>
    </w:tblStylePr>
  </w:style>
  <w:style w:type="table" w:styleId="Milungshnitanet3-hersla5">
    <w:name w:val="Medium Grid 3 Accent 5"/>
    <w:basedOn w:val="Tafla-venjuleg"/>
    <w:uiPriority w:val="69"/>
    <w:semiHidden/>
    <w:unhideWhenUsed/>
    <w:rsid w:val="00D27AB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A0EC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92E1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92E1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92E1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92E1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41DA97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41DA97"/>
      </w:tcPr>
    </w:tblStylePr>
  </w:style>
  <w:style w:type="table" w:styleId="Milungshnitanet3-hersla6">
    <w:name w:val="Medium Grid 3 Accent 6"/>
    <w:basedOn w:val="Tafla-venjuleg"/>
    <w:uiPriority w:val="69"/>
    <w:semiHidden/>
    <w:unhideWhenUsed/>
    <w:rsid w:val="00D27AB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BE1C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1892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1892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1892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1892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8C39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8C390"/>
      </w:tcPr>
    </w:tblStylePr>
  </w:style>
  <w:style w:type="table" w:styleId="Milungslisti1">
    <w:name w:val="Medium List 1"/>
    <w:basedOn w:val="Tafla-venjuleg"/>
    <w:uiPriority w:val="65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FiraGO Light" w:eastAsia="MS Gothic" w:hAnsi="FiraGO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005938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ilungslisti1-hersla1">
    <w:name w:val="Medium List 1 Accent 1"/>
    <w:basedOn w:val="Tafla-venjuleg"/>
    <w:uiPriority w:val="65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8" w:space="0" w:color="CBE4CE"/>
        <w:bottom w:val="single" w:sz="8" w:space="0" w:color="CBE4CE"/>
      </w:tblBorders>
    </w:tblPr>
    <w:tblStylePr w:type="firstRow">
      <w:rPr>
        <w:rFonts w:ascii="FiraGO Light" w:eastAsia="MS Gothic" w:hAnsi="FiraGO Light" w:cs="Times New Roman"/>
      </w:rPr>
      <w:tblPr/>
      <w:tcPr>
        <w:tcBorders>
          <w:top w:val="nil"/>
          <w:bottom w:val="single" w:sz="8" w:space="0" w:color="CBE4CE"/>
        </w:tcBorders>
      </w:tcPr>
    </w:tblStylePr>
    <w:tblStylePr w:type="lastRow">
      <w:rPr>
        <w:b/>
        <w:bCs/>
        <w:color w:val="005938"/>
      </w:rPr>
      <w:tblPr/>
      <w:tcPr>
        <w:tcBorders>
          <w:top w:val="single" w:sz="8" w:space="0" w:color="CBE4CE"/>
          <w:bottom w:val="single" w:sz="8" w:space="0" w:color="CBE4C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E4CE"/>
          <w:bottom w:val="single" w:sz="8" w:space="0" w:color="CBE4CE"/>
        </w:tcBorders>
      </w:tcPr>
    </w:tblStylePr>
    <w:tblStylePr w:type="band1Vert">
      <w:tblPr/>
      <w:tcPr>
        <w:shd w:val="clear" w:color="auto" w:fill="F2F8F2"/>
      </w:tcPr>
    </w:tblStylePr>
    <w:tblStylePr w:type="band1Horz">
      <w:tblPr/>
      <w:tcPr>
        <w:shd w:val="clear" w:color="auto" w:fill="F2F8F2"/>
      </w:tcPr>
    </w:tblStylePr>
  </w:style>
  <w:style w:type="table" w:styleId="Milungslisti1-hersla2">
    <w:name w:val="Medium List 1 Accent 2"/>
    <w:basedOn w:val="Tafla-venjuleg"/>
    <w:uiPriority w:val="65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8" w:space="0" w:color="A9CCA9"/>
        <w:bottom w:val="single" w:sz="8" w:space="0" w:color="A9CCA9"/>
      </w:tblBorders>
    </w:tblPr>
    <w:tblStylePr w:type="firstRow">
      <w:rPr>
        <w:rFonts w:ascii="FiraGO Light" w:eastAsia="MS Gothic" w:hAnsi="FiraGO Light" w:cs="Times New Roman"/>
      </w:rPr>
      <w:tblPr/>
      <w:tcPr>
        <w:tcBorders>
          <w:top w:val="nil"/>
          <w:bottom w:val="single" w:sz="8" w:space="0" w:color="A9CCA9"/>
        </w:tcBorders>
      </w:tcPr>
    </w:tblStylePr>
    <w:tblStylePr w:type="lastRow">
      <w:rPr>
        <w:b/>
        <w:bCs/>
        <w:color w:val="005938"/>
      </w:rPr>
      <w:tblPr/>
      <w:tcPr>
        <w:tcBorders>
          <w:top w:val="single" w:sz="8" w:space="0" w:color="A9CCA9"/>
          <w:bottom w:val="single" w:sz="8" w:space="0" w:color="A9CCA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CCA9"/>
          <w:bottom w:val="single" w:sz="8" w:space="0" w:color="A9CCA9"/>
        </w:tcBorders>
      </w:tcPr>
    </w:tblStylePr>
    <w:tblStylePr w:type="band1Vert">
      <w:tblPr/>
      <w:tcPr>
        <w:shd w:val="clear" w:color="auto" w:fill="E9F2E9"/>
      </w:tcPr>
    </w:tblStylePr>
    <w:tblStylePr w:type="band1Horz">
      <w:tblPr/>
      <w:tcPr>
        <w:shd w:val="clear" w:color="auto" w:fill="E9F2E9"/>
      </w:tcPr>
    </w:tblStylePr>
  </w:style>
  <w:style w:type="table" w:styleId="Milungslisti1-hersla3">
    <w:name w:val="Medium List 1 Accent 3"/>
    <w:basedOn w:val="Tafla-venjuleg"/>
    <w:uiPriority w:val="65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8" w:space="0" w:color="60986E"/>
        <w:bottom w:val="single" w:sz="8" w:space="0" w:color="60986E"/>
      </w:tblBorders>
    </w:tblPr>
    <w:tblStylePr w:type="firstRow">
      <w:rPr>
        <w:rFonts w:ascii="FiraGO Light" w:eastAsia="MS Gothic" w:hAnsi="FiraGO Light" w:cs="Times New Roman"/>
      </w:rPr>
      <w:tblPr/>
      <w:tcPr>
        <w:tcBorders>
          <w:top w:val="nil"/>
          <w:bottom w:val="single" w:sz="8" w:space="0" w:color="60986E"/>
        </w:tcBorders>
      </w:tcPr>
    </w:tblStylePr>
    <w:tblStylePr w:type="lastRow">
      <w:rPr>
        <w:b/>
        <w:bCs/>
        <w:color w:val="005938"/>
      </w:rPr>
      <w:tblPr/>
      <w:tcPr>
        <w:tcBorders>
          <w:top w:val="single" w:sz="8" w:space="0" w:color="60986E"/>
          <w:bottom w:val="single" w:sz="8" w:space="0" w:color="60986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986E"/>
          <w:bottom w:val="single" w:sz="8" w:space="0" w:color="60986E"/>
        </w:tcBorders>
      </w:tcPr>
    </w:tblStylePr>
    <w:tblStylePr w:type="band1Vert">
      <w:tblPr/>
      <w:tcPr>
        <w:shd w:val="clear" w:color="auto" w:fill="D7E5DA"/>
      </w:tcPr>
    </w:tblStylePr>
    <w:tblStylePr w:type="band1Horz">
      <w:tblPr/>
      <w:tcPr>
        <w:shd w:val="clear" w:color="auto" w:fill="D7E5DA"/>
      </w:tcPr>
    </w:tblStylePr>
  </w:style>
  <w:style w:type="table" w:styleId="Milungslisti1-hersla4">
    <w:name w:val="Medium List 1 Accent 4"/>
    <w:basedOn w:val="Tafla-venjuleg"/>
    <w:uiPriority w:val="65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8" w:space="0" w:color="005938"/>
        <w:bottom w:val="single" w:sz="8" w:space="0" w:color="005938"/>
      </w:tblBorders>
    </w:tblPr>
    <w:tblStylePr w:type="firstRow">
      <w:rPr>
        <w:rFonts w:ascii="FiraGO Light" w:eastAsia="MS Gothic" w:hAnsi="FiraGO Light" w:cs="Times New Roman"/>
      </w:rPr>
      <w:tblPr/>
      <w:tcPr>
        <w:tcBorders>
          <w:top w:val="nil"/>
          <w:bottom w:val="single" w:sz="8" w:space="0" w:color="005938"/>
        </w:tcBorders>
      </w:tcPr>
    </w:tblStylePr>
    <w:tblStylePr w:type="lastRow">
      <w:rPr>
        <w:b/>
        <w:bCs/>
        <w:color w:val="005938"/>
      </w:rPr>
      <w:tblPr/>
      <w:tcPr>
        <w:tcBorders>
          <w:top w:val="single" w:sz="8" w:space="0" w:color="005938"/>
          <w:bottom w:val="single" w:sz="8" w:space="0" w:color="00593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938"/>
          <w:bottom w:val="single" w:sz="8" w:space="0" w:color="005938"/>
        </w:tcBorders>
      </w:tcPr>
    </w:tblStylePr>
    <w:tblStylePr w:type="band1Vert">
      <w:tblPr/>
      <w:tcPr>
        <w:shd w:val="clear" w:color="auto" w:fill="96FFD8"/>
      </w:tcPr>
    </w:tblStylePr>
    <w:tblStylePr w:type="band1Horz">
      <w:tblPr/>
      <w:tcPr>
        <w:shd w:val="clear" w:color="auto" w:fill="96FFD8"/>
      </w:tcPr>
    </w:tblStylePr>
  </w:style>
  <w:style w:type="table" w:styleId="Milungslisti1-hersla5">
    <w:name w:val="Medium List 1 Accent 5"/>
    <w:basedOn w:val="Tafla-venjuleg"/>
    <w:uiPriority w:val="65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8" w:space="0" w:color="092E1E"/>
        <w:bottom w:val="single" w:sz="8" w:space="0" w:color="092E1E"/>
      </w:tblBorders>
    </w:tblPr>
    <w:tblStylePr w:type="firstRow">
      <w:rPr>
        <w:rFonts w:ascii="FiraGO Light" w:eastAsia="MS Gothic" w:hAnsi="FiraGO Light" w:cs="Times New Roman"/>
      </w:rPr>
      <w:tblPr/>
      <w:tcPr>
        <w:tcBorders>
          <w:top w:val="nil"/>
          <w:bottom w:val="single" w:sz="8" w:space="0" w:color="092E1E"/>
        </w:tcBorders>
      </w:tcPr>
    </w:tblStylePr>
    <w:tblStylePr w:type="lastRow">
      <w:rPr>
        <w:b/>
        <w:bCs/>
        <w:color w:val="005938"/>
      </w:rPr>
      <w:tblPr/>
      <w:tcPr>
        <w:tcBorders>
          <w:top w:val="single" w:sz="8" w:space="0" w:color="092E1E"/>
          <w:bottom w:val="single" w:sz="8" w:space="0" w:color="092E1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2E1E"/>
          <w:bottom w:val="single" w:sz="8" w:space="0" w:color="092E1E"/>
        </w:tcBorders>
      </w:tcPr>
    </w:tblStylePr>
    <w:tblStylePr w:type="band1Vert">
      <w:tblPr/>
      <w:tcPr>
        <w:shd w:val="clear" w:color="auto" w:fill="A0ECCB"/>
      </w:tcPr>
    </w:tblStylePr>
    <w:tblStylePr w:type="band1Horz">
      <w:tblPr/>
      <w:tcPr>
        <w:shd w:val="clear" w:color="auto" w:fill="A0ECCB"/>
      </w:tcPr>
    </w:tblStylePr>
  </w:style>
  <w:style w:type="table" w:styleId="Milungslisti1-hersla6">
    <w:name w:val="Medium List 1 Accent 6"/>
    <w:basedOn w:val="Tafla-venjuleg"/>
    <w:uiPriority w:val="65"/>
    <w:semiHidden/>
    <w:unhideWhenUsed/>
    <w:rsid w:val="00D27ABD"/>
    <w:rPr>
      <w:color w:val="000000"/>
    </w:rPr>
    <w:tblPr>
      <w:tblStyleRowBandSize w:val="1"/>
      <w:tblStyleColBandSize w:val="1"/>
      <w:tblBorders>
        <w:top w:val="single" w:sz="8" w:space="0" w:color="F18921"/>
        <w:bottom w:val="single" w:sz="8" w:space="0" w:color="F18921"/>
      </w:tblBorders>
    </w:tblPr>
    <w:tblStylePr w:type="firstRow">
      <w:rPr>
        <w:rFonts w:ascii="FiraGO Light" w:eastAsia="MS Gothic" w:hAnsi="FiraGO Light" w:cs="Times New Roman"/>
      </w:rPr>
      <w:tblPr/>
      <w:tcPr>
        <w:tcBorders>
          <w:top w:val="nil"/>
          <w:bottom w:val="single" w:sz="8" w:space="0" w:color="F18921"/>
        </w:tcBorders>
      </w:tcPr>
    </w:tblStylePr>
    <w:tblStylePr w:type="lastRow">
      <w:rPr>
        <w:b/>
        <w:bCs/>
        <w:color w:val="005938"/>
      </w:rPr>
      <w:tblPr/>
      <w:tcPr>
        <w:tcBorders>
          <w:top w:val="single" w:sz="8" w:space="0" w:color="F18921"/>
          <w:bottom w:val="single" w:sz="8" w:space="0" w:color="F1892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8921"/>
          <w:bottom w:val="single" w:sz="8" w:space="0" w:color="F18921"/>
        </w:tcBorders>
      </w:tcPr>
    </w:tblStylePr>
    <w:tblStylePr w:type="band1Vert">
      <w:tblPr/>
      <w:tcPr>
        <w:shd w:val="clear" w:color="auto" w:fill="FBE1C8"/>
      </w:tcPr>
    </w:tblStylePr>
    <w:tblStylePr w:type="band1Horz">
      <w:tblPr/>
      <w:tcPr>
        <w:shd w:val="clear" w:color="auto" w:fill="FBE1C8"/>
      </w:tcPr>
    </w:tblStylePr>
  </w:style>
  <w:style w:type="table" w:styleId="Milungslisti2">
    <w:name w:val="Medium List 2"/>
    <w:basedOn w:val="Tafla-venjuleg"/>
    <w:uiPriority w:val="66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lungslisti2-hersla1">
    <w:name w:val="Medium List 2 Accent 1"/>
    <w:basedOn w:val="Tafla-venjuleg"/>
    <w:uiPriority w:val="66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CBE4CE"/>
        <w:left w:val="single" w:sz="8" w:space="0" w:color="CBE4CE"/>
        <w:bottom w:val="single" w:sz="8" w:space="0" w:color="CBE4CE"/>
        <w:right w:val="single" w:sz="8" w:space="0" w:color="CBE4C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E4C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E4C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BE4C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8F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8F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lungslisti2-hersla2">
    <w:name w:val="Medium List 2 Accent 2"/>
    <w:basedOn w:val="Tafla-venjuleg"/>
    <w:uiPriority w:val="66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A9CCA9"/>
        <w:left w:val="single" w:sz="8" w:space="0" w:color="A9CCA9"/>
        <w:bottom w:val="single" w:sz="8" w:space="0" w:color="A9CCA9"/>
        <w:right w:val="single" w:sz="8" w:space="0" w:color="A9CCA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CCA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CCA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9CCA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2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2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lungslisti2-hersla3">
    <w:name w:val="Medium List 2 Accent 3"/>
    <w:basedOn w:val="Tafla-venjuleg"/>
    <w:uiPriority w:val="66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60986E"/>
        <w:left w:val="single" w:sz="8" w:space="0" w:color="60986E"/>
        <w:bottom w:val="single" w:sz="8" w:space="0" w:color="60986E"/>
        <w:right w:val="single" w:sz="8" w:space="0" w:color="60986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986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986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60986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5DA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5DA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lungslisti2-hersla4">
    <w:name w:val="Medium List 2 Accent 4"/>
    <w:basedOn w:val="Tafla-venjuleg"/>
    <w:uiPriority w:val="66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005938"/>
        <w:left w:val="single" w:sz="8" w:space="0" w:color="005938"/>
        <w:bottom w:val="single" w:sz="8" w:space="0" w:color="005938"/>
        <w:right w:val="single" w:sz="8" w:space="0" w:color="005938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938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938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5938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FD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FD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lungslisti2-hersla5">
    <w:name w:val="Medium List 2 Accent 5"/>
    <w:basedOn w:val="Tafla-venjuleg"/>
    <w:uiPriority w:val="66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092E1E"/>
        <w:left w:val="single" w:sz="8" w:space="0" w:color="092E1E"/>
        <w:bottom w:val="single" w:sz="8" w:space="0" w:color="092E1E"/>
        <w:right w:val="single" w:sz="8" w:space="0" w:color="092E1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2E1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2E1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92E1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C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C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lungslisti2-hersla6">
    <w:name w:val="Medium List 2 Accent 6"/>
    <w:basedOn w:val="Tafla-venjuleg"/>
    <w:uiPriority w:val="66"/>
    <w:semiHidden/>
    <w:unhideWhenUsed/>
    <w:rsid w:val="00D27ABD"/>
    <w:rPr>
      <w:rFonts w:eastAsia="MS Gothic" w:cs="Times New Roman"/>
      <w:color w:val="000000"/>
    </w:rPr>
    <w:tblPr>
      <w:tblStyleRowBandSize w:val="1"/>
      <w:tblStyleColBandSize w:val="1"/>
      <w:tblBorders>
        <w:top w:val="single" w:sz="8" w:space="0" w:color="F18921"/>
        <w:left w:val="single" w:sz="8" w:space="0" w:color="F18921"/>
        <w:bottom w:val="single" w:sz="8" w:space="0" w:color="F18921"/>
        <w:right w:val="single" w:sz="8" w:space="0" w:color="F1892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892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892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1892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C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C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lungsskygging1">
    <w:name w:val="Medium Shading 1"/>
    <w:basedOn w:val="Tafla-venjuleg"/>
    <w:uiPriority w:val="63"/>
    <w:semiHidden/>
    <w:unhideWhenUsed/>
    <w:rsid w:val="00D27AB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lungsskygging1-hersla1">
    <w:name w:val="Medium Shading 1 Accent 1"/>
    <w:basedOn w:val="Tafla-venjuleg"/>
    <w:uiPriority w:val="63"/>
    <w:semiHidden/>
    <w:unhideWhenUsed/>
    <w:rsid w:val="00D27ABD"/>
    <w:tblPr>
      <w:tblStyleRowBandSize w:val="1"/>
      <w:tblStyleColBandSize w:val="1"/>
      <w:tblBorders>
        <w:top w:val="single" w:sz="8" w:space="0" w:color="D7EADA"/>
        <w:left w:val="single" w:sz="8" w:space="0" w:color="D7EADA"/>
        <w:bottom w:val="single" w:sz="8" w:space="0" w:color="D7EADA"/>
        <w:right w:val="single" w:sz="8" w:space="0" w:color="D7EADA"/>
        <w:insideH w:val="single" w:sz="8" w:space="0" w:color="D7EAD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7EADA"/>
          <w:left w:val="single" w:sz="8" w:space="0" w:color="D7EADA"/>
          <w:bottom w:val="single" w:sz="8" w:space="0" w:color="D7EADA"/>
          <w:right w:val="single" w:sz="8" w:space="0" w:color="D7EADA"/>
          <w:insideH w:val="nil"/>
          <w:insideV w:val="nil"/>
        </w:tcBorders>
        <w:shd w:val="clear" w:color="auto" w:fill="CBE4C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EADA"/>
          <w:left w:val="single" w:sz="8" w:space="0" w:color="D7EADA"/>
          <w:bottom w:val="single" w:sz="8" w:space="0" w:color="D7EADA"/>
          <w:right w:val="single" w:sz="8" w:space="0" w:color="D7EAD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2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8F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lungsskygging1-hersla2">
    <w:name w:val="Medium Shading 1 Accent 2"/>
    <w:basedOn w:val="Tafla-venjuleg"/>
    <w:uiPriority w:val="63"/>
    <w:semiHidden/>
    <w:unhideWhenUsed/>
    <w:rsid w:val="00D27ABD"/>
    <w:tblPr>
      <w:tblStyleRowBandSize w:val="1"/>
      <w:tblStyleColBandSize w:val="1"/>
      <w:tblBorders>
        <w:top w:val="single" w:sz="8" w:space="0" w:color="BED8BE"/>
        <w:left w:val="single" w:sz="8" w:space="0" w:color="BED8BE"/>
        <w:bottom w:val="single" w:sz="8" w:space="0" w:color="BED8BE"/>
        <w:right w:val="single" w:sz="8" w:space="0" w:color="BED8BE"/>
        <w:insideH w:val="single" w:sz="8" w:space="0" w:color="BED8B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ED8BE"/>
          <w:left w:val="single" w:sz="8" w:space="0" w:color="BED8BE"/>
          <w:bottom w:val="single" w:sz="8" w:space="0" w:color="BED8BE"/>
          <w:right w:val="single" w:sz="8" w:space="0" w:color="BED8BE"/>
          <w:insideH w:val="nil"/>
          <w:insideV w:val="nil"/>
        </w:tcBorders>
        <w:shd w:val="clear" w:color="auto" w:fill="A9CCA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8BE"/>
          <w:left w:val="single" w:sz="8" w:space="0" w:color="BED8BE"/>
          <w:bottom w:val="single" w:sz="8" w:space="0" w:color="BED8BE"/>
          <w:right w:val="single" w:sz="8" w:space="0" w:color="BED8B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E9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2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lungsskygging1-hersla3">
    <w:name w:val="Medium Shading 1 Accent 3"/>
    <w:basedOn w:val="Tafla-venjuleg"/>
    <w:uiPriority w:val="63"/>
    <w:semiHidden/>
    <w:unhideWhenUsed/>
    <w:rsid w:val="00D27ABD"/>
    <w:tblPr>
      <w:tblStyleRowBandSize w:val="1"/>
      <w:tblStyleColBandSize w:val="1"/>
      <w:tblBorders>
        <w:top w:val="single" w:sz="8" w:space="0" w:color="86B391"/>
        <w:left w:val="single" w:sz="8" w:space="0" w:color="86B391"/>
        <w:bottom w:val="single" w:sz="8" w:space="0" w:color="86B391"/>
        <w:right w:val="single" w:sz="8" w:space="0" w:color="86B391"/>
        <w:insideH w:val="single" w:sz="8" w:space="0" w:color="86B39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6B391"/>
          <w:left w:val="single" w:sz="8" w:space="0" w:color="86B391"/>
          <w:bottom w:val="single" w:sz="8" w:space="0" w:color="86B391"/>
          <w:right w:val="single" w:sz="8" w:space="0" w:color="86B391"/>
          <w:insideH w:val="nil"/>
          <w:insideV w:val="nil"/>
        </w:tcBorders>
        <w:shd w:val="clear" w:color="auto" w:fill="60986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B391"/>
          <w:left w:val="single" w:sz="8" w:space="0" w:color="86B391"/>
          <w:bottom w:val="single" w:sz="8" w:space="0" w:color="86B391"/>
          <w:right w:val="single" w:sz="8" w:space="0" w:color="86B39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5DA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5DA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lungsskygging1-hersla4">
    <w:name w:val="Medium Shading 1 Accent 4"/>
    <w:basedOn w:val="Tafla-venjuleg"/>
    <w:uiPriority w:val="63"/>
    <w:semiHidden/>
    <w:unhideWhenUsed/>
    <w:rsid w:val="00D27ABD"/>
    <w:tblPr>
      <w:tblStyleRowBandSize w:val="1"/>
      <w:tblStyleColBandSize w:val="1"/>
      <w:tblBorders>
        <w:top w:val="single" w:sz="8" w:space="0" w:color="00C279"/>
        <w:left w:val="single" w:sz="8" w:space="0" w:color="00C279"/>
        <w:bottom w:val="single" w:sz="8" w:space="0" w:color="00C279"/>
        <w:right w:val="single" w:sz="8" w:space="0" w:color="00C279"/>
        <w:insideH w:val="single" w:sz="8" w:space="0" w:color="00C2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00C279"/>
          <w:left w:val="single" w:sz="8" w:space="0" w:color="00C279"/>
          <w:bottom w:val="single" w:sz="8" w:space="0" w:color="00C279"/>
          <w:right w:val="single" w:sz="8" w:space="0" w:color="00C279"/>
          <w:insideH w:val="nil"/>
          <w:insideV w:val="nil"/>
        </w:tcBorders>
        <w:shd w:val="clear" w:color="auto" w:fill="00593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279"/>
          <w:left w:val="single" w:sz="8" w:space="0" w:color="00C279"/>
          <w:bottom w:val="single" w:sz="8" w:space="0" w:color="00C279"/>
          <w:right w:val="single" w:sz="8" w:space="0" w:color="00C2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FD8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FD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lungsskygging1-hersla5">
    <w:name w:val="Medium Shading 1 Accent 5"/>
    <w:basedOn w:val="Tafla-venjuleg"/>
    <w:uiPriority w:val="63"/>
    <w:semiHidden/>
    <w:unhideWhenUsed/>
    <w:rsid w:val="00D27ABD"/>
    <w:tblPr>
      <w:tblStyleRowBandSize w:val="1"/>
      <w:tblStyleColBandSize w:val="1"/>
      <w:tblBorders>
        <w:top w:val="single" w:sz="8" w:space="0" w:color="1B8D5B"/>
        <w:left w:val="single" w:sz="8" w:space="0" w:color="1B8D5B"/>
        <w:bottom w:val="single" w:sz="8" w:space="0" w:color="1B8D5B"/>
        <w:right w:val="single" w:sz="8" w:space="0" w:color="1B8D5B"/>
        <w:insideH w:val="single" w:sz="8" w:space="0" w:color="1B8D5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1B8D5B"/>
          <w:left w:val="single" w:sz="8" w:space="0" w:color="1B8D5B"/>
          <w:bottom w:val="single" w:sz="8" w:space="0" w:color="1B8D5B"/>
          <w:right w:val="single" w:sz="8" w:space="0" w:color="1B8D5B"/>
          <w:insideH w:val="nil"/>
          <w:insideV w:val="nil"/>
        </w:tcBorders>
        <w:shd w:val="clear" w:color="auto" w:fill="092E1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8D5B"/>
          <w:left w:val="single" w:sz="8" w:space="0" w:color="1B8D5B"/>
          <w:bottom w:val="single" w:sz="8" w:space="0" w:color="1B8D5B"/>
          <w:right w:val="single" w:sz="8" w:space="0" w:color="1B8D5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CCB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C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lungsskygging1-hersla6">
    <w:name w:val="Medium Shading 1 Accent 6"/>
    <w:basedOn w:val="Tafla-venjuleg"/>
    <w:uiPriority w:val="63"/>
    <w:semiHidden/>
    <w:unhideWhenUsed/>
    <w:rsid w:val="00D27ABD"/>
    <w:tblPr>
      <w:tblStyleRowBandSize w:val="1"/>
      <w:tblStyleColBandSize w:val="1"/>
      <w:tblBorders>
        <w:top w:val="single" w:sz="8" w:space="0" w:color="F4A658"/>
        <w:left w:val="single" w:sz="8" w:space="0" w:color="F4A658"/>
        <w:bottom w:val="single" w:sz="8" w:space="0" w:color="F4A658"/>
        <w:right w:val="single" w:sz="8" w:space="0" w:color="F4A658"/>
        <w:insideH w:val="single" w:sz="8" w:space="0" w:color="F4A658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4A658"/>
          <w:left w:val="single" w:sz="8" w:space="0" w:color="F4A658"/>
          <w:bottom w:val="single" w:sz="8" w:space="0" w:color="F4A658"/>
          <w:right w:val="single" w:sz="8" w:space="0" w:color="F4A658"/>
          <w:insideH w:val="nil"/>
          <w:insideV w:val="nil"/>
        </w:tcBorders>
        <w:shd w:val="clear" w:color="auto" w:fill="F1892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A658"/>
          <w:left w:val="single" w:sz="8" w:space="0" w:color="F4A658"/>
          <w:bottom w:val="single" w:sz="8" w:space="0" w:color="F4A658"/>
          <w:right w:val="single" w:sz="8" w:space="0" w:color="F4A658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C8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C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lungsskygging2">
    <w:name w:val="Medium Shading 2"/>
    <w:basedOn w:val="Tafla-venjuleg"/>
    <w:uiPriority w:val="64"/>
    <w:semiHidden/>
    <w:unhideWhenUsed/>
    <w:rsid w:val="00D27A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lungsskygging2-hersla1">
    <w:name w:val="Medium Shading 2 Accent 1"/>
    <w:basedOn w:val="Tafla-venjuleg"/>
    <w:uiPriority w:val="64"/>
    <w:semiHidden/>
    <w:unhideWhenUsed/>
    <w:rsid w:val="00D27A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E4CE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4CE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E4CE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lungsskygging2-hersla2">
    <w:name w:val="Medium Shading 2 Accent 2"/>
    <w:basedOn w:val="Tafla-venjuleg"/>
    <w:uiPriority w:val="64"/>
    <w:semiHidden/>
    <w:unhideWhenUsed/>
    <w:rsid w:val="00D27A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CCA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CCA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CCA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lungsskygging2-hersla3">
    <w:name w:val="Medium Shading 2 Accent 3"/>
    <w:basedOn w:val="Tafla-venjuleg"/>
    <w:uiPriority w:val="64"/>
    <w:semiHidden/>
    <w:unhideWhenUsed/>
    <w:rsid w:val="00D27A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986E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986E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986E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lungsskygging2-hersla4">
    <w:name w:val="Medium Shading 2 Accent 4"/>
    <w:basedOn w:val="Tafla-venjuleg"/>
    <w:uiPriority w:val="64"/>
    <w:semiHidden/>
    <w:unhideWhenUsed/>
    <w:rsid w:val="00D27A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938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938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93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lungsskygging2-hersla5">
    <w:name w:val="Medium Shading 2 Accent 5"/>
    <w:basedOn w:val="Tafla-venjuleg"/>
    <w:uiPriority w:val="64"/>
    <w:semiHidden/>
    <w:unhideWhenUsed/>
    <w:rsid w:val="00D27A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2E1E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E1E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2E1E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lungsskygging2-hersla6">
    <w:name w:val="Medium Shading 2 Accent 6"/>
    <w:basedOn w:val="Tafla-venjuleg"/>
    <w:uiPriority w:val="64"/>
    <w:semiHidden/>
    <w:unhideWhenUsed/>
    <w:rsid w:val="00D27A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92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892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892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Umtal">
    <w:name w:val="Mention"/>
    <w:uiPriority w:val="99"/>
    <w:semiHidden/>
    <w:unhideWhenUsed/>
    <w:rsid w:val="00D27ABD"/>
    <w:rPr>
      <w:color w:val="2B579A"/>
      <w:shd w:val="clear" w:color="auto" w:fill="E1DFDD"/>
    </w:rPr>
  </w:style>
  <w:style w:type="paragraph" w:styleId="Hausskeytis">
    <w:name w:val="Message Header"/>
    <w:basedOn w:val="Venjulegur"/>
    <w:link w:val="HausskeytisStaf"/>
    <w:uiPriority w:val="99"/>
    <w:semiHidden/>
    <w:rsid w:val="00D27A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="MS Gothic" w:cs="Times New Roman"/>
      <w:sz w:val="24"/>
      <w:szCs w:val="24"/>
    </w:rPr>
  </w:style>
  <w:style w:type="character" w:customStyle="1" w:styleId="HausskeytisStaf">
    <w:name w:val="Haus skeytis Staf"/>
    <w:link w:val="Hausskeytis"/>
    <w:uiPriority w:val="99"/>
    <w:semiHidden/>
    <w:rsid w:val="00D27ABD"/>
    <w:rPr>
      <w:rFonts w:ascii="FiraGO Light" w:eastAsia="MS Gothic" w:hAnsi="FiraGO Light" w:cs="Times New Roman"/>
      <w:sz w:val="24"/>
      <w:szCs w:val="24"/>
      <w:shd w:val="pct20" w:color="auto" w:fill="auto"/>
      <w:lang w:val="en-GB"/>
    </w:rPr>
  </w:style>
  <w:style w:type="paragraph" w:styleId="Venjulegtvefur">
    <w:name w:val="Normal (Web)"/>
    <w:basedOn w:val="Venjulegur"/>
    <w:uiPriority w:val="99"/>
    <w:semiHidden/>
    <w:rsid w:val="00D27ABD"/>
    <w:rPr>
      <w:rFonts w:ascii="Times New Roman" w:hAnsi="Times New Roman" w:cs="Times New Roman"/>
      <w:sz w:val="24"/>
      <w:szCs w:val="24"/>
    </w:rPr>
  </w:style>
  <w:style w:type="paragraph" w:styleId="Fyrirsgnathugasemdar">
    <w:name w:val="Note Heading"/>
    <w:basedOn w:val="Venjulegur"/>
    <w:next w:val="Venjulegur"/>
    <w:link w:val="FyrirsgnathugasemdarStaf"/>
    <w:uiPriority w:val="99"/>
    <w:semiHidden/>
    <w:rsid w:val="00D27ABD"/>
    <w:pPr>
      <w:spacing w:line="240" w:lineRule="auto"/>
    </w:pPr>
  </w:style>
  <w:style w:type="character" w:customStyle="1" w:styleId="FyrirsgnathugasemdarStaf">
    <w:name w:val="Fyrirsögn athugasemdar Staf"/>
    <w:link w:val="Fyrirsgnathugasemdar"/>
    <w:uiPriority w:val="99"/>
    <w:semiHidden/>
    <w:rsid w:val="00D27ABD"/>
    <w:rPr>
      <w:lang w:val="en-GB"/>
    </w:rPr>
  </w:style>
  <w:style w:type="table" w:styleId="sniintafla1">
    <w:name w:val="Plain Table 1"/>
    <w:basedOn w:val="Tafla-venjuleg"/>
    <w:uiPriority w:val="41"/>
    <w:rsid w:val="00D27AB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sniintafla2">
    <w:name w:val="Plain Table 2"/>
    <w:basedOn w:val="Tafla-venjuleg"/>
    <w:uiPriority w:val="42"/>
    <w:rsid w:val="00D27ABD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sniintafla3">
    <w:name w:val="Plain Table 3"/>
    <w:basedOn w:val="Tafla-venjuleg"/>
    <w:uiPriority w:val="43"/>
    <w:rsid w:val="00D27AB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ldtafla4">
    <w:name w:val="Plain Table 4"/>
    <w:basedOn w:val="Tafla-venjuleg"/>
    <w:uiPriority w:val="44"/>
    <w:rsid w:val="00D27AB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Einfldtafla5">
    <w:name w:val="Plain Table 5"/>
    <w:basedOn w:val="Tafla-venjuleg"/>
    <w:uiPriority w:val="45"/>
    <w:rsid w:val="00D27ABD"/>
    <w:tblPr>
      <w:tblStyleRowBandSize w:val="1"/>
      <w:tblStyleColBandSize w:val="1"/>
    </w:tblPr>
    <w:tblStylePr w:type="firstRow">
      <w:rPr>
        <w:rFonts w:ascii="FiraGO Light" w:eastAsia="MS Gothic" w:hAnsi="FiraGO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FiraGO Light" w:eastAsia="MS Gothic" w:hAnsi="FiraGO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FiraGO Light" w:eastAsia="MS Gothic" w:hAnsi="FiraGO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FiraGO Light" w:eastAsia="MS Gothic" w:hAnsi="FiraGO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niinntexti">
    <w:name w:val="Plain Text"/>
    <w:basedOn w:val="Venjulegur"/>
    <w:link w:val="sniinntextiStaf"/>
    <w:uiPriority w:val="99"/>
    <w:semiHidden/>
    <w:rsid w:val="00D27AB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sniinntextiStaf">
    <w:name w:val="Ósniðinn texti Staf"/>
    <w:link w:val="sniinntexti"/>
    <w:uiPriority w:val="99"/>
    <w:semiHidden/>
    <w:rsid w:val="00D27ABD"/>
    <w:rPr>
      <w:rFonts w:ascii="Consolas" w:hAnsi="Consolas"/>
      <w:sz w:val="21"/>
      <w:szCs w:val="21"/>
      <w:lang w:val="en-GB"/>
    </w:rPr>
  </w:style>
  <w:style w:type="paragraph" w:styleId="varp">
    <w:name w:val="Salutation"/>
    <w:basedOn w:val="Venjulegur"/>
    <w:next w:val="Venjulegur"/>
    <w:link w:val="varpStaf"/>
    <w:uiPriority w:val="99"/>
    <w:semiHidden/>
    <w:rsid w:val="00D27ABD"/>
  </w:style>
  <w:style w:type="character" w:customStyle="1" w:styleId="varpStaf">
    <w:name w:val="Ávarp Staf"/>
    <w:link w:val="varp"/>
    <w:uiPriority w:val="99"/>
    <w:semiHidden/>
    <w:rsid w:val="00D27ABD"/>
    <w:rPr>
      <w:lang w:val="en-GB"/>
    </w:rPr>
  </w:style>
  <w:style w:type="character" w:styleId="Snjalltengill">
    <w:name w:val="Smart Hyperlink"/>
    <w:uiPriority w:val="99"/>
    <w:semiHidden/>
    <w:unhideWhenUsed/>
    <w:rsid w:val="00D27ABD"/>
    <w:rPr>
      <w:u w:val="dotted"/>
    </w:rPr>
  </w:style>
  <w:style w:type="table" w:styleId="Taflamervddarhrifum1">
    <w:name w:val="Table 3D effects 1"/>
    <w:basedOn w:val="Tafla-venjuleg"/>
    <w:uiPriority w:val="99"/>
    <w:semiHidden/>
    <w:unhideWhenUsed/>
    <w:rsid w:val="00D27AB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flamervddarhrifum2">
    <w:name w:val="Table 3D effects 2"/>
    <w:basedOn w:val="Tafla-venjuleg"/>
    <w:uiPriority w:val="99"/>
    <w:semiHidden/>
    <w:unhideWhenUsed/>
    <w:rsid w:val="00D27AB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flamervddarhrifum3">
    <w:name w:val="Table 3D effects 3"/>
    <w:basedOn w:val="Tafla-venjuleg"/>
    <w:uiPriority w:val="99"/>
    <w:semiHidden/>
    <w:unhideWhenUsed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lutafla1">
    <w:name w:val="Table Classic 1"/>
    <w:basedOn w:val="Tafla-venjuleg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lutafla2">
    <w:name w:val="Table Classic 2"/>
    <w:basedOn w:val="Tafla-venjuleg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lutafla3">
    <w:name w:val="Table Classic 3"/>
    <w:basedOn w:val="Tafla-venjuleg"/>
    <w:uiPriority w:val="99"/>
    <w:semiHidden/>
    <w:unhideWhenUsed/>
    <w:rsid w:val="00D27AB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lutafla4">
    <w:name w:val="Table Classic 4"/>
    <w:basedOn w:val="Tafla-venjuleg"/>
    <w:uiPriority w:val="99"/>
    <w:semiHidden/>
    <w:unhideWhenUsed/>
    <w:rsid w:val="00D27AB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trktafla1">
    <w:name w:val="Table Colorful 1"/>
    <w:basedOn w:val="Tafla-venjuleg"/>
    <w:uiPriority w:val="99"/>
    <w:semiHidden/>
    <w:unhideWhenUsed/>
    <w:rsid w:val="00D27AB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trktafla2">
    <w:name w:val="Table Colorful 2"/>
    <w:basedOn w:val="Tafla-venjuleg"/>
    <w:uiPriority w:val="99"/>
    <w:semiHidden/>
    <w:unhideWhenUsed/>
    <w:rsid w:val="00D27AB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trktafla3">
    <w:name w:val="Table Colorful 3"/>
    <w:basedOn w:val="Tafla-venjuleg"/>
    <w:uiPriority w:val="99"/>
    <w:semiHidden/>
    <w:unhideWhenUsed/>
    <w:rsid w:val="00D27AB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fludlkar1">
    <w:name w:val="Table Columns 1"/>
    <w:basedOn w:val="Tafla-venjuleg"/>
    <w:uiPriority w:val="99"/>
    <w:semiHidden/>
    <w:unhideWhenUsed/>
    <w:rsid w:val="00D27AB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fludlkar2">
    <w:name w:val="Table Columns 2"/>
    <w:basedOn w:val="Tafla-venjuleg"/>
    <w:uiPriority w:val="99"/>
    <w:semiHidden/>
    <w:unhideWhenUsed/>
    <w:rsid w:val="00D27AB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fludlkar3">
    <w:name w:val="Table Columns 3"/>
    <w:basedOn w:val="Tafla-venjuleg"/>
    <w:uiPriority w:val="99"/>
    <w:semiHidden/>
    <w:unhideWhenUsed/>
    <w:rsid w:val="00D27AB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fludlkar4">
    <w:name w:val="Table Columns 4"/>
    <w:basedOn w:val="Tafla-venjuleg"/>
    <w:uiPriority w:val="99"/>
    <w:semiHidden/>
    <w:unhideWhenUsed/>
    <w:rsid w:val="00D27AB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fludlkar5">
    <w:name w:val="Table Columns 5"/>
    <w:basedOn w:val="Tafla-venjuleg"/>
    <w:uiPriority w:val="99"/>
    <w:semiHidden/>
    <w:unhideWhenUsed/>
    <w:rsid w:val="00D27AB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Ntmalegtafla">
    <w:name w:val="Table Contemporary"/>
    <w:basedOn w:val="Tafla-venjuleg"/>
    <w:uiPriority w:val="99"/>
    <w:semiHidden/>
    <w:unhideWhenUsed/>
    <w:rsid w:val="00D27AB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lsilegtafla">
    <w:name w:val="Table Elegant"/>
    <w:basedOn w:val="Tafla-venjuleg"/>
    <w:uiPriority w:val="99"/>
    <w:semiHidden/>
    <w:unhideWhenUsed/>
    <w:rsid w:val="00D27AB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nitanettflu1">
    <w:name w:val="Table Grid 1"/>
    <w:basedOn w:val="Tafla-venjuleg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nitanettflu2">
    <w:name w:val="Table Grid 2"/>
    <w:basedOn w:val="Tafla-venjuleg"/>
    <w:uiPriority w:val="99"/>
    <w:semiHidden/>
    <w:unhideWhenUsed/>
    <w:rsid w:val="00D27AB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nitanettflu3">
    <w:name w:val="Table Grid 3"/>
    <w:basedOn w:val="Tafla-venjuleg"/>
    <w:uiPriority w:val="99"/>
    <w:semiHidden/>
    <w:unhideWhenUsed/>
    <w:rsid w:val="00D27AB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nitanettflu4">
    <w:name w:val="Table Grid 4"/>
    <w:basedOn w:val="Tafla-venjuleg"/>
    <w:uiPriority w:val="99"/>
    <w:semiHidden/>
    <w:unhideWhenUsed/>
    <w:rsid w:val="00D27AB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nitanettflu5">
    <w:name w:val="Table Grid 5"/>
    <w:basedOn w:val="Tafla-venjuleg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Hnitanettflu6">
    <w:name w:val="Table Grid 6"/>
    <w:basedOn w:val="Tafla-venjuleg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Hnitanettflu7">
    <w:name w:val="Table Grid 7"/>
    <w:basedOn w:val="Tafla-venjuleg"/>
    <w:uiPriority w:val="99"/>
    <w:semiHidden/>
    <w:unhideWhenUsed/>
    <w:rsid w:val="00D27AB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Hnitanettflu8">
    <w:name w:val="Table Grid 8"/>
    <w:basedOn w:val="Tafla-venjuleg"/>
    <w:uiPriority w:val="99"/>
    <w:semiHidden/>
    <w:unhideWhenUsed/>
    <w:rsid w:val="00D27AB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fluhnitanetLjst">
    <w:name w:val="Grid Table Light"/>
    <w:basedOn w:val="Tafla-venjuleg"/>
    <w:uiPriority w:val="40"/>
    <w:rsid w:val="00D27ABD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flulisti1">
    <w:name w:val="Table List 1"/>
    <w:basedOn w:val="Tafla-venjuleg"/>
    <w:uiPriority w:val="99"/>
    <w:semiHidden/>
    <w:unhideWhenUsed/>
    <w:rsid w:val="00D27AB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flulisti2">
    <w:name w:val="Table List 2"/>
    <w:basedOn w:val="Tafla-venjuleg"/>
    <w:uiPriority w:val="99"/>
    <w:semiHidden/>
    <w:unhideWhenUsed/>
    <w:rsid w:val="00D27AB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flulisti3">
    <w:name w:val="Table List 3"/>
    <w:basedOn w:val="Tafla-venjuleg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flulisti4">
    <w:name w:val="Table List 4"/>
    <w:basedOn w:val="Tafla-venjuleg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flulisti5">
    <w:name w:val="Table List 5"/>
    <w:basedOn w:val="Tafla-venjuleg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flulisti6">
    <w:name w:val="Table List 6"/>
    <w:basedOn w:val="Tafla-venjuleg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flulisti7">
    <w:name w:val="Table List 7"/>
    <w:basedOn w:val="Tafla-venjuleg"/>
    <w:uiPriority w:val="99"/>
    <w:semiHidden/>
    <w:unhideWhenUsed/>
    <w:rsid w:val="00D27AB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flulisti8">
    <w:name w:val="Table List 8"/>
    <w:basedOn w:val="Tafla-venjuleg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Fagmannlegtafla">
    <w:name w:val="Table Professional"/>
    <w:basedOn w:val="Tafla-venjuleg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nfldtafla1">
    <w:name w:val="Table Simple 1"/>
    <w:basedOn w:val="Tafla-venjuleg"/>
    <w:uiPriority w:val="99"/>
    <w:semiHidden/>
    <w:unhideWhenUsed/>
    <w:rsid w:val="00D27AB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infldtafla2">
    <w:name w:val="Table Simple 2"/>
    <w:basedOn w:val="Tafla-venjuleg"/>
    <w:uiPriority w:val="99"/>
    <w:semiHidden/>
    <w:unhideWhenUsed/>
    <w:rsid w:val="00D27AB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infldtafla3">
    <w:name w:val="Table Simple 3"/>
    <w:basedOn w:val="Tafla-venjuleg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nlegtafla1">
    <w:name w:val="Table Subtle 1"/>
    <w:basedOn w:val="Tafla-venjuleg"/>
    <w:uiPriority w:val="99"/>
    <w:semiHidden/>
    <w:unhideWhenUsed/>
    <w:rsid w:val="00D27AB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nlegtafla2">
    <w:name w:val="Table Subtle 2"/>
    <w:basedOn w:val="Tafla-venjuleg"/>
    <w:uiPriority w:val="99"/>
    <w:semiHidden/>
    <w:unhideWhenUsed/>
    <w:rsid w:val="00D27AB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fluema">
    <w:name w:val="Table Theme"/>
    <w:basedOn w:val="Tafla-venjuleg"/>
    <w:uiPriority w:val="99"/>
    <w:semiHidden/>
    <w:unhideWhenUsed/>
    <w:rsid w:val="00D27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ftafla1">
    <w:name w:val="Table Web 1"/>
    <w:basedOn w:val="Tafla-venjuleg"/>
    <w:uiPriority w:val="99"/>
    <w:semiHidden/>
    <w:unhideWhenUsed/>
    <w:rsid w:val="00D27A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ftafla2">
    <w:name w:val="Table Web 2"/>
    <w:basedOn w:val="Tafla-venjuleg"/>
    <w:uiPriority w:val="99"/>
    <w:semiHidden/>
    <w:unhideWhenUsed/>
    <w:rsid w:val="00D27AB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ftafla3">
    <w:name w:val="Table Web 3"/>
    <w:basedOn w:val="Tafla-venjuleg"/>
    <w:uiPriority w:val="99"/>
    <w:semiHidden/>
    <w:unhideWhenUsed/>
    <w:rsid w:val="00D27AB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kkileystrtilgreiningu">
    <w:name w:val="Unresolved Mention"/>
    <w:uiPriority w:val="99"/>
    <w:semiHidden/>
    <w:unhideWhenUsed/>
    <w:rsid w:val="00D27ABD"/>
    <w:rPr>
      <w:color w:val="605E5C"/>
      <w:shd w:val="clear" w:color="auto" w:fill="E1DFDD"/>
    </w:rPr>
  </w:style>
  <w:style w:type="character" w:customStyle="1" w:styleId="SmartLink1">
    <w:name w:val="SmartLink1"/>
    <w:uiPriority w:val="99"/>
    <w:semiHidden/>
    <w:unhideWhenUsed/>
    <w:rsid w:val="00827962"/>
    <w:rPr>
      <w:color w:val="2B579A"/>
      <w:shd w:val="clear" w:color="auto" w:fill="E1DFDD"/>
    </w:rPr>
  </w:style>
  <w:style w:type="paragraph" w:customStyle="1" w:styleId="IntroHeading">
    <w:name w:val="Intro Heading"/>
    <w:basedOn w:val="Fyrirsgn1"/>
    <w:next w:val="Venjulegur"/>
    <w:uiPriority w:val="7"/>
    <w:rsid w:val="00523880"/>
    <w:pPr>
      <w:numPr>
        <w:numId w:val="0"/>
      </w:numPr>
      <w:spacing w:after="840"/>
    </w:pPr>
  </w:style>
  <w:style w:type="paragraph" w:customStyle="1" w:styleId="FactboxHeading">
    <w:name w:val="Factbox Heading"/>
    <w:basedOn w:val="Venjulegur"/>
    <w:next w:val="Factboxtext"/>
    <w:uiPriority w:val="5"/>
    <w:rsid w:val="00031314"/>
    <w:pPr>
      <w:spacing w:after="0"/>
    </w:pPr>
    <w:rPr>
      <w:rFonts w:ascii="FiraGO SemiBold" w:hAnsi="FiraGO SemiBold"/>
      <w:color w:val="005938"/>
    </w:rPr>
  </w:style>
  <w:style w:type="paragraph" w:customStyle="1" w:styleId="Factboxtext">
    <w:name w:val="Factbox text"/>
    <w:basedOn w:val="Venjulegur"/>
    <w:uiPriority w:val="5"/>
    <w:rsid w:val="00031314"/>
    <w:pPr>
      <w:spacing w:after="0"/>
    </w:pPr>
  </w:style>
  <w:style w:type="character" w:customStyle="1" w:styleId="Captiontext">
    <w:name w:val="Caption text"/>
    <w:uiPriority w:val="4"/>
    <w:rsid w:val="00A362E9"/>
    <w:rPr>
      <w:rFonts w:ascii="FiraGO Light" w:hAnsi="FiraGO Light"/>
      <w:i/>
      <w:color w:val="009EE3"/>
      <w:sz w:val="19"/>
    </w:rPr>
  </w:style>
  <w:style w:type="table" w:customStyle="1" w:styleId="Table-IcelandicMinistry">
    <w:name w:val="Table - Icelandic Ministry"/>
    <w:basedOn w:val="Tafla-venjuleg"/>
    <w:uiPriority w:val="99"/>
    <w:rsid w:val="0067785D"/>
    <w:pPr>
      <w:spacing w:before="40" w:after="40"/>
      <w:ind w:left="113" w:right="113"/>
      <w:jc w:val="center"/>
    </w:pPr>
    <w:tblPr>
      <w:tblStyleRow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="FiraGO Light" w:hAnsi="FiraGO Light"/>
        <w:b w:val="0"/>
      </w:rPr>
      <w:tblPr/>
      <w:tcPr>
        <w:vAlign w:val="center"/>
      </w:tcPr>
    </w:tblStylePr>
    <w:tblStylePr w:type="lastRow">
      <w:rPr>
        <w:rFonts w:ascii="FiraGO Light" w:hAnsi="FiraGO Light"/>
      </w:rPr>
    </w:tblStylePr>
    <w:tblStylePr w:type="firstCol">
      <w:pPr>
        <w:jc w:val="left"/>
      </w:pPr>
      <w:rPr>
        <w:rFonts w:ascii="FiraGO Light" w:hAnsi="FiraGO Light"/>
        <w:b w:val="0"/>
      </w:rPr>
      <w:tblPr/>
      <w:tcPr>
        <w:vAlign w:val="top"/>
      </w:tcPr>
    </w:tblStylePr>
    <w:tblStylePr w:type="band1Horz">
      <w:tblPr/>
      <w:tcPr>
        <w:shd w:val="clear" w:color="auto" w:fill="CBE4CE"/>
      </w:tcPr>
    </w:tblStylePr>
  </w:style>
  <w:style w:type="paragraph" w:customStyle="1" w:styleId="Frontpagedateref">
    <w:name w:val="Frontpage date ref."/>
    <w:basedOn w:val="Template-Date"/>
    <w:uiPriority w:val="8"/>
    <w:semiHidden/>
    <w:rsid w:val="00A362E9"/>
    <w:pPr>
      <w:jc w:val="right"/>
    </w:pPr>
    <w:rPr>
      <w:color w:val="009EE3"/>
      <w:sz w:val="15"/>
    </w:rPr>
  </w:style>
  <w:style w:type="paragraph" w:customStyle="1" w:styleId="Frontpagedate">
    <w:name w:val="Frontpage date"/>
    <w:basedOn w:val="Template-Date"/>
    <w:uiPriority w:val="8"/>
    <w:semiHidden/>
    <w:rsid w:val="00DB171A"/>
    <w:rPr>
      <w:rFonts w:ascii="Fira Sans SemiBold" w:hAnsi="Fira Sans SemiBold"/>
      <w:sz w:val="19"/>
    </w:rPr>
  </w:style>
  <w:style w:type="paragraph" w:customStyle="1" w:styleId="ImprintHeading">
    <w:name w:val="Imprint Heading"/>
    <w:basedOn w:val="Venjulegur"/>
    <w:uiPriority w:val="7"/>
    <w:rsid w:val="00A362E9"/>
    <w:pPr>
      <w:spacing w:before="300" w:after="0"/>
    </w:pPr>
    <w:rPr>
      <w:rFonts w:ascii="FiraGO SemiBold" w:hAnsi="FiraGO SemiBold" w:cs="FiraGO SemiBold"/>
      <w:color w:val="009EE3"/>
    </w:rPr>
  </w:style>
  <w:style w:type="paragraph" w:customStyle="1" w:styleId="Footnoteseparator">
    <w:name w:val="Footnote separator"/>
    <w:basedOn w:val="Venjulegur"/>
    <w:uiPriority w:val="8"/>
    <w:semiHidden/>
    <w:rsid w:val="002A7840"/>
    <w:pPr>
      <w:pBdr>
        <w:top w:val="single" w:sz="6" w:space="1" w:color="005938"/>
      </w:pBdr>
      <w:spacing w:before="640" w:line="160" w:lineRule="exact"/>
      <w:ind w:right="822"/>
    </w:pPr>
  </w:style>
  <w:style w:type="paragraph" w:customStyle="1" w:styleId="Frontpage-Ministry">
    <w:name w:val="Frontpage - Ministry"/>
    <w:basedOn w:val="Frontpage-CompanyName"/>
    <w:uiPriority w:val="8"/>
    <w:rsid w:val="00D216E5"/>
    <w:rPr>
      <w:rFonts w:ascii="FiraGO Light" w:hAnsi="FiraGO Light"/>
    </w:rPr>
  </w:style>
  <w:style w:type="paragraph" w:customStyle="1" w:styleId="Sourcetext">
    <w:name w:val="Source text"/>
    <w:basedOn w:val="Venjulegur"/>
    <w:uiPriority w:val="4"/>
    <w:rsid w:val="00031314"/>
    <w:pPr>
      <w:spacing w:after="0"/>
    </w:pPr>
    <w:rPr>
      <w:i/>
      <w:sz w:val="15"/>
    </w:rPr>
  </w:style>
  <w:style w:type="paragraph" w:customStyle="1" w:styleId="Frontpage-Title">
    <w:name w:val="Frontpage - Title"/>
    <w:basedOn w:val="Titill"/>
    <w:uiPriority w:val="8"/>
    <w:rsid w:val="003B0D4C"/>
    <w:pPr>
      <w:spacing w:before="360"/>
    </w:pPr>
  </w:style>
  <w:style w:type="paragraph" w:customStyle="1" w:styleId="Frontpage-Subtitle">
    <w:name w:val="Frontpage - Subtitle"/>
    <w:basedOn w:val="Undirtitill"/>
    <w:uiPriority w:val="8"/>
    <w:rsid w:val="00031314"/>
    <w:pPr>
      <w:spacing w:after="0"/>
    </w:pPr>
  </w:style>
  <w:style w:type="paragraph" w:customStyle="1" w:styleId="Frontpage-Title-styleref">
    <w:name w:val="Frontpage - Title - styleref."/>
    <w:basedOn w:val="Venjulegur"/>
    <w:uiPriority w:val="8"/>
    <w:semiHidden/>
    <w:rsid w:val="00A362E9"/>
    <w:pPr>
      <w:spacing w:after="0" w:line="216" w:lineRule="atLeast"/>
    </w:pPr>
    <w:rPr>
      <w:rFonts w:ascii="FiraGO SemiBold" w:hAnsi="FiraGO SemiBold"/>
      <w:color w:val="009EE3"/>
      <w:sz w:val="15"/>
    </w:rPr>
  </w:style>
  <w:style w:type="paragraph" w:customStyle="1" w:styleId="Method">
    <w:name w:val="Method"/>
    <w:basedOn w:val="Venjulegur"/>
    <w:uiPriority w:val="2"/>
    <w:rsid w:val="00031314"/>
    <w:pPr>
      <w:numPr>
        <w:numId w:val="10"/>
      </w:numPr>
      <w:spacing w:after="0"/>
    </w:pPr>
  </w:style>
  <w:style w:type="paragraph" w:customStyle="1" w:styleId="SummaryHeading">
    <w:name w:val="Summary Heading"/>
    <w:basedOn w:val="IntroHeading"/>
    <w:uiPriority w:val="7"/>
    <w:qFormat/>
    <w:rsid w:val="00523880"/>
    <w:pPr>
      <w:spacing w:after="300"/>
    </w:pPr>
  </w:style>
  <w:style w:type="paragraph" w:customStyle="1" w:styleId="Vinnubl-headline">
    <w:name w:val="Vinnublöð - headline"/>
    <w:basedOn w:val="Venjulegur"/>
    <w:qFormat/>
    <w:rsid w:val="000B3836"/>
    <w:pPr>
      <w:spacing w:before="0" w:after="60" w:line="210" w:lineRule="exact"/>
    </w:pPr>
    <w:rPr>
      <w:b/>
      <w:color w:val="767171"/>
      <w:sz w:val="16"/>
      <w:szCs w:val="16"/>
    </w:rPr>
  </w:style>
  <w:style w:type="paragraph" w:customStyle="1" w:styleId="Vinnubl-Linkurspssu">
    <w:name w:val="Vinnublöð - Linkur á spássíu"/>
    <w:basedOn w:val="Venjulegur"/>
    <w:qFormat/>
    <w:rsid w:val="00650EB4"/>
    <w:pPr>
      <w:numPr>
        <w:numId w:val="14"/>
      </w:numPr>
      <w:tabs>
        <w:tab w:val="clear" w:pos="340"/>
      </w:tabs>
      <w:snapToGrid w:val="0"/>
      <w:spacing w:before="0" w:after="60" w:line="210" w:lineRule="exact"/>
      <w:ind w:left="170" w:hanging="159"/>
    </w:pPr>
    <w:rPr>
      <w:color w:val="F18921"/>
      <w:sz w:val="16"/>
      <w:szCs w:val="15"/>
    </w:rPr>
  </w:style>
  <w:style w:type="character" w:customStyle="1" w:styleId="Vinnubl-Linkurtexti">
    <w:name w:val="Vinnublöð - Linkur (texti)"/>
    <w:uiPriority w:val="1"/>
    <w:qFormat/>
    <w:rsid w:val="00650EB4"/>
    <w:rPr>
      <w:rFonts w:ascii="FiraGO Light" w:hAnsi="FiraGO Light"/>
      <w:b w:val="0"/>
      <w:i w:val="0"/>
      <w:color w:val="F18921"/>
      <w:u w:val="none"/>
    </w:rPr>
  </w:style>
  <w:style w:type="paragraph" w:customStyle="1" w:styleId="H0-Meginml">
    <w:name w:val="H0 - Meginmál"/>
    <w:basedOn w:val="Venjulegur"/>
    <w:link w:val="H0-MeginmlChar"/>
    <w:uiPriority w:val="12"/>
    <w:qFormat/>
    <w:rsid w:val="0049679A"/>
    <w:pPr>
      <w:tabs>
        <w:tab w:val="clear" w:pos="340"/>
      </w:tabs>
      <w:spacing w:before="0" w:after="240" w:line="280" w:lineRule="exact"/>
      <w:jc w:val="both"/>
    </w:pPr>
    <w:rPr>
      <w:rFonts w:ascii="Times New Roman" w:eastAsia="Times New Roman" w:hAnsi="Times New Roman" w:cs="Times New Roman"/>
      <w:kern w:val="0"/>
      <w:sz w:val="24"/>
      <w:szCs w:val="17"/>
      <w:lang w:val="x-none"/>
    </w:rPr>
  </w:style>
  <w:style w:type="character" w:customStyle="1" w:styleId="H0-MeginmlChar">
    <w:name w:val="H0 - Meginmál Char"/>
    <w:link w:val="H0-Meginml"/>
    <w:uiPriority w:val="12"/>
    <w:rsid w:val="0049679A"/>
    <w:rPr>
      <w:rFonts w:ascii="Times New Roman" w:eastAsia="Times New Roman" w:hAnsi="Times New Roman" w:cs="Times New Roman"/>
      <w:sz w:val="24"/>
      <w:szCs w:val="17"/>
      <w:lang w:val="x-none"/>
    </w:rPr>
  </w:style>
  <w:style w:type="paragraph" w:styleId="Endurskoun">
    <w:name w:val="Revision"/>
    <w:hidden/>
    <w:uiPriority w:val="99"/>
    <w:semiHidden/>
    <w:rsid w:val="00A362E9"/>
    <w:rPr>
      <w:kern w:val="19"/>
      <w:sz w:val="19"/>
      <w:szCs w:val="19"/>
      <w:lang w:val="is-IS"/>
    </w:rPr>
  </w:style>
  <w:style w:type="paragraph" w:customStyle="1" w:styleId="Framtarsn">
    <w:name w:val="Framtíðarsýn"/>
    <w:basedOn w:val="Venjulegur"/>
    <w:qFormat/>
    <w:rsid w:val="000D7451"/>
    <w:pPr>
      <w:spacing w:line="340" w:lineRule="atLeast"/>
    </w:pPr>
    <w:rPr>
      <w:color w:val="009EE3"/>
      <w:sz w:val="24"/>
      <w:szCs w:val="24"/>
    </w:rPr>
  </w:style>
  <w:style w:type="paragraph" w:customStyle="1" w:styleId="H3Markmiekkiefnisyfirliti">
    <w:name w:val="H3 Markmið (ekki í efnisyfirliti)"/>
    <w:basedOn w:val="Fyrirsgn2"/>
    <w:next w:val="Venjulegur"/>
    <w:qFormat/>
    <w:rsid w:val="00EF7CDF"/>
    <w:pPr>
      <w:numPr>
        <w:ilvl w:val="0"/>
        <w:numId w:val="0"/>
      </w:numPr>
      <w:snapToGrid w:val="0"/>
      <w:spacing w:line="280" w:lineRule="atLeast"/>
      <w:outlineLvl w:val="2"/>
    </w:pPr>
    <w:rPr>
      <w:sz w:val="26"/>
    </w:rPr>
  </w:style>
  <w:style w:type="paragraph" w:customStyle="1" w:styleId="CAPACENTBodyText">
    <w:name w:val="CAPACENT Body Text"/>
    <w:basedOn w:val="Venjulegur"/>
    <w:link w:val="CAPACENTBodyTextChar"/>
    <w:uiPriority w:val="12"/>
    <w:qFormat/>
    <w:rsid w:val="00F863CF"/>
    <w:pPr>
      <w:tabs>
        <w:tab w:val="clear" w:pos="340"/>
      </w:tabs>
      <w:spacing w:before="0" w:line="240" w:lineRule="atLeast"/>
    </w:pPr>
    <w:rPr>
      <w:rFonts w:ascii="Calibri" w:eastAsia="Times New Roman" w:hAnsi="Calibri" w:cs="Times New Roman"/>
      <w:kern w:val="0"/>
      <w:sz w:val="24"/>
      <w:szCs w:val="17"/>
    </w:rPr>
  </w:style>
  <w:style w:type="character" w:customStyle="1" w:styleId="CAPACENTBodyTextChar">
    <w:name w:val="CAPACENT Body Text Char"/>
    <w:basedOn w:val="Sjlfgefinleturgermlsgreinar"/>
    <w:link w:val="CAPACENTBodyText"/>
    <w:uiPriority w:val="12"/>
    <w:rsid w:val="00F863CF"/>
    <w:rPr>
      <w:rFonts w:ascii="Calibri" w:eastAsia="Times New Roman" w:hAnsi="Calibri" w:cs="Times New Roman"/>
      <w:sz w:val="24"/>
      <w:szCs w:val="17"/>
      <w:lang w:val="is-IS"/>
    </w:rPr>
  </w:style>
  <w:style w:type="paragraph" w:customStyle="1" w:styleId="Heading3Heitimeginmarkmis">
    <w:name w:val="Heading 3 Heiti meginmarkmiðs"/>
    <w:qFormat/>
    <w:rsid w:val="00045F67"/>
    <w:pPr>
      <w:snapToGrid w:val="0"/>
      <w:spacing w:line="300" w:lineRule="exact"/>
    </w:pPr>
    <w:rPr>
      <w:rFonts w:ascii="FiraGO Book" w:hAnsi="FiraGO Book" w:cs="FiraGO Book"/>
      <w:color w:val="009EE3"/>
      <w:kern w:val="19"/>
      <w:sz w:val="22"/>
      <w:szCs w:val="22"/>
      <w:lang w:val="is-IS"/>
    </w:rPr>
  </w:style>
  <w:style w:type="paragraph" w:customStyle="1" w:styleId="Markmiogmeginmarkminmer">
    <w:name w:val="Markmið og meginmarkmið númer"/>
    <w:qFormat/>
    <w:rsid w:val="007938D7"/>
    <w:pPr>
      <w:spacing w:line="300" w:lineRule="exact"/>
      <w:jc w:val="center"/>
    </w:pPr>
    <w:rPr>
      <w:rFonts w:ascii="FiraGO" w:eastAsia="Times New Roman" w:hAnsi="FiraGO" w:cs="FiraGO"/>
      <w:bCs/>
      <w:color w:val="FFFFFF" w:themeColor="background1"/>
      <w:sz w:val="26"/>
      <w:szCs w:val="26"/>
      <w:lang w:val="is-IS"/>
    </w:rPr>
  </w:style>
  <w:style w:type="paragraph" w:customStyle="1" w:styleId="Meginmarkmiupptalning">
    <w:name w:val="Meginmarkmið upptalning"/>
    <w:basedOn w:val="Heading3Heitimeginmarkmis"/>
    <w:qFormat/>
    <w:rsid w:val="00056ECE"/>
    <w:rPr>
      <w:bCs/>
    </w:rPr>
  </w:style>
  <w:style w:type="paragraph" w:customStyle="1" w:styleId="Markmiupptalning">
    <w:name w:val="Markmið upptalning"/>
    <w:basedOn w:val="Meginmarkmiupptalning"/>
    <w:qFormat/>
    <w:rsid w:val="00EE4288"/>
  </w:style>
  <w:style w:type="paragraph" w:customStyle="1" w:styleId="paragraph">
    <w:name w:val="paragraph"/>
    <w:basedOn w:val="Venjulegur"/>
    <w:rsid w:val="00E910E2"/>
    <w:pPr>
      <w:tabs>
        <w:tab w:val="clear" w:pos="34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s-IS"/>
    </w:rPr>
  </w:style>
  <w:style w:type="character" w:customStyle="1" w:styleId="normaltextrun">
    <w:name w:val="normaltextrun"/>
    <w:basedOn w:val="Sjlfgefinleturgermlsgreinar"/>
    <w:rsid w:val="00E910E2"/>
  </w:style>
  <w:style w:type="character" w:customStyle="1" w:styleId="eop">
    <w:name w:val="eop"/>
    <w:basedOn w:val="Sjlfgefinleturgermlsgreinar"/>
    <w:rsid w:val="00E910E2"/>
  </w:style>
  <w:style w:type="paragraph" w:customStyle="1" w:styleId="CAPACENTTableofContent">
    <w:name w:val="CAPACENT Table of Content"/>
    <w:uiPriority w:val="15"/>
    <w:rsid w:val="00AD58BC"/>
    <w:pPr>
      <w:spacing w:after="360" w:line="360" w:lineRule="exact"/>
    </w:pPr>
    <w:rPr>
      <w:rFonts w:ascii="Times New Roman" w:eastAsia="Times New Roman" w:hAnsi="Times New Roman" w:cs="Times New Roman"/>
      <w:caps/>
      <w:color w:val="990000"/>
      <w:spacing w:val="5"/>
      <w:sz w:val="36"/>
      <w:szCs w:val="24"/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1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5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diagramLayout" Target="diagrams/layout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diagramDrawing" Target="diagrams/drawing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diagramData" Target="diagrams/data1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diagramQuickStyle" Target="diagrams/quickStyl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tu.int/en/ITU-D/Cybersecurity/Pages/global-cybersecurity-index.aspx" TargetMode="External"/><Relationship Id="rId2" Type="http://schemas.openxmlformats.org/officeDocument/2006/relationships/hyperlink" Target="https://www.itu.int/en/ITU-D/Cybersecurity/Pages/global-cybersecurity-index.aspx" TargetMode="External"/><Relationship Id="rId1" Type="http://schemas.openxmlformats.org/officeDocument/2006/relationships/hyperlink" Target="https://samradsgatt.island.is/oll-mal/$Cases/Details/?id=2971" TargetMode="External"/><Relationship Id="rId6" Type="http://schemas.openxmlformats.org/officeDocument/2006/relationships/hyperlink" Target="https://gcscc.ox.ac.uk/the-cmm" TargetMode="External"/><Relationship Id="rId5" Type="http://schemas.openxmlformats.org/officeDocument/2006/relationships/hyperlink" Target="https://www.itu.int/en/ITU-D/Cybersecurity/Pages/global-cybersecurity-index.aspx" TargetMode="External"/><Relationship Id="rId4" Type="http://schemas.openxmlformats.org/officeDocument/2006/relationships/hyperlink" Target="https://gcscc.ox.ac.uk/the-cm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01pbm\AppData\Local\Microsoft\Windows\INetCache\Content.Outlook\QE951Q41\Stefna%20v2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63FD38-36BA-4B54-87C8-468766600B62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s-IS"/>
        </a:p>
      </dgm:t>
    </dgm:pt>
    <dgm:pt modelId="{32B9813D-10C7-4C0B-8B2D-1061749B17D5}">
      <dgm:prSet phldrT="[Texti]"/>
      <dgm:spPr/>
      <dgm:t>
        <a:bodyPr/>
        <a:lstStyle/>
        <a:p>
          <a:pPr algn="ctr"/>
          <a:r>
            <a:rPr lang="is-IS" dirty="0"/>
            <a:t>Samfélag</a:t>
          </a:r>
        </a:p>
      </dgm:t>
    </dgm:pt>
    <dgm:pt modelId="{469E853C-563B-4800-B04F-0B4564FA8A33}" type="parTrans" cxnId="{CEB219A1-82FC-480A-AD5B-61016E4E90AD}">
      <dgm:prSet/>
      <dgm:spPr/>
      <dgm:t>
        <a:bodyPr/>
        <a:lstStyle/>
        <a:p>
          <a:pPr algn="ctr"/>
          <a:endParaRPr lang="is-IS"/>
        </a:p>
      </dgm:t>
    </dgm:pt>
    <dgm:pt modelId="{5D8CDF2C-3994-4D02-832F-35AAA1284C94}" type="sibTrans" cxnId="{CEB219A1-82FC-480A-AD5B-61016E4E90AD}">
      <dgm:prSet/>
      <dgm:spPr/>
      <dgm:t>
        <a:bodyPr/>
        <a:lstStyle/>
        <a:p>
          <a:pPr algn="ctr"/>
          <a:endParaRPr lang="is-IS"/>
        </a:p>
      </dgm:t>
    </dgm:pt>
    <dgm:pt modelId="{FBBAD369-69E3-4115-9244-07559BB6361D}">
      <dgm:prSet phldrT="[Texti]"/>
      <dgm:spPr/>
      <dgm:t>
        <a:bodyPr/>
        <a:lstStyle/>
        <a:p>
          <a:pPr algn="ctr"/>
          <a:r>
            <a:rPr lang="is-IS" dirty="0"/>
            <a:t>Atvinnulíf</a:t>
          </a:r>
        </a:p>
      </dgm:t>
    </dgm:pt>
    <dgm:pt modelId="{7761B7C3-D69F-4EB3-9402-5A0EBC751356}" type="parTrans" cxnId="{0753B923-ADFF-437F-899A-589C29ED2EEC}">
      <dgm:prSet/>
      <dgm:spPr/>
      <dgm:t>
        <a:bodyPr/>
        <a:lstStyle/>
        <a:p>
          <a:pPr algn="ctr"/>
          <a:endParaRPr lang="is-IS"/>
        </a:p>
      </dgm:t>
    </dgm:pt>
    <dgm:pt modelId="{3C943577-3057-4BBC-8758-EB82ECFEAC95}" type="sibTrans" cxnId="{0753B923-ADFF-437F-899A-589C29ED2EEC}">
      <dgm:prSet/>
      <dgm:spPr/>
      <dgm:t>
        <a:bodyPr/>
        <a:lstStyle/>
        <a:p>
          <a:pPr algn="ctr"/>
          <a:endParaRPr lang="is-IS"/>
        </a:p>
      </dgm:t>
    </dgm:pt>
    <dgm:pt modelId="{5D32687E-2860-456F-8B7A-02A51CC3C4B7}">
      <dgm:prSet phldrT="[Texti]"/>
      <dgm:spPr/>
      <dgm:t>
        <a:bodyPr/>
        <a:lstStyle/>
        <a:p>
          <a:pPr algn="ctr"/>
          <a:r>
            <a:rPr lang="is-IS" dirty="0"/>
            <a:t>Stjórnvöld</a:t>
          </a:r>
        </a:p>
      </dgm:t>
    </dgm:pt>
    <dgm:pt modelId="{3278A7D2-D562-4D01-883A-620E5EBC972A}" type="parTrans" cxnId="{D206A763-7473-4DCB-B5E8-88662877CF5A}">
      <dgm:prSet/>
      <dgm:spPr/>
      <dgm:t>
        <a:bodyPr/>
        <a:lstStyle/>
        <a:p>
          <a:pPr algn="ctr"/>
          <a:endParaRPr lang="is-IS"/>
        </a:p>
      </dgm:t>
    </dgm:pt>
    <dgm:pt modelId="{512ECDCD-3540-4848-B8F0-FD790CC4E927}" type="sibTrans" cxnId="{D206A763-7473-4DCB-B5E8-88662877CF5A}">
      <dgm:prSet/>
      <dgm:spPr/>
      <dgm:t>
        <a:bodyPr/>
        <a:lstStyle/>
        <a:p>
          <a:pPr algn="ctr"/>
          <a:endParaRPr lang="is-IS"/>
        </a:p>
      </dgm:t>
    </dgm:pt>
    <dgm:pt modelId="{2968381F-BD04-42E9-BAA3-C93C91D68081}" type="pres">
      <dgm:prSet presAssocID="{EF63FD38-36BA-4B54-87C8-468766600B62}" presName="Name0" presStyleCnt="0">
        <dgm:presLayoutVars>
          <dgm:dir/>
          <dgm:resizeHandles val="exact"/>
        </dgm:presLayoutVars>
      </dgm:prSet>
      <dgm:spPr/>
    </dgm:pt>
    <dgm:pt modelId="{9F29DA7B-0131-4C8E-BF81-0ECEFE6F4BCF}" type="pres">
      <dgm:prSet presAssocID="{32B9813D-10C7-4C0B-8B2D-1061749B17D5}" presName="node" presStyleLbl="node1" presStyleIdx="0" presStyleCnt="3" custAng="0" custRadScaleRad="36436" custRadScaleInc="-217961">
        <dgm:presLayoutVars>
          <dgm:bulletEnabled val="1"/>
        </dgm:presLayoutVars>
      </dgm:prSet>
      <dgm:spPr/>
    </dgm:pt>
    <dgm:pt modelId="{10130652-BBD3-4FE8-98F7-575A5AA61AEB}" type="pres">
      <dgm:prSet presAssocID="{5D8CDF2C-3994-4D02-832F-35AAA1284C94}" presName="sibTrans" presStyleLbl="sibTrans2D1" presStyleIdx="0" presStyleCnt="3"/>
      <dgm:spPr/>
    </dgm:pt>
    <dgm:pt modelId="{323C34AF-0493-4C7A-9511-C9C5AE819359}" type="pres">
      <dgm:prSet presAssocID="{5D8CDF2C-3994-4D02-832F-35AAA1284C94}" presName="connectorText" presStyleLbl="sibTrans2D1" presStyleIdx="0" presStyleCnt="3"/>
      <dgm:spPr/>
    </dgm:pt>
    <dgm:pt modelId="{84EEF77E-D593-45B7-B7A1-C38AEDB4ACF3}" type="pres">
      <dgm:prSet presAssocID="{FBBAD369-69E3-4115-9244-07559BB6361D}" presName="node" presStyleLbl="node1" presStyleIdx="1" presStyleCnt="3" custRadScaleRad="123691" custRadScaleInc="-139988">
        <dgm:presLayoutVars>
          <dgm:bulletEnabled val="1"/>
        </dgm:presLayoutVars>
      </dgm:prSet>
      <dgm:spPr/>
    </dgm:pt>
    <dgm:pt modelId="{7E863DB0-FDC9-46D9-925C-E02C3BD38824}" type="pres">
      <dgm:prSet presAssocID="{3C943577-3057-4BBC-8758-EB82ECFEAC95}" presName="sibTrans" presStyleLbl="sibTrans2D1" presStyleIdx="1" presStyleCnt="3"/>
      <dgm:spPr/>
    </dgm:pt>
    <dgm:pt modelId="{24AF1C84-6253-483C-B478-1A08A6137D54}" type="pres">
      <dgm:prSet presAssocID="{3C943577-3057-4BBC-8758-EB82ECFEAC95}" presName="connectorText" presStyleLbl="sibTrans2D1" presStyleIdx="1" presStyleCnt="3"/>
      <dgm:spPr/>
    </dgm:pt>
    <dgm:pt modelId="{BD15E497-DECC-4C3A-A91F-82BDCE24E74F}" type="pres">
      <dgm:prSet presAssocID="{5D32687E-2860-456F-8B7A-02A51CC3C4B7}" presName="node" presStyleLbl="node1" presStyleIdx="2" presStyleCnt="3" custRadScaleRad="252719" custRadScaleInc="146332">
        <dgm:presLayoutVars>
          <dgm:bulletEnabled val="1"/>
        </dgm:presLayoutVars>
      </dgm:prSet>
      <dgm:spPr/>
    </dgm:pt>
    <dgm:pt modelId="{3712DBBB-137C-42C2-BFBB-8D0691596B3D}" type="pres">
      <dgm:prSet presAssocID="{512ECDCD-3540-4848-B8F0-FD790CC4E927}" presName="sibTrans" presStyleLbl="sibTrans2D1" presStyleIdx="2" presStyleCnt="3"/>
      <dgm:spPr/>
    </dgm:pt>
    <dgm:pt modelId="{3B1AE4E8-7557-4E17-8260-33EBEBA53AE7}" type="pres">
      <dgm:prSet presAssocID="{512ECDCD-3540-4848-B8F0-FD790CC4E927}" presName="connectorText" presStyleLbl="sibTrans2D1" presStyleIdx="2" presStyleCnt="3"/>
      <dgm:spPr/>
    </dgm:pt>
  </dgm:ptLst>
  <dgm:cxnLst>
    <dgm:cxn modelId="{A271EB05-A7F1-4A86-A517-74FDBAD4ABC9}" type="presOf" srcId="{32B9813D-10C7-4C0B-8B2D-1061749B17D5}" destId="{9F29DA7B-0131-4C8E-BF81-0ECEFE6F4BCF}" srcOrd="0" destOrd="0" presId="urn:microsoft.com/office/officeart/2005/8/layout/cycle7"/>
    <dgm:cxn modelId="{0753B923-ADFF-437F-899A-589C29ED2EEC}" srcId="{EF63FD38-36BA-4B54-87C8-468766600B62}" destId="{FBBAD369-69E3-4115-9244-07559BB6361D}" srcOrd="1" destOrd="0" parTransId="{7761B7C3-D69F-4EB3-9402-5A0EBC751356}" sibTransId="{3C943577-3057-4BBC-8758-EB82ECFEAC95}"/>
    <dgm:cxn modelId="{D206A763-7473-4DCB-B5E8-88662877CF5A}" srcId="{EF63FD38-36BA-4B54-87C8-468766600B62}" destId="{5D32687E-2860-456F-8B7A-02A51CC3C4B7}" srcOrd="2" destOrd="0" parTransId="{3278A7D2-D562-4D01-883A-620E5EBC972A}" sibTransId="{512ECDCD-3540-4848-B8F0-FD790CC4E927}"/>
    <dgm:cxn modelId="{715DC94C-7C9C-48AB-9993-9C2466B38BBD}" type="presOf" srcId="{5D8CDF2C-3994-4D02-832F-35AAA1284C94}" destId="{323C34AF-0493-4C7A-9511-C9C5AE819359}" srcOrd="1" destOrd="0" presId="urn:microsoft.com/office/officeart/2005/8/layout/cycle7"/>
    <dgm:cxn modelId="{2D30E46F-6B41-4E63-A5D1-CEFE55E4DE2F}" type="presOf" srcId="{512ECDCD-3540-4848-B8F0-FD790CC4E927}" destId="{3B1AE4E8-7557-4E17-8260-33EBEBA53AE7}" srcOrd="1" destOrd="0" presId="urn:microsoft.com/office/officeart/2005/8/layout/cycle7"/>
    <dgm:cxn modelId="{737CDD70-D0B2-42BC-8EF0-7E4D34ACFB06}" type="presOf" srcId="{3C943577-3057-4BBC-8758-EB82ECFEAC95}" destId="{7E863DB0-FDC9-46D9-925C-E02C3BD38824}" srcOrd="0" destOrd="0" presId="urn:microsoft.com/office/officeart/2005/8/layout/cycle7"/>
    <dgm:cxn modelId="{AE085F74-6A91-435D-9476-3B1717A82EE5}" type="presOf" srcId="{512ECDCD-3540-4848-B8F0-FD790CC4E927}" destId="{3712DBBB-137C-42C2-BFBB-8D0691596B3D}" srcOrd="0" destOrd="0" presId="urn:microsoft.com/office/officeart/2005/8/layout/cycle7"/>
    <dgm:cxn modelId="{008E0776-B380-4C44-9AAC-2E630078194E}" type="presOf" srcId="{3C943577-3057-4BBC-8758-EB82ECFEAC95}" destId="{24AF1C84-6253-483C-B478-1A08A6137D54}" srcOrd="1" destOrd="0" presId="urn:microsoft.com/office/officeart/2005/8/layout/cycle7"/>
    <dgm:cxn modelId="{32BA229D-71F7-4177-A20F-1EB18D283AB1}" type="presOf" srcId="{EF63FD38-36BA-4B54-87C8-468766600B62}" destId="{2968381F-BD04-42E9-BAA3-C93C91D68081}" srcOrd="0" destOrd="0" presId="urn:microsoft.com/office/officeart/2005/8/layout/cycle7"/>
    <dgm:cxn modelId="{CEB219A1-82FC-480A-AD5B-61016E4E90AD}" srcId="{EF63FD38-36BA-4B54-87C8-468766600B62}" destId="{32B9813D-10C7-4C0B-8B2D-1061749B17D5}" srcOrd="0" destOrd="0" parTransId="{469E853C-563B-4800-B04F-0B4564FA8A33}" sibTransId="{5D8CDF2C-3994-4D02-832F-35AAA1284C94}"/>
    <dgm:cxn modelId="{D2CA71A7-4EAE-490D-914C-EF3C605BBE47}" type="presOf" srcId="{5D8CDF2C-3994-4D02-832F-35AAA1284C94}" destId="{10130652-BBD3-4FE8-98F7-575A5AA61AEB}" srcOrd="0" destOrd="0" presId="urn:microsoft.com/office/officeart/2005/8/layout/cycle7"/>
    <dgm:cxn modelId="{FC122BB4-FB71-469D-BE3F-4F726F983CAD}" type="presOf" srcId="{FBBAD369-69E3-4115-9244-07559BB6361D}" destId="{84EEF77E-D593-45B7-B7A1-C38AEDB4ACF3}" srcOrd="0" destOrd="0" presId="urn:microsoft.com/office/officeart/2005/8/layout/cycle7"/>
    <dgm:cxn modelId="{CB2FECEB-9792-4E54-8F14-660F3DEDEDD8}" type="presOf" srcId="{5D32687E-2860-456F-8B7A-02A51CC3C4B7}" destId="{BD15E497-DECC-4C3A-A91F-82BDCE24E74F}" srcOrd="0" destOrd="0" presId="urn:microsoft.com/office/officeart/2005/8/layout/cycle7"/>
    <dgm:cxn modelId="{3FD046BF-DBB3-4958-A55D-D9FF3B46A3FC}" type="presParOf" srcId="{2968381F-BD04-42E9-BAA3-C93C91D68081}" destId="{9F29DA7B-0131-4C8E-BF81-0ECEFE6F4BCF}" srcOrd="0" destOrd="0" presId="urn:microsoft.com/office/officeart/2005/8/layout/cycle7"/>
    <dgm:cxn modelId="{B1955C77-995D-4CCC-BD60-A7382FE2CA11}" type="presParOf" srcId="{2968381F-BD04-42E9-BAA3-C93C91D68081}" destId="{10130652-BBD3-4FE8-98F7-575A5AA61AEB}" srcOrd="1" destOrd="0" presId="urn:microsoft.com/office/officeart/2005/8/layout/cycle7"/>
    <dgm:cxn modelId="{D2C33493-6426-4BD2-BC59-F9AD992D7C92}" type="presParOf" srcId="{10130652-BBD3-4FE8-98F7-575A5AA61AEB}" destId="{323C34AF-0493-4C7A-9511-C9C5AE819359}" srcOrd="0" destOrd="0" presId="urn:microsoft.com/office/officeart/2005/8/layout/cycle7"/>
    <dgm:cxn modelId="{EC3292CA-5431-43D7-B0F2-A947067348A6}" type="presParOf" srcId="{2968381F-BD04-42E9-BAA3-C93C91D68081}" destId="{84EEF77E-D593-45B7-B7A1-C38AEDB4ACF3}" srcOrd="2" destOrd="0" presId="urn:microsoft.com/office/officeart/2005/8/layout/cycle7"/>
    <dgm:cxn modelId="{A1A957D4-0596-481C-B74A-EB1252529D48}" type="presParOf" srcId="{2968381F-BD04-42E9-BAA3-C93C91D68081}" destId="{7E863DB0-FDC9-46D9-925C-E02C3BD38824}" srcOrd="3" destOrd="0" presId="urn:microsoft.com/office/officeart/2005/8/layout/cycle7"/>
    <dgm:cxn modelId="{51097C05-3E2D-44D6-A636-DD0E51EE2993}" type="presParOf" srcId="{7E863DB0-FDC9-46D9-925C-E02C3BD38824}" destId="{24AF1C84-6253-483C-B478-1A08A6137D54}" srcOrd="0" destOrd="0" presId="urn:microsoft.com/office/officeart/2005/8/layout/cycle7"/>
    <dgm:cxn modelId="{249B43A3-D244-4639-83AD-4BBDF9313149}" type="presParOf" srcId="{2968381F-BD04-42E9-BAA3-C93C91D68081}" destId="{BD15E497-DECC-4C3A-A91F-82BDCE24E74F}" srcOrd="4" destOrd="0" presId="urn:microsoft.com/office/officeart/2005/8/layout/cycle7"/>
    <dgm:cxn modelId="{3EDC3A9E-9836-410B-A684-21AC6F0E6066}" type="presParOf" srcId="{2968381F-BD04-42E9-BAA3-C93C91D68081}" destId="{3712DBBB-137C-42C2-BFBB-8D0691596B3D}" srcOrd="5" destOrd="0" presId="urn:microsoft.com/office/officeart/2005/8/layout/cycle7"/>
    <dgm:cxn modelId="{7484684E-CFEF-49D7-A69A-EA3EDDD93DDF}" type="presParOf" srcId="{3712DBBB-137C-42C2-BFBB-8D0691596B3D}" destId="{3B1AE4E8-7557-4E17-8260-33EBEBA53AE7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29DA7B-0131-4C8E-BF81-0ECEFE6F4BCF}">
      <dsp:nvSpPr>
        <dsp:cNvPr id="0" name=""/>
        <dsp:cNvSpPr/>
      </dsp:nvSpPr>
      <dsp:spPr>
        <a:xfrm>
          <a:off x="1385083" y="945741"/>
          <a:ext cx="801305" cy="40065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s-IS" sz="1200" kern="1200" dirty="0"/>
            <a:t>Samfélag</a:t>
          </a:r>
        </a:p>
      </dsp:txBody>
      <dsp:txXfrm>
        <a:off x="1396818" y="957476"/>
        <a:ext cx="777835" cy="377182"/>
      </dsp:txXfrm>
    </dsp:sp>
    <dsp:sp modelId="{10130652-BBD3-4FE8-98F7-575A5AA61AEB}">
      <dsp:nvSpPr>
        <dsp:cNvPr id="0" name=""/>
        <dsp:cNvSpPr/>
      </dsp:nvSpPr>
      <dsp:spPr>
        <a:xfrm rot="18540346">
          <a:off x="1888156" y="603082"/>
          <a:ext cx="561163" cy="140228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s-IS" sz="600" kern="1200"/>
        </a:p>
      </dsp:txBody>
      <dsp:txXfrm>
        <a:off x="1930224" y="631128"/>
        <a:ext cx="477027" cy="84136"/>
      </dsp:txXfrm>
    </dsp:sp>
    <dsp:sp modelId="{84EEF77E-D593-45B7-B7A1-C38AEDB4ACF3}">
      <dsp:nvSpPr>
        <dsp:cNvPr id="0" name=""/>
        <dsp:cNvSpPr/>
      </dsp:nvSpPr>
      <dsp:spPr>
        <a:xfrm>
          <a:off x="2151087" y="0"/>
          <a:ext cx="801305" cy="40065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s-IS" sz="1200" kern="1200" dirty="0"/>
            <a:t>Atvinnulíf</a:t>
          </a:r>
        </a:p>
      </dsp:txBody>
      <dsp:txXfrm>
        <a:off x="2162822" y="11735"/>
        <a:ext cx="777835" cy="377182"/>
      </dsp:txXfrm>
    </dsp:sp>
    <dsp:sp modelId="{7E863DB0-FDC9-46D9-925C-E02C3BD38824}">
      <dsp:nvSpPr>
        <dsp:cNvPr id="0" name=""/>
        <dsp:cNvSpPr/>
      </dsp:nvSpPr>
      <dsp:spPr>
        <a:xfrm rot="10800000">
          <a:off x="1479299" y="130212"/>
          <a:ext cx="561163" cy="140228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s-IS" sz="600" kern="1200"/>
        </a:p>
      </dsp:txBody>
      <dsp:txXfrm rot="10800000">
        <a:off x="1521367" y="158258"/>
        <a:ext cx="477027" cy="84136"/>
      </dsp:txXfrm>
    </dsp:sp>
    <dsp:sp modelId="{BD15E497-DECC-4C3A-A91F-82BDCE24E74F}">
      <dsp:nvSpPr>
        <dsp:cNvPr id="0" name=""/>
        <dsp:cNvSpPr/>
      </dsp:nvSpPr>
      <dsp:spPr>
        <a:xfrm>
          <a:off x="567369" y="0"/>
          <a:ext cx="801305" cy="40065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s-IS" sz="1200" kern="1200" dirty="0"/>
            <a:t>Stjórnvöld</a:t>
          </a:r>
        </a:p>
      </dsp:txBody>
      <dsp:txXfrm>
        <a:off x="579104" y="11735"/>
        <a:ext cx="777835" cy="377182"/>
      </dsp:txXfrm>
    </dsp:sp>
    <dsp:sp modelId="{3712DBBB-137C-42C2-BFBB-8D0691596B3D}">
      <dsp:nvSpPr>
        <dsp:cNvPr id="0" name=""/>
        <dsp:cNvSpPr/>
      </dsp:nvSpPr>
      <dsp:spPr>
        <a:xfrm rot="2949144">
          <a:off x="1096297" y="603082"/>
          <a:ext cx="561163" cy="140228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s-IS" sz="600" kern="1200"/>
        </a:p>
      </dsp:txBody>
      <dsp:txXfrm>
        <a:off x="1138365" y="631128"/>
        <a:ext cx="477027" cy="841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91AEC1185B1A40B8C22CFA6E75963B" ma:contentTypeVersion="2" ma:contentTypeDescription="Create a new document." ma:contentTypeScope="" ma:versionID="1e92d6ae70b68f72463d06338aae10c1">
  <xsd:schema xmlns:xsd="http://www.w3.org/2001/XMLSchema" xmlns:xs="http://www.w3.org/2001/XMLSchema" xmlns:p="http://schemas.microsoft.com/office/2006/metadata/properties" xmlns:ns2="a2136bab-dc0a-4432-b245-68a21579025f" targetNamespace="http://schemas.microsoft.com/office/2006/metadata/properties" ma:root="true" ma:fieldsID="98a8534f20c073c9ecf86f3c7bf4b128" ns2:_="">
    <xsd:import namespace="a2136bab-dc0a-4432-b245-68a2157902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36bab-dc0a-4432-b245-68a215790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5F9190-EB9B-425F-B2B5-3CE085CA8B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7EE384-CA3E-438B-BEBC-6EF21C38171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2136bab-dc0a-4432-b245-68a21579025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3BB070-1EBD-440B-85B9-1CF4567789A0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93DA36E4-CBEB-4267-BDEF-E51A1A062EB8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Stefna v2.dotx</Template>
  <TotalTime>13</TotalTime>
  <Pages>16</Pages>
  <Words>3417</Words>
  <Characters>19480</Characters>
  <Application>Microsoft Office Word</Application>
  <DocSecurity>0</DocSecurity>
  <Lines>162</Lines>
  <Paragraphs>45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22852</CharactersWithSpaces>
  <SharedDoc>false</SharedDoc>
  <HLinks>
    <vt:vector size="204" baseType="variant">
      <vt:variant>
        <vt:i4>1900615</vt:i4>
      </vt:variant>
      <vt:variant>
        <vt:i4>111</vt:i4>
      </vt:variant>
      <vt:variant>
        <vt:i4>0</vt:i4>
      </vt:variant>
      <vt:variant>
        <vt:i4>5</vt:i4>
      </vt:variant>
      <vt:variant>
        <vt:lpwstr>https://www.stjornarradid.is/lisalib/getfile.aspx?itemid=0989ec4c-c8e5-11e9-9449-005056bc530c</vt:lpwstr>
      </vt:variant>
      <vt:variant>
        <vt:lpwstr/>
      </vt:variant>
      <vt:variant>
        <vt:i4>1900573</vt:i4>
      </vt:variant>
      <vt:variant>
        <vt:i4>108</vt:i4>
      </vt:variant>
      <vt:variant>
        <vt:i4>0</vt:i4>
      </vt:variant>
      <vt:variant>
        <vt:i4>5</vt:i4>
      </vt:variant>
      <vt:variant>
        <vt:lpwstr>https://www.stjornarradid.is/lisalib/getfile.aspx?itemid=0989ec49-c8e5-11e9-9449-005056bc530c</vt:lpwstr>
      </vt:variant>
      <vt:variant>
        <vt:lpwstr/>
      </vt:variant>
      <vt:variant>
        <vt:i4>1900615</vt:i4>
      </vt:variant>
      <vt:variant>
        <vt:i4>105</vt:i4>
      </vt:variant>
      <vt:variant>
        <vt:i4>0</vt:i4>
      </vt:variant>
      <vt:variant>
        <vt:i4>5</vt:i4>
      </vt:variant>
      <vt:variant>
        <vt:lpwstr>https://www.stjornarradid.is/lisalib/getfile.aspx?itemid=0989ec4c-c8e5-11e9-9449-005056bc530c</vt:lpwstr>
      </vt:variant>
      <vt:variant>
        <vt:lpwstr/>
      </vt:variant>
      <vt:variant>
        <vt:i4>1900573</vt:i4>
      </vt:variant>
      <vt:variant>
        <vt:i4>102</vt:i4>
      </vt:variant>
      <vt:variant>
        <vt:i4>0</vt:i4>
      </vt:variant>
      <vt:variant>
        <vt:i4>5</vt:i4>
      </vt:variant>
      <vt:variant>
        <vt:lpwstr>https://www.stjornarradid.is/lisalib/getfile.aspx?itemid=0989ec49-c8e5-11e9-9449-005056bc530c</vt:lpwstr>
      </vt:variant>
      <vt:variant>
        <vt:lpwstr/>
      </vt:variant>
      <vt:variant>
        <vt:i4>1900572</vt:i4>
      </vt:variant>
      <vt:variant>
        <vt:i4>99</vt:i4>
      </vt:variant>
      <vt:variant>
        <vt:i4>0</vt:i4>
      </vt:variant>
      <vt:variant>
        <vt:i4>5</vt:i4>
      </vt:variant>
      <vt:variant>
        <vt:lpwstr>https://www.stjornarradid.is/lisalib/getfile.aspx?itemid=0989ec48-c8e5-11e9-9449-005056bc530c</vt:lpwstr>
      </vt:variant>
      <vt:variant>
        <vt:lpwstr/>
      </vt:variant>
      <vt:variant>
        <vt:i4>1900614</vt:i4>
      </vt:variant>
      <vt:variant>
        <vt:i4>96</vt:i4>
      </vt:variant>
      <vt:variant>
        <vt:i4>0</vt:i4>
      </vt:variant>
      <vt:variant>
        <vt:i4>5</vt:i4>
      </vt:variant>
      <vt:variant>
        <vt:lpwstr>https://www.stjornarradid.is/lisalib/getfile.aspx?itemid=0989ec4b-c8e5-11e9-9449-005056bc530c</vt:lpwstr>
      </vt:variant>
      <vt:variant>
        <vt:lpwstr/>
      </vt:variant>
      <vt:variant>
        <vt:i4>1900609</vt:i4>
      </vt:variant>
      <vt:variant>
        <vt:i4>93</vt:i4>
      </vt:variant>
      <vt:variant>
        <vt:i4>0</vt:i4>
      </vt:variant>
      <vt:variant>
        <vt:i4>5</vt:i4>
      </vt:variant>
      <vt:variant>
        <vt:lpwstr>https://www.stjornarradid.is/lisalib/getfile.aspx?itemid=0989ec4e-c8e5-11e9-9449-005056bc530c</vt:lpwstr>
      </vt:variant>
      <vt:variant>
        <vt:lpwstr/>
      </vt:variant>
      <vt:variant>
        <vt:i4>1900608</vt:i4>
      </vt:variant>
      <vt:variant>
        <vt:i4>90</vt:i4>
      </vt:variant>
      <vt:variant>
        <vt:i4>0</vt:i4>
      </vt:variant>
      <vt:variant>
        <vt:i4>5</vt:i4>
      </vt:variant>
      <vt:variant>
        <vt:lpwstr>https://www.stjornarradid.is/lisalib/getfile.aspx?itemid=0989ec4d-c8e5-11e9-9449-005056bc530c</vt:lpwstr>
      </vt:variant>
      <vt:variant>
        <vt:lpwstr/>
      </vt:variant>
      <vt:variant>
        <vt:i4>1900573</vt:i4>
      </vt:variant>
      <vt:variant>
        <vt:i4>87</vt:i4>
      </vt:variant>
      <vt:variant>
        <vt:i4>0</vt:i4>
      </vt:variant>
      <vt:variant>
        <vt:i4>5</vt:i4>
      </vt:variant>
      <vt:variant>
        <vt:lpwstr>https://www.stjornarradid.is/lisalib/getfile.aspx?itemid=0989ec49-c8e5-11e9-9449-005056bc530c</vt:lpwstr>
      </vt:variant>
      <vt:variant>
        <vt:lpwstr/>
      </vt:variant>
      <vt:variant>
        <vt:i4>1900573</vt:i4>
      </vt:variant>
      <vt:variant>
        <vt:i4>84</vt:i4>
      </vt:variant>
      <vt:variant>
        <vt:i4>0</vt:i4>
      </vt:variant>
      <vt:variant>
        <vt:i4>5</vt:i4>
      </vt:variant>
      <vt:variant>
        <vt:lpwstr>https://www.stjornarradid.is/lisalib/getfile.aspx?itemid=0989ec49-c8e5-11e9-9449-005056bc530c</vt:lpwstr>
      </vt:variant>
      <vt:variant>
        <vt:lpwstr/>
      </vt:variant>
      <vt:variant>
        <vt:i4>1900613</vt:i4>
      </vt:variant>
      <vt:variant>
        <vt:i4>81</vt:i4>
      </vt:variant>
      <vt:variant>
        <vt:i4>0</vt:i4>
      </vt:variant>
      <vt:variant>
        <vt:i4>5</vt:i4>
      </vt:variant>
      <vt:variant>
        <vt:lpwstr>https://www.stjornarradid.is/lisalib/getfile.aspx?itemid=0989ec4a-c8e5-11e9-9449-005056bc530c</vt:lpwstr>
      </vt:variant>
      <vt:variant>
        <vt:lpwstr/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_Toc21603649</vt:lpwstr>
      </vt:variant>
      <vt:variant>
        <vt:i4>1572915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_Toc21603648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_Toc21603647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_Toc21603646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_Toc21603645</vt:lpwstr>
      </vt:variant>
      <vt:variant>
        <vt:i4>1310771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_Toc21603644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_Toc21603643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_Toc21603642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_Toc21603641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_Toc21603640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_Toc21603639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_Toc21603638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_Toc21603637</vt:lpwstr>
      </vt:variant>
      <vt:variant>
        <vt:i4>1900615</vt:i4>
      </vt:variant>
      <vt:variant>
        <vt:i4>27</vt:i4>
      </vt:variant>
      <vt:variant>
        <vt:i4>0</vt:i4>
      </vt:variant>
      <vt:variant>
        <vt:i4>5</vt:i4>
      </vt:variant>
      <vt:variant>
        <vt:lpwstr>https://www.stjornarradid.is/lisalib/getfile.aspx?itemid=0989ec4c-c8e5-11e9-9449-005056bc530c</vt:lpwstr>
      </vt:variant>
      <vt:variant>
        <vt:lpwstr/>
      </vt:variant>
      <vt:variant>
        <vt:i4>1900573</vt:i4>
      </vt:variant>
      <vt:variant>
        <vt:i4>24</vt:i4>
      </vt:variant>
      <vt:variant>
        <vt:i4>0</vt:i4>
      </vt:variant>
      <vt:variant>
        <vt:i4>5</vt:i4>
      </vt:variant>
      <vt:variant>
        <vt:lpwstr>https://www.stjornarradid.is/lisalib/getfile.aspx?itemid=0989ec49-c8e5-11e9-9449-005056bc530c</vt:lpwstr>
      </vt:variant>
      <vt:variant>
        <vt:lpwstr/>
      </vt:variant>
      <vt:variant>
        <vt:i4>1900615</vt:i4>
      </vt:variant>
      <vt:variant>
        <vt:i4>21</vt:i4>
      </vt:variant>
      <vt:variant>
        <vt:i4>0</vt:i4>
      </vt:variant>
      <vt:variant>
        <vt:i4>5</vt:i4>
      </vt:variant>
      <vt:variant>
        <vt:lpwstr>https://www.stjornarradid.is/lisalib/getfile.aspx?itemid=0989ec4c-c8e5-11e9-9449-005056bc530c</vt:lpwstr>
      </vt:variant>
      <vt:variant>
        <vt:lpwstr/>
      </vt:variant>
      <vt:variant>
        <vt:i4>1900573</vt:i4>
      </vt:variant>
      <vt:variant>
        <vt:i4>18</vt:i4>
      </vt:variant>
      <vt:variant>
        <vt:i4>0</vt:i4>
      </vt:variant>
      <vt:variant>
        <vt:i4>5</vt:i4>
      </vt:variant>
      <vt:variant>
        <vt:lpwstr>https://www.stjornarradid.is/lisalib/getfile.aspx?itemid=0989ec49-c8e5-11e9-9449-005056bc530c</vt:lpwstr>
      </vt:variant>
      <vt:variant>
        <vt:lpwstr/>
      </vt:variant>
      <vt:variant>
        <vt:i4>1900572</vt:i4>
      </vt:variant>
      <vt:variant>
        <vt:i4>15</vt:i4>
      </vt:variant>
      <vt:variant>
        <vt:i4>0</vt:i4>
      </vt:variant>
      <vt:variant>
        <vt:i4>5</vt:i4>
      </vt:variant>
      <vt:variant>
        <vt:lpwstr>https://www.stjornarradid.is/lisalib/getfile.aspx?itemid=0989ec48-c8e5-11e9-9449-005056bc530c</vt:lpwstr>
      </vt:variant>
      <vt:variant>
        <vt:lpwstr/>
      </vt:variant>
      <vt:variant>
        <vt:i4>1900614</vt:i4>
      </vt:variant>
      <vt:variant>
        <vt:i4>12</vt:i4>
      </vt:variant>
      <vt:variant>
        <vt:i4>0</vt:i4>
      </vt:variant>
      <vt:variant>
        <vt:i4>5</vt:i4>
      </vt:variant>
      <vt:variant>
        <vt:lpwstr>https://www.stjornarradid.is/lisalib/getfile.aspx?itemid=0989ec4b-c8e5-11e9-9449-005056bc530c</vt:lpwstr>
      </vt:variant>
      <vt:variant>
        <vt:lpwstr/>
      </vt:variant>
      <vt:variant>
        <vt:i4>1900608</vt:i4>
      </vt:variant>
      <vt:variant>
        <vt:i4>9</vt:i4>
      </vt:variant>
      <vt:variant>
        <vt:i4>0</vt:i4>
      </vt:variant>
      <vt:variant>
        <vt:i4>5</vt:i4>
      </vt:variant>
      <vt:variant>
        <vt:lpwstr>https://www.stjornarradid.is/lisalib/getfile.aspx?itemid=0989ec4d-c8e5-11e9-9449-005056bc530c</vt:lpwstr>
      </vt:variant>
      <vt:variant>
        <vt:lpwstr/>
      </vt:variant>
      <vt:variant>
        <vt:i4>1900573</vt:i4>
      </vt:variant>
      <vt:variant>
        <vt:i4>6</vt:i4>
      </vt:variant>
      <vt:variant>
        <vt:i4>0</vt:i4>
      </vt:variant>
      <vt:variant>
        <vt:i4>5</vt:i4>
      </vt:variant>
      <vt:variant>
        <vt:lpwstr>https://www.stjornarradid.is/lisalib/getfile.aspx?itemid=0989ec49-c8e5-11e9-9449-005056bc530c</vt:lpwstr>
      </vt:variant>
      <vt:variant>
        <vt:lpwstr/>
      </vt:variant>
      <vt:variant>
        <vt:i4>1900573</vt:i4>
      </vt:variant>
      <vt:variant>
        <vt:i4>3</vt:i4>
      </vt:variant>
      <vt:variant>
        <vt:i4>0</vt:i4>
      </vt:variant>
      <vt:variant>
        <vt:i4>5</vt:i4>
      </vt:variant>
      <vt:variant>
        <vt:lpwstr>https://www.stjornarradid.is/lisalib/getfile.aspx?itemid=0989ec49-c8e5-11e9-9449-005056bc530c</vt:lpwstr>
      </vt:variant>
      <vt:variant>
        <vt:lpwstr/>
      </vt:variant>
      <vt:variant>
        <vt:i4>1900613</vt:i4>
      </vt:variant>
      <vt:variant>
        <vt:i4>0</vt:i4>
      </vt:variant>
      <vt:variant>
        <vt:i4>0</vt:i4>
      </vt:variant>
      <vt:variant>
        <vt:i4>5</vt:i4>
      </vt:variant>
      <vt:variant>
        <vt:lpwstr>https://www.stjornarradid.is/lisalib/getfile.aspx?itemid=0989ec4a-c8e5-11e9-9449-005056bc530c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Pétur Berg Matthíasson</dc:creator>
  <cp:keywords/>
  <cp:lastModifiedBy>Ingilín Kristmannsdóttir</cp:lastModifiedBy>
  <cp:revision>3</cp:revision>
  <cp:lastPrinted>2021-07-14T14:26:00Z</cp:lastPrinted>
  <dcterms:created xsi:type="dcterms:W3CDTF">2021-07-23T10:01:00Z</dcterms:created>
  <dcterms:modified xsi:type="dcterms:W3CDTF">2021-07-23T10:05:00Z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ImageFolder">
    <vt:lpwstr>C:\Users\r09sida\Desktop\Ymsar_skrar\Heimsmarkmid_UN</vt:lpwstr>
  </property>
  <property fmtid="{D5CDD505-2E9C-101B-9397-08002B2CF9AE}" pid="3" name="ContentTypeId">
    <vt:lpwstr>0x0101001C91AEC1185B1A40B8C22CFA6E75963B</vt:lpwstr>
  </property>
</Properties>
</file>