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F27" w:rsidRPr="00AB6EEC" w:rsidRDefault="00E71F27" w:rsidP="00E71F27">
      <w:pPr>
        <w:pStyle w:val="Nmeringsskjalsmls"/>
      </w:pPr>
      <w:bookmarkStart w:id="0" w:name="_Toc303616026"/>
      <w:bookmarkStart w:id="1" w:name="_Toc303616027"/>
      <w:r w:rsidRPr="00AB6EEC">
        <w:t>1</w:t>
      </w:r>
      <w:r w:rsidR="00605411">
        <w:t>50</w:t>
      </w:r>
      <w:r w:rsidRPr="00AB6EEC">
        <w:t>. löggjafarþing 201</w:t>
      </w:r>
      <w:bookmarkEnd w:id="0"/>
      <w:r w:rsidR="00605411">
        <w:t>9</w:t>
      </w:r>
      <w:r w:rsidRPr="00AB6EEC">
        <w:t>–20</w:t>
      </w:r>
      <w:r w:rsidR="00605411">
        <w:t>20</w:t>
      </w:r>
      <w:r w:rsidRPr="00AB6EEC">
        <w:t xml:space="preserve">. </w:t>
      </w:r>
    </w:p>
    <w:p w:rsidR="00E71F27" w:rsidRPr="00AB6EEC" w:rsidRDefault="00E71F27" w:rsidP="00E71F27">
      <w:pPr>
        <w:pStyle w:val="Nmeringsskjalsmls"/>
      </w:pPr>
      <w:r w:rsidRPr="00AB6EEC">
        <w:t>Þingskjal x — x. mál</w:t>
      </w:r>
      <w:bookmarkEnd w:id="1"/>
      <w:r w:rsidRPr="00AB6EEC">
        <w:t>.</w:t>
      </w:r>
    </w:p>
    <w:p w:rsidR="00E71F27" w:rsidRPr="00AB6EEC" w:rsidRDefault="00E71F27" w:rsidP="00E71F27">
      <w:pPr>
        <w:pStyle w:val="Nmeringsskjalsmls"/>
      </w:pPr>
      <w:r w:rsidRPr="00AB6EEC">
        <w:t xml:space="preserve">Stjórnarfrumvarp. </w:t>
      </w:r>
    </w:p>
    <w:p w:rsidR="00E71F27" w:rsidRPr="00AB6EEC" w:rsidRDefault="00E71F27" w:rsidP="002675EE">
      <w:pPr>
        <w:pStyle w:val="Fyrirsgn-skjalategund"/>
      </w:pPr>
      <w:r w:rsidRPr="00AB6EEC">
        <w:t>Frumvarp til laga</w:t>
      </w:r>
    </w:p>
    <w:p w:rsidR="003E2DE5" w:rsidRDefault="00E71F27" w:rsidP="002675EE">
      <w:pPr>
        <w:pStyle w:val="Fyrirsgn-undirfyrirsgn"/>
      </w:pPr>
      <w:r w:rsidRPr="00AB6EEC">
        <w:t>um</w:t>
      </w:r>
      <w:r w:rsidR="009F4D5F" w:rsidRPr="00AB6EEC">
        <w:t xml:space="preserve"> breytingu á lögum nr. </w:t>
      </w:r>
      <w:r w:rsidR="00605411">
        <w:t>6</w:t>
      </w:r>
      <w:r w:rsidR="009F4D5F" w:rsidRPr="00AB6EEC">
        <w:t xml:space="preserve">1 </w:t>
      </w:r>
      <w:r w:rsidR="00605411">
        <w:t>14. júní 2006</w:t>
      </w:r>
      <w:r w:rsidR="009F4D5F" w:rsidRPr="00AB6EEC">
        <w:t xml:space="preserve">, um </w:t>
      </w:r>
      <w:r w:rsidR="00605411">
        <w:t xml:space="preserve">lax- og silungsveiði </w:t>
      </w:r>
    </w:p>
    <w:p w:rsidR="00E71F27" w:rsidRPr="00AB6EEC" w:rsidRDefault="009F4D5F" w:rsidP="002675EE">
      <w:pPr>
        <w:pStyle w:val="Fyrirsgn-undirfyrirsgn"/>
      </w:pPr>
      <w:r w:rsidRPr="00AB6EEC">
        <w:t>(</w:t>
      </w:r>
      <w:r w:rsidR="00605411">
        <w:t>kostnaður af arðskrármati</w:t>
      </w:r>
      <w:r w:rsidRPr="00AB6EEC">
        <w:t>).</w:t>
      </w:r>
    </w:p>
    <w:p w:rsidR="005D5AEE" w:rsidRPr="00AB6EEC" w:rsidRDefault="005D5AEE" w:rsidP="005D5AEE"/>
    <w:p w:rsidR="00E71F27" w:rsidRPr="00AB6EEC" w:rsidRDefault="00E71F27" w:rsidP="00E71F27">
      <w:pPr>
        <w:pStyle w:val="Frrherra"/>
      </w:pPr>
      <w:r w:rsidRPr="00AB6EEC">
        <w:t xml:space="preserve">Frá </w:t>
      </w:r>
      <w:r w:rsidR="009F4D5F" w:rsidRPr="00AB6EEC">
        <w:t>sjávarútvegs- og landbúnaðarr</w:t>
      </w:r>
      <w:r w:rsidRPr="00AB6EEC">
        <w:t xml:space="preserve">áðherra. </w:t>
      </w:r>
    </w:p>
    <w:p w:rsidR="00E71F27" w:rsidRPr="00AB6EEC" w:rsidRDefault="00E71F27" w:rsidP="00E71F27"/>
    <w:p w:rsidR="00C35574" w:rsidRPr="00AB6EEC" w:rsidRDefault="00C35574" w:rsidP="00943B67">
      <w:pPr>
        <w:pStyle w:val="Greinarnmer"/>
      </w:pPr>
      <w:r w:rsidRPr="00AB6EEC">
        <w:t>1. gr.</w:t>
      </w:r>
    </w:p>
    <w:p w:rsidR="00AB6EEC" w:rsidRDefault="00F74DF2" w:rsidP="00943B67">
      <w:r>
        <w:t xml:space="preserve">4. mgr. 44. gr. </w:t>
      </w:r>
      <w:r w:rsidR="00AB7957">
        <w:t>fellur</w:t>
      </w:r>
      <w:r>
        <w:t xml:space="preserve"> brott. </w:t>
      </w:r>
    </w:p>
    <w:p w:rsidR="00F74DF2" w:rsidRDefault="00F74DF2" w:rsidP="00F74DF2">
      <w:pPr>
        <w:ind w:firstLine="0"/>
        <w:jc w:val="center"/>
      </w:pPr>
    </w:p>
    <w:p w:rsidR="009F4D5F" w:rsidRDefault="009F4D5F" w:rsidP="009F4D5F">
      <w:pPr>
        <w:ind w:firstLine="0"/>
        <w:jc w:val="center"/>
      </w:pPr>
      <w:r w:rsidRPr="00AB6EEC">
        <w:t xml:space="preserve">2. gr. </w:t>
      </w:r>
    </w:p>
    <w:p w:rsidR="007F2D2B" w:rsidRDefault="00F74DF2" w:rsidP="00F74DF2">
      <w:pPr>
        <w:ind w:firstLine="0"/>
      </w:pPr>
      <w:r>
        <w:tab/>
      </w:r>
      <w:proofErr w:type="spellStart"/>
      <w:r w:rsidR="007F2D2B">
        <w:t>Svofelldar</w:t>
      </w:r>
      <w:proofErr w:type="spellEnd"/>
      <w:r w:rsidR="007F2D2B">
        <w:t xml:space="preserve"> breytingar verða á 1. mgr. 47. gr.: </w:t>
      </w:r>
    </w:p>
    <w:p w:rsidR="007F2D2B" w:rsidRDefault="007F2D2B" w:rsidP="007F2D2B">
      <w:pPr>
        <w:pStyle w:val="ListParagraph"/>
        <w:numPr>
          <w:ilvl w:val="0"/>
          <w:numId w:val="14"/>
        </w:numPr>
      </w:pPr>
      <w:r>
        <w:t xml:space="preserve">Orðin „og rennur hann í ríkissjóð“ falla brott. </w:t>
      </w:r>
    </w:p>
    <w:p w:rsidR="00F74DF2" w:rsidRDefault="00F74DF2" w:rsidP="007F2D2B">
      <w:pPr>
        <w:pStyle w:val="ListParagraph"/>
        <w:numPr>
          <w:ilvl w:val="0"/>
          <w:numId w:val="14"/>
        </w:numPr>
      </w:pPr>
      <w:r>
        <w:t>Orðin „að jafnaði“</w:t>
      </w:r>
      <w:bookmarkStart w:id="2" w:name="_GoBack"/>
      <w:bookmarkEnd w:id="2"/>
      <w:r>
        <w:t xml:space="preserve"> falla brott. </w:t>
      </w:r>
    </w:p>
    <w:p w:rsidR="00F74DF2" w:rsidRDefault="00F74DF2" w:rsidP="00F74DF2">
      <w:pPr>
        <w:ind w:firstLine="0"/>
      </w:pPr>
    </w:p>
    <w:p w:rsidR="00F74DF2" w:rsidRPr="00AB6EEC" w:rsidRDefault="00F74DF2" w:rsidP="009F4D5F">
      <w:pPr>
        <w:ind w:firstLine="0"/>
        <w:jc w:val="center"/>
      </w:pPr>
      <w:r>
        <w:t>3. gr.</w:t>
      </w:r>
    </w:p>
    <w:p w:rsidR="009F4D5F" w:rsidRPr="00AB6EEC" w:rsidRDefault="00AB6EEC" w:rsidP="00AB6EEC">
      <w:pPr>
        <w:ind w:firstLine="0"/>
      </w:pPr>
      <w:r w:rsidRPr="00AB6EEC">
        <w:tab/>
        <w:t xml:space="preserve">Lög þessi öðlast þegar gildi. </w:t>
      </w:r>
    </w:p>
    <w:p w:rsidR="00AB6EEC" w:rsidRPr="00AB6EEC" w:rsidRDefault="00AB6EEC" w:rsidP="00AB6EEC">
      <w:pPr>
        <w:ind w:firstLine="0"/>
      </w:pPr>
    </w:p>
    <w:p w:rsidR="00C35574" w:rsidRPr="00AB6EEC" w:rsidRDefault="00C35574" w:rsidP="00943B67"/>
    <w:p w:rsidR="00E71F27" w:rsidRDefault="00170BD9" w:rsidP="00E71F27">
      <w:pPr>
        <w:pStyle w:val="Fyrirsgn-greinarger"/>
      </w:pPr>
      <w:r>
        <w:t xml:space="preserve">Athugasemdir </w:t>
      </w:r>
      <w:r w:rsidR="0028710C">
        <w:t xml:space="preserve">við </w:t>
      </w:r>
      <w:r>
        <w:t>lagafrumvar</w:t>
      </w:r>
      <w:r w:rsidR="0028710C">
        <w:t>p</w:t>
      </w:r>
      <w:r>
        <w:t xml:space="preserve"> þe</w:t>
      </w:r>
      <w:r w:rsidR="0028710C">
        <w:t>tta</w:t>
      </w:r>
      <w:r>
        <w:t>.</w:t>
      </w:r>
    </w:p>
    <w:p w:rsidR="003E2DE5" w:rsidRDefault="00170BD9" w:rsidP="00605411">
      <w:r>
        <w:t>M</w:t>
      </w:r>
      <w:r w:rsidR="00605411" w:rsidRPr="00605411">
        <w:t xml:space="preserve">eð lögum um lax- og silungsveiði er mælt fyrir um skyldu manna til að vera í veiðifélagi og rétt til að taka arð af veiði samkvæmt arðskrá hvers veiðifélags. Sé ágreiningur um arðskrá ber hann undir sérstaka matsnefnd. </w:t>
      </w:r>
      <w:r w:rsidR="003E2DE5">
        <w:t>Með lögu</w:t>
      </w:r>
      <w:r w:rsidR="00C94283">
        <w:t>num</w:t>
      </w:r>
      <w:r w:rsidR="003E2DE5">
        <w:t xml:space="preserve"> er </w:t>
      </w:r>
      <w:r w:rsidR="00605411" w:rsidRPr="00605411">
        <w:t xml:space="preserve">mælt </w:t>
      </w:r>
      <w:r>
        <w:t xml:space="preserve">er </w:t>
      </w:r>
      <w:r w:rsidR="00605411" w:rsidRPr="00605411">
        <w:t xml:space="preserve">fyrir um að ríkið </w:t>
      </w:r>
      <w:r>
        <w:t xml:space="preserve">skuli </w:t>
      </w:r>
      <w:r w:rsidR="00605411" w:rsidRPr="00605411">
        <w:t xml:space="preserve">kosta starf nefndarinnar og ákveða tímakaup nefndarmanna en á móti </w:t>
      </w:r>
      <w:r>
        <w:t xml:space="preserve">skuli </w:t>
      </w:r>
      <w:r w:rsidR="00605411" w:rsidRPr="00605411">
        <w:t>veiðifélög „að jafnaði“</w:t>
      </w:r>
      <w:r>
        <w:t xml:space="preserve"> </w:t>
      </w:r>
      <w:r w:rsidR="00605411" w:rsidRPr="00605411">
        <w:t xml:space="preserve">greiða kostnað af mati í ríkissjóð, sbr. 47. gr. laganna. Með þessu </w:t>
      </w:r>
      <w:r>
        <w:t xml:space="preserve">er gert ráð fyrir að hið opinbera, það er sjávarútvegs- og landbúnaðarráðherra, leggi út fyrir </w:t>
      </w:r>
      <w:r w:rsidRPr="00170BD9">
        <w:t xml:space="preserve">reikningum </w:t>
      </w:r>
      <w:r>
        <w:t xml:space="preserve">matsnefndar eða fulltrúa í henni og endurkrefji síðan veiðifélög um greiðsluna, án þess að eiga nokkra aðra aðkomu af störfum nefndarinnar. </w:t>
      </w:r>
      <w:r w:rsidR="003E2DE5">
        <w:t xml:space="preserve">Þetta fyrirkomulag var nýmæli í gildandi lögum frá því sem var í eldri lögum sama efnis. Um </w:t>
      </w:r>
      <w:r w:rsidR="00BB0B09">
        <w:t xml:space="preserve">framkvæmd matsgerða, matsþætti og kostnað er nánar fjallað í </w:t>
      </w:r>
      <w:r w:rsidR="003E2DE5">
        <w:t xml:space="preserve">reglugerð nr. 403/2012 um arðskrár veiðifélaga. </w:t>
      </w:r>
    </w:p>
    <w:p w:rsidR="00597000" w:rsidRDefault="00597000" w:rsidP="00605411"/>
    <w:p w:rsidR="00944ED3" w:rsidRDefault="00AB7957" w:rsidP="00605411">
      <w:r>
        <w:t xml:space="preserve">Hér með er </w:t>
      </w:r>
      <w:r w:rsidR="00170BD9">
        <w:t xml:space="preserve">lagt til að þetta </w:t>
      </w:r>
      <w:r w:rsidR="00605411" w:rsidRPr="00605411">
        <w:t>fyrirkomulag</w:t>
      </w:r>
      <w:r w:rsidR="00170BD9">
        <w:t xml:space="preserve"> falli brott</w:t>
      </w:r>
      <w:r w:rsidR="004F7772">
        <w:t xml:space="preserve"> </w:t>
      </w:r>
      <w:r>
        <w:t>en með því munu</w:t>
      </w:r>
      <w:r w:rsidR="004F7772">
        <w:t xml:space="preserve"> veiðifélög ber</w:t>
      </w:r>
      <w:r>
        <w:t>a</w:t>
      </w:r>
      <w:r w:rsidR="004F7772">
        <w:t xml:space="preserve"> kostnað af arðskrármat</w:t>
      </w:r>
      <w:r w:rsidR="003E2DE5">
        <w:t>i</w:t>
      </w:r>
      <w:r w:rsidR="004F7772">
        <w:t xml:space="preserve"> án aðkomu </w:t>
      </w:r>
      <w:r w:rsidR="00F74DF2">
        <w:t xml:space="preserve">eða milligöngu </w:t>
      </w:r>
      <w:r w:rsidR="004F7772">
        <w:t xml:space="preserve">hins opinbera. Samtímis </w:t>
      </w:r>
      <w:r w:rsidR="003E2DE5">
        <w:t xml:space="preserve">er </w:t>
      </w:r>
      <w:r w:rsidR="004F7772">
        <w:t xml:space="preserve">lagt til að heimild ráðherra til að mæla fyrir um bindingu á </w:t>
      </w:r>
      <w:r w:rsidR="004F7772" w:rsidRPr="00605411">
        <w:t>tímakaup</w:t>
      </w:r>
      <w:r w:rsidR="004F7772">
        <w:t>i</w:t>
      </w:r>
      <w:r w:rsidR="004F7772" w:rsidRPr="00605411">
        <w:t xml:space="preserve"> nefndarmanna</w:t>
      </w:r>
      <w:r w:rsidR="004F7772">
        <w:t xml:space="preserve"> falli brott</w:t>
      </w:r>
      <w:r w:rsidR="00F74DF2">
        <w:t xml:space="preserve">. </w:t>
      </w:r>
      <w:r w:rsidR="004F7772">
        <w:t xml:space="preserve"> </w:t>
      </w:r>
      <w:r w:rsidR="003E2DE5">
        <w:t xml:space="preserve">Með þessu munu almennar </w:t>
      </w:r>
      <w:r w:rsidR="00944ED3">
        <w:t>reglur gild</w:t>
      </w:r>
      <w:r w:rsidR="003E2DE5">
        <w:t>a</w:t>
      </w:r>
      <w:r w:rsidR="00944ED3">
        <w:t xml:space="preserve"> um greiðslu þóknunar til matsnefndar. </w:t>
      </w:r>
      <w:r w:rsidR="003E2DE5">
        <w:t xml:space="preserve">Nefna má í því sambandi að eðlilegt er að </w:t>
      </w:r>
      <w:r w:rsidR="00BB0B09">
        <w:t xml:space="preserve">matsnefnd </w:t>
      </w:r>
      <w:r w:rsidR="00944ED3">
        <w:t xml:space="preserve">smíði sér stakk eftir vexti í störfum sínum </w:t>
      </w:r>
      <w:r>
        <w:t xml:space="preserve">með hliðsjón af stærð félagssvæðis veiðifélags og umfangi mats </w:t>
      </w:r>
      <w:r w:rsidR="003E2DE5">
        <w:t xml:space="preserve">að viðhöfðu </w:t>
      </w:r>
      <w:r w:rsidR="00944ED3">
        <w:t xml:space="preserve">samráði við </w:t>
      </w:r>
      <w:r>
        <w:t xml:space="preserve">hlutaðeigandi </w:t>
      </w:r>
      <w:r w:rsidR="00944ED3">
        <w:t>veiðifélag</w:t>
      </w:r>
      <w:r w:rsidR="003E2DE5">
        <w:t xml:space="preserve">. Að auki má athuga að </w:t>
      </w:r>
      <w:r w:rsidR="00944ED3">
        <w:t xml:space="preserve">matsnefnd </w:t>
      </w:r>
      <w:r w:rsidR="003E2DE5">
        <w:t>hefur haldsrétt á matsgerð þar til greiðsla hefur gengið</w:t>
      </w:r>
      <w:r w:rsidR="00BB0B09">
        <w:t xml:space="preserve"> og getur </w:t>
      </w:r>
      <w:r>
        <w:t>þannig</w:t>
      </w:r>
      <w:r w:rsidR="00BB0B09">
        <w:t xml:space="preserve"> tryggt sér greiðslu fyrir störf sín</w:t>
      </w:r>
      <w:r w:rsidR="003E2DE5">
        <w:t xml:space="preserve">. </w:t>
      </w:r>
    </w:p>
    <w:p w:rsidR="00AB7957" w:rsidRDefault="00AB7957" w:rsidP="00605411"/>
    <w:p w:rsidR="00AB7957" w:rsidRDefault="00AB7957" w:rsidP="00605411">
      <w:r>
        <w:t xml:space="preserve">Frumvarpið hefur ekki kostnaðaráhrif á ríkissjóð. </w:t>
      </w:r>
    </w:p>
    <w:sectPr w:rsidR="00AB7957" w:rsidSect="00947F0E">
      <w:headerReference w:type="default" r:id="rId7"/>
      <w:headerReference w:type="first" r:id="rId8"/>
      <w:pgSz w:w="11906" w:h="16838" w:code="9"/>
      <w:pgMar w:top="1304" w:right="2778" w:bottom="413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EEC" w:rsidRDefault="00AB6EEC" w:rsidP="006258D7">
      <w:r>
        <w:separator/>
      </w:r>
    </w:p>
    <w:p w:rsidR="00AB6EEC" w:rsidRDefault="00AB6EEC"/>
  </w:endnote>
  <w:endnote w:type="continuationSeparator" w:id="0">
    <w:p w:rsidR="00AB6EEC" w:rsidRDefault="00AB6EEC" w:rsidP="006258D7">
      <w:r>
        <w:continuationSeparator/>
      </w:r>
    </w:p>
    <w:p w:rsidR="00AB6EEC" w:rsidRDefault="00AB6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EEC" w:rsidRDefault="00AB6EEC" w:rsidP="005B4CD6">
      <w:pPr>
        <w:ind w:firstLine="0"/>
      </w:pPr>
      <w:r>
        <w:separator/>
      </w:r>
    </w:p>
    <w:p w:rsidR="00AB6EEC" w:rsidRDefault="00AB6EEC"/>
  </w:footnote>
  <w:footnote w:type="continuationSeparator" w:id="0">
    <w:p w:rsidR="00AB6EEC" w:rsidRDefault="00AB6EEC" w:rsidP="006258D7">
      <w:r>
        <w:continuationSeparator/>
      </w:r>
    </w:p>
    <w:p w:rsidR="00AB6EEC" w:rsidRDefault="00AB6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EC" w:rsidRDefault="00AB6EEC" w:rsidP="006258D7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AB795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655EE3">
      <w:rPr>
        <w:b/>
        <w:i/>
        <w:color w:val="7F7F7F"/>
        <w:sz w:val="24"/>
        <w:szCs w:val="24"/>
      </w:rPr>
      <w:t>Í vinnslu</w:t>
    </w:r>
    <w:r>
      <w:rPr>
        <w:b/>
        <w:i/>
        <w:color w:val="7F7F7F"/>
        <w:sz w:val="24"/>
        <w:szCs w:val="24"/>
      </w:rPr>
      <w:t xml:space="preserve"> – </w:t>
    </w:r>
    <w:r>
      <w:rPr>
        <w:b/>
        <w:i/>
        <w:color w:val="7F7F7F"/>
        <w:sz w:val="24"/>
        <w:szCs w:val="24"/>
      </w:rPr>
      <w:fldChar w:fldCharType="begin"/>
    </w:r>
    <w:r>
      <w:rPr>
        <w:b/>
        <w:i/>
        <w:color w:val="7F7F7F"/>
        <w:sz w:val="24"/>
        <w:szCs w:val="24"/>
      </w:rPr>
      <w:instrText xml:space="preserve"> TIME \@ "d. MMMM yyyy" </w:instrText>
    </w:r>
    <w:r>
      <w:rPr>
        <w:b/>
        <w:i/>
        <w:color w:val="7F7F7F"/>
        <w:sz w:val="24"/>
        <w:szCs w:val="24"/>
      </w:rPr>
      <w:fldChar w:fldCharType="separate"/>
    </w:r>
    <w:r w:rsidR="007F2D2B">
      <w:rPr>
        <w:b/>
        <w:i/>
        <w:noProof/>
        <w:color w:val="7F7F7F"/>
        <w:sz w:val="24"/>
        <w:szCs w:val="24"/>
      </w:rPr>
      <w:t>28. júní 2019</w:t>
    </w:r>
    <w:r>
      <w:rPr>
        <w:b/>
        <w:i/>
        <w:color w:val="7F7F7F"/>
        <w:sz w:val="24"/>
        <w:szCs w:val="24"/>
      </w:rPr>
      <w:fldChar w:fldCharType="end"/>
    </w:r>
  </w:p>
  <w:p w:rsidR="00AB6EEC" w:rsidRDefault="00AB6E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EEC" w:rsidRDefault="00AB6EEC" w:rsidP="00655EE3">
    <w:pPr>
      <w:pStyle w:val="Header"/>
      <w:tabs>
        <w:tab w:val="clear" w:pos="4536"/>
        <w:tab w:val="clear" w:pos="9072"/>
        <w:tab w:val="center" w:pos="3969"/>
        <w:tab w:val="right" w:pos="7797"/>
      </w:tabs>
    </w:pPr>
    <w:r>
      <w:tab/>
    </w:r>
    <w:r>
      <w:tab/>
    </w:r>
    <w:r w:rsidRPr="00655EE3">
      <w:rPr>
        <w:b/>
        <w:i/>
        <w:color w:val="7F7F7F"/>
        <w:sz w:val="24"/>
        <w:szCs w:val="24"/>
      </w:rPr>
      <w:t>Í vinnslu</w:t>
    </w:r>
    <w:r>
      <w:rPr>
        <w:b/>
        <w:i/>
        <w:color w:val="7F7F7F"/>
        <w:sz w:val="24"/>
        <w:szCs w:val="24"/>
      </w:rPr>
      <w:t xml:space="preserve"> – </w:t>
    </w:r>
    <w:r>
      <w:rPr>
        <w:b/>
        <w:i/>
        <w:color w:val="7F7F7F"/>
        <w:sz w:val="24"/>
        <w:szCs w:val="24"/>
      </w:rPr>
      <w:fldChar w:fldCharType="begin"/>
    </w:r>
    <w:r>
      <w:rPr>
        <w:b/>
        <w:i/>
        <w:color w:val="7F7F7F"/>
        <w:sz w:val="24"/>
        <w:szCs w:val="24"/>
      </w:rPr>
      <w:instrText xml:space="preserve"> TIME \@ "d. MMMM yyyy" </w:instrText>
    </w:r>
    <w:r>
      <w:rPr>
        <w:b/>
        <w:i/>
        <w:color w:val="7F7F7F"/>
        <w:sz w:val="24"/>
        <w:szCs w:val="24"/>
      </w:rPr>
      <w:fldChar w:fldCharType="separate"/>
    </w:r>
    <w:r w:rsidR="007F2D2B">
      <w:rPr>
        <w:b/>
        <w:i/>
        <w:noProof/>
        <w:color w:val="7F7F7F"/>
        <w:sz w:val="24"/>
        <w:szCs w:val="24"/>
      </w:rPr>
      <w:t>28. júní 2019</w:t>
    </w:r>
    <w:r>
      <w:rPr>
        <w:b/>
        <w:i/>
        <w:color w:val="7F7F7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372D"/>
    <w:multiLevelType w:val="multilevel"/>
    <w:tmpl w:val="0D70FC7A"/>
    <w:styleLink w:val="Thingskjala-1-a-1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" w15:restartNumberingAfterBreak="0">
    <w:nsid w:val="1BC1774B"/>
    <w:multiLevelType w:val="multilevel"/>
    <w:tmpl w:val="0560B0FA"/>
    <w:styleLink w:val="Althingi1-a-1-a"/>
    <w:lvl w:ilvl="0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2552" w:hanging="284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2697" w:hanging="141"/>
      </w:pPr>
      <w:rPr>
        <w:rFonts w:hint="default"/>
      </w:rPr>
    </w:lvl>
  </w:abstractNum>
  <w:abstractNum w:abstractNumId="2" w15:restartNumberingAfterBreak="0">
    <w:nsid w:val="290550E3"/>
    <w:multiLevelType w:val="multilevel"/>
    <w:tmpl w:val="0D70FC7A"/>
    <w:lvl w:ilvl="0">
      <w:start w:val="1"/>
      <w:numFmt w:val="lowerLetter"/>
      <w:lvlText w:val="%1."/>
      <w:lvlJc w:val="right"/>
      <w:pPr>
        <w:tabs>
          <w:tab w:val="num" w:pos="425"/>
        </w:tabs>
        <w:ind w:left="425" w:hanging="137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lowerLetter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3" w15:restartNumberingAfterBreak="0">
    <w:nsid w:val="29FC60C7"/>
    <w:multiLevelType w:val="multilevel"/>
    <w:tmpl w:val="83C6DAE2"/>
    <w:styleLink w:val="Althingi"/>
    <w:lvl w:ilvl="0">
      <w:start w:val="1"/>
      <w:numFmt w:val="bullet"/>
      <w:lvlText w:val="•"/>
      <w:lvlJc w:val="left"/>
      <w:pPr>
        <w:tabs>
          <w:tab w:val="num" w:pos="425"/>
        </w:tabs>
        <w:ind w:left="425" w:hanging="283"/>
      </w:pPr>
      <w:rPr>
        <w:rFonts w:ascii="Calibri" w:hAnsi="Calibri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992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276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559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843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126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2415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699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4" w15:restartNumberingAfterBreak="0">
    <w:nsid w:val="2B051BD7"/>
    <w:multiLevelType w:val="multilevel"/>
    <w:tmpl w:val="45D802CC"/>
    <w:styleLink w:val="Althingii-1-i-1"/>
    <w:lvl w:ilvl="0">
      <w:start w:val="1"/>
      <w:numFmt w:val="lowerRoman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97" w:hanging="145"/>
      </w:pPr>
      <w:rPr>
        <w:rFonts w:hint="default"/>
      </w:rPr>
    </w:lvl>
  </w:abstractNum>
  <w:abstractNum w:abstractNumId="5" w15:restartNumberingAfterBreak="0">
    <w:nsid w:val="3B480B4E"/>
    <w:multiLevelType w:val="multilevel"/>
    <w:tmpl w:val="6DEC8882"/>
    <w:numStyleLink w:val="Althingi---"/>
  </w:abstractNum>
  <w:abstractNum w:abstractNumId="6" w15:restartNumberingAfterBreak="0">
    <w:nsid w:val="43B82962"/>
    <w:multiLevelType w:val="multilevel"/>
    <w:tmpl w:val="C6484E02"/>
    <w:styleLink w:val="Althingia-1-a-1"/>
    <w:lvl w:ilvl="0">
      <w:start w:val="1"/>
      <w:numFmt w:val="low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09" w:hanging="141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277" w:hanging="141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1845" w:hanging="141"/>
      </w:pPr>
      <w:rPr>
        <w:rFonts w:hint="default"/>
      </w:rPr>
    </w:lvl>
    <w:lvl w:ilvl="6">
      <w:start w:val="1"/>
      <w:numFmt w:val="lowerLetter"/>
      <w:lvlText w:val="%7."/>
      <w:lvlJc w:val="right"/>
      <w:pPr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ind w:left="2413" w:hanging="141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2697" w:hanging="141"/>
      </w:pPr>
      <w:rPr>
        <w:rFonts w:hint="default"/>
      </w:rPr>
    </w:lvl>
  </w:abstractNum>
  <w:abstractNum w:abstractNumId="7" w15:restartNumberingAfterBreak="0">
    <w:nsid w:val="4F3579D0"/>
    <w:multiLevelType w:val="multilevel"/>
    <w:tmpl w:val="16447694"/>
    <w:lvl w:ilvl="0">
      <w:start w:val="1"/>
      <w:numFmt w:val="lowerRoman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hint="default"/>
        <w:b w:val="0"/>
        <w:i w:val="0"/>
        <w:color w:val="auto"/>
        <w:sz w:val="21"/>
        <w:u w:val="none"/>
      </w:rPr>
    </w:lvl>
    <w:lvl w:ilvl="1">
      <w:start w:val="1"/>
      <w:numFmt w:val="decimal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2129"/>
        </w:tabs>
        <w:ind w:left="2129" w:hanging="141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413"/>
        </w:tabs>
        <w:ind w:left="2413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97"/>
        </w:tabs>
        <w:ind w:left="2697" w:hanging="141"/>
      </w:pPr>
      <w:rPr>
        <w:rFonts w:hint="default"/>
      </w:rPr>
    </w:lvl>
  </w:abstractNum>
  <w:abstractNum w:abstractNumId="8" w15:restartNumberingAfterBreak="0">
    <w:nsid w:val="4FF35071"/>
    <w:multiLevelType w:val="multilevel"/>
    <w:tmpl w:val="83C6DAE2"/>
    <w:numStyleLink w:val="Althingi"/>
  </w:abstractNum>
  <w:abstractNum w:abstractNumId="9" w15:restartNumberingAfterBreak="0">
    <w:nsid w:val="5D930BC8"/>
    <w:multiLevelType w:val="hybridMultilevel"/>
    <w:tmpl w:val="CADE2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A5001"/>
    <w:multiLevelType w:val="multilevel"/>
    <w:tmpl w:val="5D82DA44"/>
    <w:lvl w:ilvl="0">
      <w:start w:val="1"/>
      <w:numFmt w:val="bullet"/>
      <w:lvlText w:val=""/>
      <w:lvlJc w:val="left"/>
      <w:pPr>
        <w:ind w:left="425" w:hanging="14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09" w:hanging="141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3" w:hanging="141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277" w:hanging="141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561" w:hanging="14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845" w:hanging="14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129" w:hanging="1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413" w:hanging="1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693" w:hanging="141"/>
      </w:pPr>
      <w:rPr>
        <w:rFonts w:ascii="Symbol" w:hAnsi="Symbol" w:hint="default"/>
        <w:color w:val="auto"/>
      </w:rPr>
    </w:lvl>
  </w:abstractNum>
  <w:abstractNum w:abstractNumId="11" w15:restartNumberingAfterBreak="0">
    <w:nsid w:val="6F9A2B26"/>
    <w:multiLevelType w:val="multilevel"/>
    <w:tmpl w:val="6DEC8882"/>
    <w:styleLink w:val="Althingi---"/>
    <w:lvl w:ilvl="0">
      <w:start w:val="1"/>
      <w:numFmt w:val="bullet"/>
      <w:lvlText w:val="—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283"/>
      </w:pPr>
      <w:rPr>
        <w:rFonts w:ascii="Calibri" w:hAnsi="Calibri" w:hint="default"/>
        <w:color w:val="auto"/>
      </w:rPr>
    </w:lvl>
    <w:lvl w:ilvl="2">
      <w:start w:val="1"/>
      <w:numFmt w:val="bullet"/>
      <w:lvlText w:val="—"/>
      <w:lvlJc w:val="left"/>
      <w:pPr>
        <w:tabs>
          <w:tab w:val="num" w:pos="993"/>
        </w:tabs>
        <w:ind w:left="993" w:hanging="283"/>
      </w:pPr>
      <w:rPr>
        <w:rFonts w:ascii="Calibri" w:hAnsi="Calibri" w:hint="default"/>
        <w:color w:val="auto"/>
      </w:rPr>
    </w:lvl>
    <w:lvl w:ilvl="3">
      <w:start w:val="1"/>
      <w:numFmt w:val="bullet"/>
      <w:lvlText w:val="—"/>
      <w:lvlJc w:val="left"/>
      <w:pPr>
        <w:tabs>
          <w:tab w:val="num" w:pos="1277"/>
        </w:tabs>
        <w:ind w:left="1277" w:hanging="283"/>
      </w:pPr>
      <w:rPr>
        <w:rFonts w:ascii="Calibri" w:hAnsi="Calibri" w:hint="default"/>
        <w:color w:val="auto"/>
      </w:rPr>
    </w:lvl>
    <w:lvl w:ilvl="4">
      <w:start w:val="1"/>
      <w:numFmt w:val="bullet"/>
      <w:lvlText w:val="—"/>
      <w:lvlJc w:val="left"/>
      <w:pPr>
        <w:tabs>
          <w:tab w:val="num" w:pos="1561"/>
        </w:tabs>
        <w:ind w:left="1561" w:hanging="283"/>
      </w:pPr>
      <w:rPr>
        <w:rFonts w:ascii="Calibri" w:hAnsi="Calibri" w:hint="default"/>
        <w:color w:val="auto"/>
      </w:rPr>
    </w:lvl>
    <w:lvl w:ilvl="5">
      <w:start w:val="1"/>
      <w:numFmt w:val="bullet"/>
      <w:lvlText w:val="—"/>
      <w:lvlJc w:val="left"/>
      <w:pPr>
        <w:tabs>
          <w:tab w:val="num" w:pos="1845"/>
        </w:tabs>
        <w:ind w:left="1845" w:hanging="283"/>
      </w:pPr>
      <w:rPr>
        <w:rFonts w:ascii="Calibri" w:hAnsi="Calibri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129"/>
        </w:tabs>
        <w:ind w:left="2129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2413"/>
        </w:tabs>
        <w:ind w:left="241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2697"/>
        </w:tabs>
        <w:ind w:left="2697" w:hanging="283"/>
      </w:pPr>
      <w:rPr>
        <w:rFonts w:ascii="Calibri" w:hAnsi="Calibri" w:hint="default"/>
        <w:color w:val="auto"/>
      </w:rPr>
    </w:lvl>
  </w:abstractNum>
  <w:abstractNum w:abstractNumId="12" w15:restartNumberingAfterBreak="0">
    <w:nsid w:val="75F87127"/>
    <w:multiLevelType w:val="multilevel"/>
    <w:tmpl w:val="6F4C556E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/>
        <w:b w:val="0"/>
        <w:i w:val="0"/>
        <w:color w:val="auto"/>
        <w:sz w:val="21"/>
        <w:u w:val="none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709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993"/>
        </w:tabs>
        <w:ind w:left="993" w:hanging="141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277"/>
        </w:tabs>
        <w:ind w:left="1277" w:hanging="141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561"/>
        </w:tabs>
        <w:ind w:left="1561" w:hanging="141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1845"/>
        </w:tabs>
        <w:ind w:left="1845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129"/>
        </w:tabs>
        <w:ind w:left="2129" w:hanging="14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410"/>
        </w:tabs>
        <w:ind w:left="2410" w:hanging="142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693"/>
        </w:tabs>
        <w:ind w:left="2693" w:hanging="141"/>
      </w:pPr>
      <w:rPr>
        <w:rFonts w:hint="default"/>
      </w:rPr>
    </w:lvl>
  </w:abstractNum>
  <w:abstractNum w:abstractNumId="13" w15:restartNumberingAfterBreak="0">
    <w:nsid w:val="7E026E32"/>
    <w:multiLevelType w:val="multilevel"/>
    <w:tmpl w:val="7E5C0E42"/>
    <w:lvl w:ilvl="0">
      <w:start w:val="1"/>
      <w:numFmt w:val="bullet"/>
      <w:lvlText w:val=""/>
      <w:lvlJc w:val="left"/>
      <w:pPr>
        <w:ind w:left="425" w:hanging="141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141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993" w:hanging="14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277" w:hanging="14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561" w:hanging="141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845" w:hanging="141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129" w:hanging="141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413" w:hanging="1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693" w:hanging="141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28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74"/>
    <w:rsid w:val="000145B6"/>
    <w:rsid w:val="000300CD"/>
    <w:rsid w:val="00030C42"/>
    <w:rsid w:val="00055B22"/>
    <w:rsid w:val="000A7848"/>
    <w:rsid w:val="000D40D8"/>
    <w:rsid w:val="000E16E7"/>
    <w:rsid w:val="000F46B1"/>
    <w:rsid w:val="00117680"/>
    <w:rsid w:val="001222CE"/>
    <w:rsid w:val="00122EE4"/>
    <w:rsid w:val="00132E7E"/>
    <w:rsid w:val="001371CD"/>
    <w:rsid w:val="0015772E"/>
    <w:rsid w:val="00170BD9"/>
    <w:rsid w:val="00181038"/>
    <w:rsid w:val="0022006D"/>
    <w:rsid w:val="002224E3"/>
    <w:rsid w:val="00260FE0"/>
    <w:rsid w:val="002675EE"/>
    <w:rsid w:val="00270A34"/>
    <w:rsid w:val="0028710C"/>
    <w:rsid w:val="00293FEE"/>
    <w:rsid w:val="002B3385"/>
    <w:rsid w:val="002D034E"/>
    <w:rsid w:val="002D340A"/>
    <w:rsid w:val="002E7193"/>
    <w:rsid w:val="002F3AFA"/>
    <w:rsid w:val="00322F35"/>
    <w:rsid w:val="0032704C"/>
    <w:rsid w:val="00335852"/>
    <w:rsid w:val="00381ECF"/>
    <w:rsid w:val="003917F4"/>
    <w:rsid w:val="003A0A09"/>
    <w:rsid w:val="003B68AB"/>
    <w:rsid w:val="003B7AF5"/>
    <w:rsid w:val="003E2DE5"/>
    <w:rsid w:val="003F5B37"/>
    <w:rsid w:val="00427A01"/>
    <w:rsid w:val="00432F4B"/>
    <w:rsid w:val="00436458"/>
    <w:rsid w:val="0049606B"/>
    <w:rsid w:val="004B3D9B"/>
    <w:rsid w:val="004C4D11"/>
    <w:rsid w:val="004C568E"/>
    <w:rsid w:val="004F37F2"/>
    <w:rsid w:val="004F7772"/>
    <w:rsid w:val="0050458D"/>
    <w:rsid w:val="00507601"/>
    <w:rsid w:val="005303CF"/>
    <w:rsid w:val="005375B7"/>
    <w:rsid w:val="00564348"/>
    <w:rsid w:val="0057228A"/>
    <w:rsid w:val="00597000"/>
    <w:rsid w:val="005B4CD6"/>
    <w:rsid w:val="005D5AEE"/>
    <w:rsid w:val="005D7863"/>
    <w:rsid w:val="00605411"/>
    <w:rsid w:val="006258D7"/>
    <w:rsid w:val="006514F9"/>
    <w:rsid w:val="00652C9A"/>
    <w:rsid w:val="00655AEA"/>
    <w:rsid w:val="00655EE3"/>
    <w:rsid w:val="0066420A"/>
    <w:rsid w:val="006B6B37"/>
    <w:rsid w:val="006F069F"/>
    <w:rsid w:val="006F4043"/>
    <w:rsid w:val="006F4D1E"/>
    <w:rsid w:val="006F74FF"/>
    <w:rsid w:val="00706572"/>
    <w:rsid w:val="00707D37"/>
    <w:rsid w:val="007176DC"/>
    <w:rsid w:val="007555E3"/>
    <w:rsid w:val="007A08F8"/>
    <w:rsid w:val="007D4338"/>
    <w:rsid w:val="007F2D2B"/>
    <w:rsid w:val="007F3B99"/>
    <w:rsid w:val="00803FAF"/>
    <w:rsid w:val="00852033"/>
    <w:rsid w:val="00852FF3"/>
    <w:rsid w:val="0085674C"/>
    <w:rsid w:val="008577B7"/>
    <w:rsid w:val="00895423"/>
    <w:rsid w:val="008D0068"/>
    <w:rsid w:val="00943B67"/>
    <w:rsid w:val="00944ED3"/>
    <w:rsid w:val="00947F0E"/>
    <w:rsid w:val="00995085"/>
    <w:rsid w:val="009F4D5F"/>
    <w:rsid w:val="00A10AE9"/>
    <w:rsid w:val="00A141B9"/>
    <w:rsid w:val="00A2280D"/>
    <w:rsid w:val="00A24367"/>
    <w:rsid w:val="00A366EA"/>
    <w:rsid w:val="00A425DE"/>
    <w:rsid w:val="00A74357"/>
    <w:rsid w:val="00A84C9D"/>
    <w:rsid w:val="00A90212"/>
    <w:rsid w:val="00AB4DB6"/>
    <w:rsid w:val="00AB6EEC"/>
    <w:rsid w:val="00AB7957"/>
    <w:rsid w:val="00AC7C2A"/>
    <w:rsid w:val="00AD0879"/>
    <w:rsid w:val="00AF581E"/>
    <w:rsid w:val="00B203DC"/>
    <w:rsid w:val="00B20E81"/>
    <w:rsid w:val="00B56947"/>
    <w:rsid w:val="00BB0B09"/>
    <w:rsid w:val="00BC31E7"/>
    <w:rsid w:val="00BC3809"/>
    <w:rsid w:val="00BF2C1E"/>
    <w:rsid w:val="00BF3D23"/>
    <w:rsid w:val="00C34A72"/>
    <w:rsid w:val="00C350BA"/>
    <w:rsid w:val="00C35574"/>
    <w:rsid w:val="00C36086"/>
    <w:rsid w:val="00C64619"/>
    <w:rsid w:val="00C710B1"/>
    <w:rsid w:val="00C94283"/>
    <w:rsid w:val="00CA31D0"/>
    <w:rsid w:val="00CC7ED2"/>
    <w:rsid w:val="00CD54BE"/>
    <w:rsid w:val="00D0740D"/>
    <w:rsid w:val="00D205B5"/>
    <w:rsid w:val="00D25E73"/>
    <w:rsid w:val="00D337AE"/>
    <w:rsid w:val="00D45F78"/>
    <w:rsid w:val="00D512A4"/>
    <w:rsid w:val="00D5679C"/>
    <w:rsid w:val="00DA0E37"/>
    <w:rsid w:val="00DD303D"/>
    <w:rsid w:val="00E11B67"/>
    <w:rsid w:val="00E255CC"/>
    <w:rsid w:val="00E45CB1"/>
    <w:rsid w:val="00E61D77"/>
    <w:rsid w:val="00E6289B"/>
    <w:rsid w:val="00E71F27"/>
    <w:rsid w:val="00E7395A"/>
    <w:rsid w:val="00EA4BBC"/>
    <w:rsid w:val="00EB12F6"/>
    <w:rsid w:val="00EB3C39"/>
    <w:rsid w:val="00ED1890"/>
    <w:rsid w:val="00EF776B"/>
    <w:rsid w:val="00F54C9A"/>
    <w:rsid w:val="00F7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9DAA1D"/>
  <w15:docId w15:val="{051BE859-BC46-4165-A525-10F1CB7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338"/>
    <w:pPr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ija">
    <w:name w:val="Normal/miðjað"/>
    <w:basedOn w:val="Normal"/>
    <w:qFormat/>
    <w:rsid w:val="007A08F8"/>
    <w:pPr>
      <w:ind w:firstLine="0"/>
      <w:jc w:val="center"/>
    </w:pPr>
  </w:style>
  <w:style w:type="paragraph" w:styleId="NoSpacing">
    <w:name w:val="No Spacing"/>
    <w:uiPriority w:val="1"/>
    <w:rsid w:val="00C35574"/>
    <w:pPr>
      <w:tabs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418"/>
        <w:tab w:val="decimal" w:pos="6804"/>
        <w:tab w:val="right" w:pos="7825"/>
      </w:tabs>
      <w:ind w:firstLine="284"/>
      <w:jc w:val="both"/>
    </w:pPr>
    <w:rPr>
      <w:rFonts w:ascii="Times New Roman" w:hAnsi="Times New Roman"/>
      <w:sz w:val="21"/>
      <w:szCs w:val="22"/>
      <w:lang w:val="is-IS"/>
    </w:rPr>
  </w:style>
  <w:style w:type="paragraph" w:customStyle="1" w:styleId="Strik">
    <w:name w:val="Strik"/>
    <w:basedOn w:val="Normal"/>
    <w:next w:val="Normal"/>
    <w:qFormat/>
    <w:rsid w:val="007A08F8"/>
    <w:pPr>
      <w:pBdr>
        <w:bottom w:val="single" w:sz="4" w:space="1" w:color="auto"/>
      </w:pBdr>
      <w:spacing w:before="120"/>
      <w:ind w:left="3402" w:right="3402" w:firstLine="0"/>
    </w:pPr>
  </w:style>
  <w:style w:type="paragraph" w:customStyle="1" w:styleId="Millifyrirsgn2">
    <w:name w:val="Millifyrirsögn 2"/>
    <w:basedOn w:val="Normal"/>
    <w:next w:val="Normal"/>
    <w:qFormat/>
    <w:rsid w:val="00117680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117680"/>
    <w:pPr>
      <w:ind w:firstLine="0"/>
    </w:pPr>
    <w:rPr>
      <w:b/>
    </w:rPr>
  </w:style>
  <w:style w:type="paragraph" w:customStyle="1" w:styleId="Fyrirsgn-fylgiskjl">
    <w:name w:val="Fyrirsögn - fylgiskjöl"/>
    <w:basedOn w:val="Normal"/>
    <w:next w:val="Normal"/>
    <w:qFormat/>
    <w:rsid w:val="00322F35"/>
    <w:pPr>
      <w:ind w:firstLine="0"/>
      <w:jc w:val="left"/>
    </w:pPr>
    <w:rPr>
      <w:b/>
      <w:u w:val="single"/>
    </w:rPr>
  </w:style>
  <w:style w:type="paragraph" w:customStyle="1" w:styleId="Fyrirsgn-athugasemdir">
    <w:name w:val="Fyrirsögn - athugasemdir"/>
    <w:basedOn w:val="Normal"/>
    <w:next w:val="Normal"/>
    <w:qFormat/>
    <w:rsid w:val="00C35574"/>
    <w:pPr>
      <w:ind w:firstLine="0"/>
      <w:jc w:val="center"/>
    </w:pPr>
    <w:rPr>
      <w:spacing w:val="44"/>
    </w:rPr>
  </w:style>
  <w:style w:type="paragraph" w:customStyle="1" w:styleId="Fyrirsgn-skjalategund">
    <w:name w:val="Fyrirsögn - skjalategund"/>
    <w:basedOn w:val="Normal"/>
    <w:next w:val="Normal"/>
    <w:rsid w:val="007F3B99"/>
    <w:pPr>
      <w:spacing w:before="480" w:after="240"/>
      <w:ind w:firstLine="0"/>
      <w:jc w:val="center"/>
      <w:outlineLvl w:val="0"/>
    </w:pPr>
    <w:rPr>
      <w:rFonts w:eastAsiaTheme="minorHAnsi" w:cstheme="minorBidi"/>
      <w:b/>
      <w:sz w:val="32"/>
    </w:rPr>
  </w:style>
  <w:style w:type="paragraph" w:customStyle="1" w:styleId="Fyrirsgn-undirfyrirsgn">
    <w:name w:val="Fyrirsögn - undirfyrirsögn"/>
    <w:basedOn w:val="Normal"/>
    <w:next w:val="Normal"/>
    <w:qFormat/>
    <w:rsid w:val="002675EE"/>
    <w:pPr>
      <w:ind w:firstLine="0"/>
      <w:jc w:val="center"/>
    </w:pPr>
    <w:rPr>
      <w:rFonts w:eastAsiaTheme="minorHAnsi" w:cstheme="minorBidi"/>
      <w:b/>
    </w:rPr>
  </w:style>
  <w:style w:type="paragraph" w:styleId="Header">
    <w:name w:val="header"/>
    <w:basedOn w:val="Normal"/>
    <w:link w:val="HeaderChar"/>
    <w:uiPriority w:val="99"/>
    <w:unhideWhenUsed/>
    <w:rsid w:val="006258D7"/>
    <w:pPr>
      <w:tabs>
        <w:tab w:val="center" w:pos="4536"/>
        <w:tab w:val="right" w:pos="9072"/>
      </w:tabs>
    </w:pPr>
  </w:style>
  <w:style w:type="paragraph" w:customStyle="1" w:styleId="Greinarnmer">
    <w:name w:val="Greinarnúmer"/>
    <w:basedOn w:val="Normal"/>
    <w:next w:val="Normal"/>
    <w:qFormat/>
    <w:rsid w:val="00895423"/>
    <w:pPr>
      <w:ind w:firstLine="0"/>
      <w:jc w:val="center"/>
    </w:pPr>
  </w:style>
  <w:style w:type="paragraph" w:customStyle="1" w:styleId="Greinarfyrirsgn">
    <w:name w:val="Greinarfyrirsögn"/>
    <w:basedOn w:val="Normal"/>
    <w:next w:val="Normal"/>
    <w:qFormat/>
    <w:rsid w:val="00895423"/>
    <w:pPr>
      <w:ind w:firstLine="0"/>
      <w:jc w:val="center"/>
    </w:pPr>
    <w:rPr>
      <w:i/>
    </w:rPr>
  </w:style>
  <w:style w:type="paragraph" w:customStyle="1" w:styleId="Kaflafyrirsgn">
    <w:name w:val="Kaflafyrirsögn"/>
    <w:basedOn w:val="Normal"/>
    <w:next w:val="Normal"/>
    <w:qFormat/>
    <w:rsid w:val="00895423"/>
    <w:pPr>
      <w:ind w:firstLine="0"/>
      <w:jc w:val="center"/>
    </w:pPr>
    <w:rPr>
      <w:b/>
    </w:rPr>
  </w:style>
  <w:style w:type="paragraph" w:customStyle="1" w:styleId="Kaflanmer">
    <w:name w:val="Kaflanúmer"/>
    <w:basedOn w:val="Normal"/>
    <w:next w:val="Normal"/>
    <w:qFormat/>
    <w:rsid w:val="00895423"/>
    <w:pPr>
      <w:ind w:firstLine="0"/>
      <w:jc w:val="center"/>
    </w:pPr>
    <w:rPr>
      <w:caps/>
    </w:rPr>
  </w:style>
  <w:style w:type="character" w:customStyle="1" w:styleId="HeaderChar">
    <w:name w:val="Header Char"/>
    <w:link w:val="Head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8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258D7"/>
    <w:rPr>
      <w:rFonts w:ascii="Times New Roman" w:hAnsi="Times New Roman"/>
      <w:sz w:val="21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12A4"/>
  </w:style>
  <w:style w:type="paragraph" w:styleId="FootnoteText">
    <w:name w:val="footnote text"/>
    <w:basedOn w:val="Normal"/>
    <w:link w:val="FootnoteTextChar"/>
    <w:uiPriority w:val="99"/>
    <w:semiHidden/>
    <w:unhideWhenUsed/>
    <w:rsid w:val="005B4CD6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B4CD6"/>
    <w:rPr>
      <w:rFonts w:ascii="Times New Roman" w:hAnsi="Times New Roman"/>
      <w:sz w:val="18"/>
      <w:lang w:eastAsia="en-US"/>
    </w:rPr>
  </w:style>
  <w:style w:type="character" w:styleId="FootnoteReference">
    <w:name w:val="footnote reference"/>
    <w:uiPriority w:val="99"/>
    <w:semiHidden/>
    <w:unhideWhenUsed/>
    <w:rsid w:val="005B4CD6"/>
    <w:rPr>
      <w:vertAlign w:val="superscript"/>
    </w:rPr>
  </w:style>
  <w:style w:type="numbering" w:customStyle="1" w:styleId="Althingi---">
    <w:name w:val="Althingi - - -"/>
    <w:uiPriority w:val="99"/>
    <w:rsid w:val="00995085"/>
    <w:pPr>
      <w:numPr>
        <w:numId w:val="6"/>
      </w:numPr>
    </w:pPr>
  </w:style>
  <w:style w:type="numbering" w:customStyle="1" w:styleId="Althingi">
    <w:name w:val="Althingi • • •"/>
    <w:uiPriority w:val="99"/>
    <w:rsid w:val="00995085"/>
    <w:pPr>
      <w:numPr>
        <w:numId w:val="7"/>
      </w:numPr>
    </w:pPr>
  </w:style>
  <w:style w:type="numbering" w:customStyle="1" w:styleId="Althingi1-a-1-a">
    <w:name w:val="Althingi 1 - a - 1 -a"/>
    <w:uiPriority w:val="99"/>
    <w:rsid w:val="00A10AE9"/>
    <w:pPr>
      <w:numPr>
        <w:numId w:val="8"/>
      </w:numPr>
    </w:pPr>
  </w:style>
  <w:style w:type="numbering" w:customStyle="1" w:styleId="Althingia-1-a-1">
    <w:name w:val="Althingi a - 1 - a - 1"/>
    <w:uiPriority w:val="99"/>
    <w:rsid w:val="00A10AE9"/>
    <w:pPr>
      <w:numPr>
        <w:numId w:val="9"/>
      </w:numPr>
    </w:pPr>
  </w:style>
  <w:style w:type="numbering" w:customStyle="1" w:styleId="Althingii-1-i-1">
    <w:name w:val="Althingi i - 1 - i - 1"/>
    <w:uiPriority w:val="99"/>
    <w:rsid w:val="00A10AE9"/>
    <w:pPr>
      <w:numPr>
        <w:numId w:val="10"/>
      </w:numPr>
    </w:pPr>
  </w:style>
  <w:style w:type="paragraph" w:customStyle="1" w:styleId="Nmeringsskjalsmls">
    <w:name w:val="Númer þings/skjals/máls"/>
    <w:basedOn w:val="Normal"/>
    <w:next w:val="Normal"/>
    <w:qFormat/>
    <w:rsid w:val="00270A34"/>
    <w:pPr>
      <w:ind w:firstLine="0"/>
    </w:pPr>
    <w:rPr>
      <w:b/>
    </w:rPr>
  </w:style>
  <w:style w:type="paragraph" w:customStyle="1" w:styleId="Default">
    <w:name w:val="Default"/>
    <w:rsid w:val="00D07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B20E81"/>
    <w:pPr>
      <w:ind w:left="720"/>
      <w:contextualSpacing/>
    </w:pPr>
  </w:style>
  <w:style w:type="paragraph" w:customStyle="1" w:styleId="Frrherra">
    <w:name w:val="Frá ...ráðherra."/>
    <w:basedOn w:val="Normal"/>
    <w:next w:val="Normal"/>
    <w:qFormat/>
    <w:rsid w:val="00E71F27"/>
    <w:pPr>
      <w:ind w:firstLine="0"/>
      <w:jc w:val="center"/>
    </w:pPr>
    <w:rPr>
      <w:rFonts w:eastAsiaTheme="minorHAnsi" w:cstheme="minorBidi"/>
    </w:rPr>
  </w:style>
  <w:style w:type="paragraph" w:customStyle="1" w:styleId="Fyrirsgn-greinarger">
    <w:name w:val="Fyrirsögn - greinargerð"/>
    <w:basedOn w:val="Normal"/>
    <w:next w:val="Normal"/>
    <w:qFormat/>
    <w:rsid w:val="00E71F27"/>
    <w:pPr>
      <w:ind w:firstLine="0"/>
      <w:jc w:val="center"/>
      <w:outlineLvl w:val="0"/>
    </w:pPr>
    <w:rPr>
      <w:rFonts w:eastAsiaTheme="minorHAnsi" w:cstheme="minorBidi"/>
      <w:spacing w:val="44"/>
    </w:rPr>
  </w:style>
  <w:style w:type="numbering" w:customStyle="1" w:styleId="Thingskjala-1-a-1">
    <w:name w:val="Thingskjal a-1-a-1"/>
    <w:uiPriority w:val="99"/>
    <w:rsid w:val="00E71F27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9F4D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Arnór Snæbjörnsson</cp:lastModifiedBy>
  <cp:revision>10</cp:revision>
  <dcterms:created xsi:type="dcterms:W3CDTF">2019-06-25T14:58:00Z</dcterms:created>
  <dcterms:modified xsi:type="dcterms:W3CDTF">2019-06-28T14:51:00Z</dcterms:modified>
</cp:coreProperties>
</file>